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B0A" w:rsidRPr="00C13E85" w:rsidRDefault="00847B0A" w:rsidP="002213EE">
      <w:pPr>
        <w:jc w:val="both"/>
        <w:rPr>
          <w:sz w:val="32"/>
        </w:rPr>
      </w:pPr>
      <w:r w:rsidRPr="00C13E85">
        <w:rPr>
          <w:b/>
          <w:sz w:val="32"/>
        </w:rPr>
        <w:t>Life-Cycle Thinking and Personal Carbon Footprint</w:t>
      </w:r>
      <w:r w:rsidRPr="00C13E85">
        <w:rPr>
          <w:b/>
          <w:sz w:val="32"/>
        </w:rPr>
        <w:tab/>
      </w:r>
      <w:r w:rsidRPr="00C13E85">
        <w:rPr>
          <w:sz w:val="32"/>
        </w:rPr>
        <w:tab/>
      </w:r>
      <w:r w:rsidRPr="00C13E85">
        <w:rPr>
          <w:sz w:val="32"/>
        </w:rPr>
        <w:tab/>
      </w:r>
      <w:r w:rsidRPr="00C13E85">
        <w:rPr>
          <w:sz w:val="32"/>
        </w:rPr>
        <w:tab/>
      </w:r>
    </w:p>
    <w:p w:rsidR="00847B0A" w:rsidRPr="00C13E85" w:rsidRDefault="00A12EF1" w:rsidP="002213EE">
      <w:pPr>
        <w:jc w:val="both"/>
      </w:pPr>
      <w:r w:rsidRPr="00C13E85">
        <w:t xml:space="preserve">Last updated: </w:t>
      </w:r>
      <w:r w:rsidR="009035D8">
        <w:t>September 22</w:t>
      </w:r>
      <w:bookmarkStart w:id="0" w:name="_GoBack"/>
      <w:bookmarkEnd w:id="0"/>
      <w:r w:rsidR="00847B0A" w:rsidRPr="00C13E85">
        <w:t>, 2013</w:t>
      </w:r>
    </w:p>
    <w:p w:rsidR="00847B0A" w:rsidRPr="00C13E85" w:rsidRDefault="00847B0A" w:rsidP="002213EE">
      <w:pPr>
        <w:jc w:val="both"/>
        <w:rPr>
          <w:b/>
          <w:u w:val="single"/>
        </w:rPr>
      </w:pPr>
    </w:p>
    <w:p w:rsidR="00847B0A" w:rsidRPr="00C13E85" w:rsidRDefault="00847B0A" w:rsidP="002213EE">
      <w:pPr>
        <w:jc w:val="both"/>
        <w:rPr>
          <w:b/>
          <w:u w:val="single"/>
        </w:rPr>
      </w:pPr>
    </w:p>
    <w:p w:rsidR="00B07022" w:rsidRPr="00C13E85" w:rsidRDefault="00B07022" w:rsidP="002213EE">
      <w:pPr>
        <w:jc w:val="both"/>
        <w:rPr>
          <w:b/>
          <w:u w:val="single"/>
        </w:rPr>
      </w:pPr>
      <w:r w:rsidRPr="00C13E85">
        <w:rPr>
          <w:b/>
          <w:u w:val="single"/>
        </w:rPr>
        <w:t>Background</w:t>
      </w:r>
    </w:p>
    <w:p w:rsidR="00297F4C" w:rsidRPr="00C13E85" w:rsidRDefault="00297F4C" w:rsidP="002213EE">
      <w:pPr>
        <w:ind w:firstLine="720"/>
        <w:contextualSpacing/>
        <w:jc w:val="both"/>
      </w:pPr>
      <w:r w:rsidRPr="00C13E85">
        <w:t>A life cycle assessment – or an LCA – is used to determine the potential environmental impact of a particular product or process. A life cycle assessment accomplishes this by compiling material and energy inputs and outputs, evaluating the impact that these inputs and outputs will make, and interpreting the results such that consumers can make informed decisions.  (United States Environmental Protection Agency).</w:t>
      </w:r>
    </w:p>
    <w:p w:rsidR="00297F4C" w:rsidRPr="00C13E85" w:rsidRDefault="00297F4C" w:rsidP="002213EE">
      <w:pPr>
        <w:ind w:firstLine="720"/>
        <w:contextualSpacing/>
        <w:jc w:val="both"/>
      </w:pPr>
      <w:r w:rsidRPr="00C13E85">
        <w:t xml:space="preserve">There are four basic steps needed to conduct a life cycle assessment. The first is </w:t>
      </w:r>
      <w:r w:rsidRPr="00C13E85">
        <w:rPr>
          <w:b/>
        </w:rPr>
        <w:t>goal and scope definition</w:t>
      </w:r>
      <w:r w:rsidRPr="00C13E85">
        <w:t xml:space="preserve">. This step defines why the life cycle assessment is being done, and what </w:t>
      </w:r>
      <w:r w:rsidR="00F366E7">
        <w:t>inputs and outputs will be considered</w:t>
      </w:r>
      <w:r w:rsidRPr="00C13E85">
        <w:t xml:space="preserve">. The information, accuracy, and interpretation needed to enhance the decision making are determined at this point. (EPA </w:t>
      </w:r>
      <w:r w:rsidR="00F366E7">
        <w:t>Chapter</w:t>
      </w:r>
      <w:r w:rsidRPr="00C13E85">
        <w:t xml:space="preserve"> 2). The second stage is </w:t>
      </w:r>
      <w:r w:rsidRPr="00C13E85">
        <w:rPr>
          <w:b/>
        </w:rPr>
        <w:t>inventory analysis</w:t>
      </w:r>
      <w:r w:rsidRPr="00C13E85">
        <w:t>, or life cycle inventory. This step collects all of the relevant data needed to complete the overall life cycle assessment, including inputs (e.g., energy and raw materials) and outputs (</w:t>
      </w:r>
      <w:proofErr w:type="spellStart"/>
      <w:r w:rsidRPr="00C13E85">
        <w:t>e.g</w:t>
      </w:r>
      <w:proofErr w:type="spellEnd"/>
      <w:r w:rsidRPr="00C13E85">
        <w:t xml:space="preserve">, atmospheric emissions and solid wastes). In addition to benefits stemming from the LCA, life cycle inventories can also help compare products and determine policy recommendations (EPA </w:t>
      </w:r>
      <w:r w:rsidR="00F366E7">
        <w:t>Chapter</w:t>
      </w:r>
      <w:r w:rsidRPr="00C13E85">
        <w:t xml:space="preserve"> 3). The third stage of conducting a life cycle assessment is the </w:t>
      </w:r>
      <w:r w:rsidRPr="00C13E85">
        <w:rPr>
          <w:b/>
        </w:rPr>
        <w:t>impact assessment</w:t>
      </w:r>
      <w:r w:rsidRPr="00C13E85">
        <w:t xml:space="preserve">. This step evaluates how human health and the environment would be affected by the conditions identified in the previous steps. Finally, the fourth step is the </w:t>
      </w:r>
      <w:r w:rsidRPr="00C13E85">
        <w:rPr>
          <w:b/>
        </w:rPr>
        <w:t>life cycle interpretation</w:t>
      </w:r>
      <w:r w:rsidRPr="00C13E85">
        <w:t xml:space="preserve">. Here researchers reach conclusions and make recommendations about the product or process at hand. Ultimately, this </w:t>
      </w:r>
      <w:r w:rsidR="00F366E7">
        <w:t xml:space="preserve">is the output of the life cycle assessment and </w:t>
      </w:r>
      <w:r w:rsidRPr="00C13E85">
        <w:t xml:space="preserve">should be the information used to make decisions. </w:t>
      </w:r>
    </w:p>
    <w:p w:rsidR="00297F4C" w:rsidRPr="00C13E85" w:rsidRDefault="00BA7623" w:rsidP="002213EE">
      <w:pPr>
        <w:ind w:firstLine="720"/>
        <w:contextualSpacing/>
        <w:jc w:val="both"/>
      </w:pPr>
      <w:r>
        <w:rPr>
          <w:noProof/>
        </w:rPr>
        <mc:AlternateContent>
          <mc:Choice Requires="wpg">
            <w:drawing>
              <wp:anchor distT="0" distB="0" distL="114300" distR="114300" simplePos="0" relativeHeight="251677696" behindDoc="0" locked="0" layoutInCell="1" allowOverlap="1" wp14:anchorId="72838BC7" wp14:editId="3B963626">
                <wp:simplePos x="0" y="0"/>
                <wp:positionH relativeFrom="column">
                  <wp:posOffset>-168275</wp:posOffset>
                </wp:positionH>
                <wp:positionV relativeFrom="paragraph">
                  <wp:posOffset>850900</wp:posOffset>
                </wp:positionV>
                <wp:extent cx="5571490" cy="3256280"/>
                <wp:effectExtent l="3175" t="0" r="0" b="1270"/>
                <wp:wrapTopAndBottom/>
                <wp:docPr id="1"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1490" cy="3256280"/>
                          <a:chOff x="1175" y="9675"/>
                          <a:chExt cx="8774" cy="5128"/>
                        </a:xfrm>
                      </wpg:grpSpPr>
                      <wpg:grpSp>
                        <wpg:cNvPr id="2" name="Group 26"/>
                        <wpg:cNvGrpSpPr>
                          <a:grpSpLocks/>
                        </wpg:cNvGrpSpPr>
                        <wpg:grpSpPr bwMode="auto">
                          <a:xfrm>
                            <a:off x="2696" y="10070"/>
                            <a:ext cx="6055" cy="4352"/>
                            <a:chOff x="2441" y="9650"/>
                            <a:chExt cx="6055" cy="4352"/>
                          </a:xfrm>
                        </wpg:grpSpPr>
                        <pic:pic xmlns:pic="http://schemas.openxmlformats.org/drawingml/2006/picture">
                          <pic:nvPicPr>
                            <pic:cNvPr id="3" name="Picture 2" descr="MC90043254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3269412">
                              <a:off x="4051" y="10496"/>
                              <a:ext cx="3021" cy="28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3" descr="MC900437685[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441" y="11190"/>
                              <a:ext cx="1114" cy="1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4" descr="MC900303935[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448" y="9650"/>
                              <a:ext cx="882" cy="9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5" descr="MC90041349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6311" y="9665"/>
                              <a:ext cx="1421" cy="7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6" descr="MC90005937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628" y="11146"/>
                              <a:ext cx="868" cy="117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Picture 7" descr="MC90044010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6461" y="13077"/>
                              <a:ext cx="911" cy="9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8" descr="MC90035195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521" y="12752"/>
                              <a:ext cx="706" cy="1103"/>
                            </a:xfrm>
                            <a:prstGeom prst="rect">
                              <a:avLst/>
                            </a:prstGeom>
                            <a:noFill/>
                            <a:extLst>
                              <a:ext uri="{909E8E84-426E-40DD-AFC4-6F175D3DCCD1}">
                                <a14:hiddenFill xmlns:a14="http://schemas.microsoft.com/office/drawing/2010/main">
                                  <a:solidFill>
                                    <a:srgbClr val="FFFFFF"/>
                                  </a:solidFill>
                                </a14:hiddenFill>
                              </a:ext>
                            </a:extLst>
                          </pic:spPr>
                        </pic:pic>
                      </wpg:grpSp>
                      <wps:wsp>
                        <wps:cNvPr id="10" name="Text Box 2"/>
                        <wps:cNvSpPr txBox="1">
                          <a:spLocks noChangeArrowheads="1"/>
                        </wps:cNvSpPr>
                        <wps:spPr bwMode="auto">
                          <a:xfrm>
                            <a:off x="3614" y="9675"/>
                            <a:ext cx="1356"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sidRPr="00425868">
                                <w:rPr>
                                  <w:sz w:val="20"/>
                                  <w:szCs w:val="20"/>
                                </w:rPr>
                                <w:t>Packaging</w:t>
                              </w:r>
                            </w:p>
                          </w:txbxContent>
                        </wps:txbx>
                        <wps:bodyPr rot="0" vert="horz" wrap="square" lIns="91440" tIns="45720" rIns="91440" bIns="45720" anchor="t" anchorCtr="0" upright="1">
                          <a:spAutoFit/>
                        </wps:bodyPr>
                      </wps:wsp>
                      <wps:wsp>
                        <wps:cNvPr id="11" name="Text Box 2"/>
                        <wps:cNvSpPr txBox="1">
                          <a:spLocks noChangeArrowheads="1"/>
                        </wps:cNvSpPr>
                        <wps:spPr bwMode="auto">
                          <a:xfrm>
                            <a:off x="6566" y="9675"/>
                            <a:ext cx="1356"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Pr>
                                  <w:sz w:val="20"/>
                                  <w:szCs w:val="20"/>
                                </w:rPr>
                                <w:t>Delivery</w:t>
                              </w:r>
                            </w:p>
                          </w:txbxContent>
                        </wps:txbx>
                        <wps:bodyPr rot="0" vert="horz" wrap="square" lIns="91440" tIns="45720" rIns="91440" bIns="45720" anchor="t" anchorCtr="0" upright="1">
                          <a:spAutoFit/>
                        </wps:bodyPr>
                      </wps:wsp>
                      <wps:wsp>
                        <wps:cNvPr id="12" name="Text Box 2"/>
                        <wps:cNvSpPr txBox="1">
                          <a:spLocks noChangeArrowheads="1"/>
                        </wps:cNvSpPr>
                        <wps:spPr bwMode="auto">
                          <a:xfrm>
                            <a:off x="8593" y="11984"/>
                            <a:ext cx="1356"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Pr>
                                  <w:sz w:val="20"/>
                                  <w:szCs w:val="20"/>
                                </w:rPr>
                                <w:t>Usage</w:t>
                              </w:r>
                            </w:p>
                          </w:txbxContent>
                        </wps:txbx>
                        <wps:bodyPr rot="0" vert="horz" wrap="square" lIns="91440" tIns="45720" rIns="91440" bIns="45720" anchor="t" anchorCtr="0" upright="1">
                          <a:spAutoFit/>
                        </wps:bodyPr>
                      </wps:wsp>
                      <wps:wsp>
                        <wps:cNvPr id="13" name="Text Box 2"/>
                        <wps:cNvSpPr txBox="1">
                          <a:spLocks noChangeArrowheads="1"/>
                        </wps:cNvSpPr>
                        <wps:spPr bwMode="auto">
                          <a:xfrm>
                            <a:off x="6529" y="14429"/>
                            <a:ext cx="1356"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Pr>
                                  <w:sz w:val="20"/>
                                  <w:szCs w:val="20"/>
                                </w:rPr>
                                <w:t>Dispose</w:t>
                              </w:r>
                            </w:p>
                          </w:txbxContent>
                        </wps:txbx>
                        <wps:bodyPr rot="0" vert="horz" wrap="square" lIns="91440" tIns="45720" rIns="91440" bIns="45720" anchor="t" anchorCtr="0" upright="1">
                          <a:spAutoFit/>
                        </wps:bodyPr>
                      </wps:wsp>
                      <wps:wsp>
                        <wps:cNvPr id="14" name="Text Box 2"/>
                        <wps:cNvSpPr txBox="1">
                          <a:spLocks noChangeArrowheads="1"/>
                        </wps:cNvSpPr>
                        <wps:spPr bwMode="auto">
                          <a:xfrm>
                            <a:off x="3492" y="14305"/>
                            <a:ext cx="1356"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Pr>
                                  <w:sz w:val="20"/>
                                  <w:szCs w:val="20"/>
                                </w:rPr>
                                <w:t>Materials</w:t>
                              </w:r>
                            </w:p>
                          </w:txbxContent>
                        </wps:txbx>
                        <wps:bodyPr rot="0" vert="horz" wrap="square" lIns="91440" tIns="45720" rIns="91440" bIns="45720" anchor="t" anchorCtr="0" upright="1">
                          <a:spAutoFit/>
                        </wps:bodyPr>
                      </wps:wsp>
                      <wps:wsp>
                        <wps:cNvPr id="15" name="Text Box 2"/>
                        <wps:cNvSpPr txBox="1">
                          <a:spLocks noChangeArrowheads="1"/>
                        </wps:cNvSpPr>
                        <wps:spPr bwMode="auto">
                          <a:xfrm>
                            <a:off x="1175" y="11982"/>
                            <a:ext cx="1491" cy="4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5868" w:rsidRPr="00425868" w:rsidRDefault="00425868" w:rsidP="00425868">
                              <w:pPr>
                                <w:jc w:val="center"/>
                                <w:rPr>
                                  <w:sz w:val="20"/>
                                  <w:szCs w:val="20"/>
                                </w:rPr>
                              </w:pPr>
                              <w:r>
                                <w:rPr>
                                  <w:sz w:val="20"/>
                                  <w:szCs w:val="20"/>
                                </w:rPr>
                                <w:t>Manufacturing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36" o:spid="_x0000_s1026" style="position:absolute;left:0;text-align:left;margin-left:-13.25pt;margin-top:67pt;width:438.7pt;height:256.4pt;z-index:251677696" coordorigin="1175,9675" coordsize="8774,5128"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">
                <v:group id="Group 26" o:spid="_x0000_s1027" style="position:absolute;left:2696;top:10070;width:6055;height:4352" coordorigin="2441,9650" coordsize="6055,4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alt="MC900432541[2]" style="position:absolute;left:4051;top:10496;width:3021;height:2803;rotation:3571070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UHafEAAAA2gAAAA8AAABkcnMvZG93bnJldi54bWxEj0GLwjAUhO+C/yE8wZumqyDSNYoriAoe&#10;tCuCt2fzti02L6WJte6v3wjCHoeZ+YaZLVpTioZqV1hW8DGMQBCnVhecKTh9rwdTEM4jaywtk4In&#10;OVjMu50Zxto++EhN4jMRIOxiVJB7X8VSujQng25oK+Lg/djaoA+yzqSu8RHgppSjKJpIgwWHhRwr&#10;WuWU3pK7UXA9rDdbf2muy1Fy5t/97vi8Xb6U6vfa5ScIT63/D7/bW61gDK8r4QbI+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UHafEAAAA2gAAAA8AAAAAAAAAAAAAAAAA&#10;nwIAAGRycy9kb3ducmV2LnhtbFBLBQYAAAAABAAEAPcAAACQAwAAAAA=&#10;">
                    <v:imagedata r:id="rId17" o:title="MC900432541[2]"/>
                  </v:shape>
                  <v:shape id="Picture 3" o:spid="_x0000_s1029" type="#_x0000_t75" alt="MC900437685[1]" style="position:absolute;left:2441;top:11190;width:1114;height:1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ah2rDAAAA2gAAAA8AAABkcnMvZG93bnJldi54bWxEj92KwjAUhO8F3yEcwbtt6iKyVKMUQVjQ&#10;FfwB8e7QHNva5qQ2UbtvbxYWvBxm5htmtuhMLR7UutKyglEUgyDOrC45V3A8rD6+QDiPrLG2TAp+&#10;ycFi3u/NMNH2yTt67H0uAoRdggoK75tESpcVZNBFtiEO3sW2Bn2QbS51i88AN7X8jOOJNFhyWCiw&#10;oWVBWbW/GwWbKq/WJq6v1/vZbi/pDU8/KSo1HHTpFISnzr/D/+1vrWAMf1fCDZDz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RqHasMAAADaAAAADwAAAAAAAAAAAAAAAACf&#10;AgAAZHJzL2Rvd25yZXYueG1sUEsFBgAAAAAEAAQA9wAAAI8DAAAAAA==&#10;">
                    <v:imagedata r:id="rId18" o:title="MC900437685[1]"/>
                  </v:shape>
                  <v:shape id="Picture 4" o:spid="_x0000_s1030" type="#_x0000_t75" alt="MC900303935[1]" style="position:absolute;left:3448;top:9650;width:882;height: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z+Ca/AAAA2gAAAA8AAABkcnMvZG93bnJldi54bWxEj0GLwjAUhO8L/ofwBG9r6oKrVNMiLqJX&#10;a+n50TzbYvNSmqjVX28WBI/DzHzDrNPBtOJGvWssK5hNIxDEpdUNVwry0+57CcJ5ZI2tZVLwIAdp&#10;MvpaY6ztnY90y3wlAoRdjApq77tYSlfWZNBNbUccvLPtDfog+0rqHu8Bblr5E0W/0mDDYaHGjrY1&#10;lZfsahQsumxf5HSsimLvdjLXf/nZP5WajIfNCoSnwX/C7/ZBK5jD/5VwA2Ty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gs/gmvwAAANoAAAAPAAAAAAAAAAAAAAAAAJ8CAABk&#10;cnMvZG93bnJldi54bWxQSwUGAAAAAAQABAD3AAAAiwMAAAAA&#10;">
                    <v:imagedata r:id="rId19" o:title="MC900303935[1]"/>
                  </v:shape>
                  <v:shape id="Picture 5" o:spid="_x0000_s1031" type="#_x0000_t75" alt="MC900413496[1]" style="position:absolute;left:6311;top:9665;width:1421;height: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7FrS9AAAA2gAAAA8AAABkcnMvZG93bnJldi54bWxET8uKwjAU3Qv+Q7jC7DTVAZFqFBEFQRc+&#10;cXtprm2wualN1M7fTwTB5eG8J7PGluJJtTeOFfR7CQjizGnDuYLTcdUdgfABWWPpmBT8kYfZtN2a&#10;YKrdi/f0PIRcxBD2KSooQqhSKX1WkEXfcxVx5K6uthgirHOpa3zFcFvKQZIMpUXDsaHAihYFZbfD&#10;w8YZd5T9y9zsNudfk9jtY7kw25tSP51mPgYRqAlf8ce91gqG8L4S/SCn/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vsWtL0AAADaAAAADwAAAAAAAAAAAAAAAACfAgAAZHJz&#10;L2Rvd25yZXYueG1sUEsFBgAAAAAEAAQA9wAAAIkDAAAAAA==&#10;">
                    <v:imagedata r:id="rId20" o:title="MC900413496[1]"/>
                  </v:shape>
                  <v:shape id="Picture 6" o:spid="_x0000_s1032" type="#_x0000_t75" alt="MC900059379[1]" style="position:absolute;left:7628;top:11146;width:868;height:11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bmlbEAAAA2gAAAA8AAABkcnMvZG93bnJldi54bWxEj0FrwkAUhO8F/8PyhN7qJhZsGl1FBEHB&#10;Hpqm4PGZfU1Cd9+G7Krx33cFocdhZr5hFqvBGnGh3reOFaSTBARx5XTLtYLya/uSgfABWaNxTApu&#10;5GG1HD0tMNfuyp90KUItIoR9jgqaELpcSl81ZNFPXEccvR/XWwxR9rXUPV4j3Bo5TZKZtNhyXGiw&#10;o01D1W9xtgq2+9f376HM0lN2LA/FyaQfU2OUeh4P6zmIQEP4Dz/aO63gDe5X4g2Qy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lbmlbEAAAA2gAAAA8AAAAAAAAAAAAAAAAA&#10;nwIAAGRycy9kb3ducmV2LnhtbFBLBQYAAAAABAAEAPcAAACQAwAAAAA=&#10;">
                    <v:imagedata r:id="rId21" o:title="MC900059379[1]"/>
                  </v:shape>
                  <v:shape id="Picture 7" o:spid="_x0000_s1033" type="#_x0000_t75" alt="MC900440104[1]" style="position:absolute;left:6461;top:13077;width:911;height:9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CEIfAAAAA2gAAAA8AAABkcnMvZG93bnJldi54bWxET02LwjAQvQv+hzCCN01dddFqlLIgyp7c&#10;qofehmZsu9tMShO1/vvNQfD4eN/rbWdqcafWVZYVTMYRCOLc6ooLBefTbrQA4TyyxtoyKXiSg+2m&#10;31tjrO2Df+ie+kKEEHYxKii9b2IpXV6SQTe2DXHgrrY16ANsC6lbfIRwU8uPKPqUBisODSU29FVS&#10;/pfejIJk+rs7z/f7ZjL71pm7ZMtjknmlhoMuWYHw1Pm3+OU+aAVha7gSboDc/A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EIQh8AAAADaAAAADwAAAAAAAAAAAAAAAACfAgAA&#10;ZHJzL2Rvd25yZXYueG1sUEsFBgAAAAAEAAQA9wAAAIwDAAAAAA==&#10;">
                    <v:imagedata r:id="rId22" o:title="MC900440104[1]"/>
                  </v:shape>
                  <v:shape id="Picture 8" o:spid="_x0000_s1034" type="#_x0000_t75" alt="MC900351956[1]" style="position:absolute;left:3521;top:12752;width:706;height:11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dhdHDAAAA2gAAAA8AAABkcnMvZG93bnJldi54bWxEj0uLwkAQhO+C/2FoYS+iE/fgI+soixLI&#10;QZDo7r3JdB5spiebGTX+e0cQPBZV9RW13vamEVfqXG1ZwWwagSDOra65VPBzTiZLEM4ja2wsk4I7&#10;OdhuhoM1xtreOKPryZciQNjFqKDyvo2ldHlFBt3UtsTBK2xn0AfZlVJ3eAtw08jPKJpLgzWHhQpb&#10;2lWU/50uRsE++V+k6e8sOy6LfjcuksNCZ06pj1H//QXCU+/f4Vc71QpW8LwSboDcP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52F0cMAAADaAAAADwAAAAAAAAAAAAAAAACf&#10;AgAAZHJzL2Rvd25yZXYueG1sUEsFBgAAAAAEAAQA9wAAAI8DAAAAAA==&#10;">
                    <v:imagedata r:id="rId23" o:title="MC900351956[1]"/>
                  </v:shape>
                </v:group>
                <v:shapetype id="_x0000_t202" coordsize="21600,21600" o:spt="202" path="m,l,21600r21600,l21600,xe">
                  <v:stroke joinstyle="miter"/>
                  <v:path gradientshapeok="t" o:connecttype="rect"/>
                </v:shapetype>
                <v:shape id="Text Box 2" o:spid="_x0000_s1035" type="#_x0000_t202" style="position:absolute;left:3614;top:9675;width:1356;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NnOMIA&#10;AADbAAAADwAAAGRycy9kb3ducmV2LnhtbESPQWvDMAyF74P9B6PCbqvTwcrI6pbSddDDLu2yu4jV&#10;ODSWQ6w26b+fDoPdJN7Te59Wmyl25kZDbhM7WMwLMMR18i03Dqrvz+c3MFmQPXaJycGdMmzWjw8r&#10;LH0a+Ui3kzRGQziX6CCI9KW1uQ4UMc9TT6zaOQ0RRdehsX7AUcNjZ1+KYmkjtqwNAXvaBaovp2t0&#10;IOK3i3u1j/nwM319jKGoX7Fy7mk2bd/BCE3yb/67PnjFV3r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2c4wgAAANsAAAAPAAAAAAAAAAAAAAAAAJgCAABkcnMvZG93&#10;bnJldi54bWxQSwUGAAAAAAQABAD1AAAAhwMAAAAA&#10;" filled="f" stroked="f">
                  <v:textbox style="mso-fit-shape-to-text:t">
                    <w:txbxContent>
                      <w:p w:rsidR="00425868" w:rsidRPr="00425868" w:rsidRDefault="00425868" w:rsidP="00425868">
                        <w:pPr>
                          <w:jc w:val="center"/>
                          <w:rPr>
                            <w:sz w:val="20"/>
                            <w:szCs w:val="20"/>
                          </w:rPr>
                        </w:pPr>
                        <w:r w:rsidRPr="00425868">
                          <w:rPr>
                            <w:sz w:val="20"/>
                            <w:szCs w:val="20"/>
                          </w:rPr>
                          <w:t>Packaging</w:t>
                        </w:r>
                      </w:p>
                    </w:txbxContent>
                  </v:textbox>
                </v:shape>
                <v:shape id="Text Box 2" o:spid="_x0000_s1036" type="#_x0000_t202" style="position:absolute;left:6566;top:9675;width:1356;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Co78A&#10;AADbAAAADwAAAGRycy9kb3ducmV2LnhtbERPTWvCQBC9F/wPywje6iYFRVJXkVrBQy/aeB+y02xo&#10;djZkRxP/vVsQepvH+5z1dvStulEfm8AG8nkGirgKtuHaQPl9eF2BioJssQ1MBu4UYbuZvKyxsGHg&#10;E93OUqsUwrFAA06kK7SOlSOPcR464sT9hN6jJNjX2vY4pHDf6rcsW2qPDacGhx19OKp+z1dvQMTu&#10;8nv56ePxMn7tB5dVCyyNmU3H3TsooVH+xU/30ab5Ofz9kg7Qmw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z8KjvwAAANsAAAAPAAAAAAAAAAAAAAAAAJgCAABkcnMvZG93bnJl&#10;di54bWxQSwUGAAAAAAQABAD1AAAAhAMAAAAA&#10;" filled="f" stroked="f">
                  <v:textbox style="mso-fit-shape-to-text:t">
                    <w:txbxContent>
                      <w:p w:rsidR="00425868" w:rsidRPr="00425868" w:rsidRDefault="00425868" w:rsidP="00425868">
                        <w:pPr>
                          <w:jc w:val="center"/>
                          <w:rPr>
                            <w:sz w:val="20"/>
                            <w:szCs w:val="20"/>
                          </w:rPr>
                        </w:pPr>
                        <w:r>
                          <w:rPr>
                            <w:sz w:val="20"/>
                            <w:szCs w:val="20"/>
                          </w:rPr>
                          <w:t>Delivery</w:t>
                        </w:r>
                      </w:p>
                    </w:txbxContent>
                  </v:textbox>
                </v:shape>
                <v:shape id="Text Box 2" o:spid="_x0000_s1037" type="#_x0000_t202" style="position:absolute;left:8593;top:11984;width:1356;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c1L8A&#10;AADbAAAADwAAAGRycy9kb3ducmV2LnhtbERPTWvCQBC9C/0PywjedKNQKalrCLYFD1606X3ITrOh&#10;2dmQnZr4712h0Ns83ufsisl36kpDbAMbWK8yUMR1sC03BqrPj+ULqCjIFrvAZOBGEYr902yHuQ0j&#10;n+l6kUalEI45GnAifa51rB15jKvQEyfuOwweJcGh0XbAMYX7Tm+ybKs9tpwaHPZ0cFT/XH69ARFb&#10;rm/Vu4/Hr+n0NrqsfsbKmMV8Kl9BCU3yL/5zH22av4HHL+kAvb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HVzUvwAAANsAAAAPAAAAAAAAAAAAAAAAAJgCAABkcnMvZG93bnJl&#10;di54bWxQSwUGAAAAAAQABAD1AAAAhAMAAAAA&#10;" filled="f" stroked="f">
                  <v:textbox style="mso-fit-shape-to-text:t">
                    <w:txbxContent>
                      <w:p w:rsidR="00425868" w:rsidRPr="00425868" w:rsidRDefault="00425868" w:rsidP="00425868">
                        <w:pPr>
                          <w:jc w:val="center"/>
                          <w:rPr>
                            <w:sz w:val="20"/>
                            <w:szCs w:val="20"/>
                          </w:rPr>
                        </w:pPr>
                        <w:r>
                          <w:rPr>
                            <w:sz w:val="20"/>
                            <w:szCs w:val="20"/>
                          </w:rPr>
                          <w:t>Usage</w:t>
                        </w:r>
                      </w:p>
                    </w:txbxContent>
                  </v:textbox>
                </v:shape>
                <v:shape id="Text Box 2" o:spid="_x0000_s1038" type="#_x0000_t202" style="position:absolute;left:6529;top:14429;width:1356;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H5T78A&#10;AADbAAAADwAAAGRycy9kb3ducmV2LnhtbERPS2vCQBC+F/wPywje6sZKS4muIj7AQy+18T5kx2ww&#10;OxuyUxP/vSsUepuP7znL9eAbdaMu1oENzKYZKOIy2JorA8XP4fUTVBRki01gMnCnCOvV6GWJuQ09&#10;f9PtJJVKIRxzNOBE2lzrWDryGKehJU7cJXQeJcGu0rbDPoX7Rr9l2Yf2WHNqcNjS1lF5Pf16AyJ2&#10;M7sXex+P5+Fr17usfMfCmMl42CxACQ3yL/5zH22aP4f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UflPvwAAANsAAAAPAAAAAAAAAAAAAAAAAJgCAABkcnMvZG93bnJl&#10;di54bWxQSwUGAAAAAAQABAD1AAAAhAMAAAAA&#10;" filled="f" stroked="f">
                  <v:textbox style="mso-fit-shape-to-text:t">
                    <w:txbxContent>
                      <w:p w:rsidR="00425868" w:rsidRPr="00425868" w:rsidRDefault="00425868" w:rsidP="00425868">
                        <w:pPr>
                          <w:jc w:val="center"/>
                          <w:rPr>
                            <w:sz w:val="20"/>
                            <w:szCs w:val="20"/>
                          </w:rPr>
                        </w:pPr>
                        <w:r>
                          <w:rPr>
                            <w:sz w:val="20"/>
                            <w:szCs w:val="20"/>
                          </w:rPr>
                          <w:t>Dispose</w:t>
                        </w:r>
                      </w:p>
                    </w:txbxContent>
                  </v:textbox>
                </v:shape>
                <v:shape id="Text Box 2" o:spid="_x0000_s1039" type="#_x0000_t202" style="position:absolute;left:3492;top:14305;width:1356;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hhO78A&#10;AADbAAAADwAAAGRycy9kb3ducmV2LnhtbERPS2vCQBC+F/wPywje6sZiS4muIj7AQy+18T5kx2ww&#10;OxuyUxP/vSsUepuP7znL9eAbdaMu1oENzKYZKOIy2JorA8XP4fUTVBRki01gMnCnCOvV6GWJuQ09&#10;f9PtJJVKIRxzNOBE2lzrWDryGKehJU7cJXQeJcGu0rbDPoX7Rr9l2Yf2WHNqcNjS1lF5Pf16AyJ2&#10;M7sXex+P5+Fr17usfMfCmMl42CxACQ3yL/5zH22aP4f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uGE7vwAAANsAAAAPAAAAAAAAAAAAAAAAAJgCAABkcnMvZG93bnJl&#10;di54bWxQSwUGAAAAAAQABAD1AAAAhAMAAAAA&#10;" filled="f" stroked="f">
                  <v:textbox style="mso-fit-shape-to-text:t">
                    <w:txbxContent>
                      <w:p w:rsidR="00425868" w:rsidRPr="00425868" w:rsidRDefault="00425868" w:rsidP="00425868">
                        <w:pPr>
                          <w:jc w:val="center"/>
                          <w:rPr>
                            <w:sz w:val="20"/>
                            <w:szCs w:val="20"/>
                          </w:rPr>
                        </w:pPr>
                        <w:r>
                          <w:rPr>
                            <w:sz w:val="20"/>
                            <w:szCs w:val="20"/>
                          </w:rPr>
                          <w:t>Materials</w:t>
                        </w:r>
                      </w:p>
                    </w:txbxContent>
                  </v:textbox>
                </v:shape>
                <v:shape id="Text Box 2" o:spid="_x0000_s1040" type="#_x0000_t202" style="position:absolute;left:1175;top:11982;width:1491;height:4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425868" w:rsidRPr="00425868" w:rsidRDefault="00425868" w:rsidP="00425868">
                        <w:pPr>
                          <w:jc w:val="center"/>
                          <w:rPr>
                            <w:sz w:val="20"/>
                            <w:szCs w:val="20"/>
                          </w:rPr>
                        </w:pPr>
                        <w:r>
                          <w:rPr>
                            <w:sz w:val="20"/>
                            <w:szCs w:val="20"/>
                          </w:rPr>
                          <w:t>Manufacturing</w:t>
                        </w:r>
                      </w:p>
                    </w:txbxContent>
                  </v:textbox>
                </v:shape>
                <w10:wrap type="topAndBottom"/>
              </v:group>
            </w:pict>
          </mc:Fallback>
        </mc:AlternateContent>
      </w:r>
      <w:r w:rsidR="00297F4C" w:rsidRPr="00C13E85">
        <w:t>Figure 1</w:t>
      </w:r>
      <w:r w:rsidR="00CF4D2C" w:rsidRPr="00C13E85">
        <w:t>, below,</w:t>
      </w:r>
      <w:r w:rsidR="00297F4C" w:rsidRPr="00C13E85">
        <w:t xml:space="preserve"> depicts the six stages of product development that would be analyzed during a complete life cycle assessment: materials, manufacturing, packaging, distribution, usage, and disposal. If the assessment ends at the disposal end, it is said that the life cycle assessment goes cradle to grave. If the product is recycled and the assessment begins from the </w:t>
      </w:r>
      <w:r w:rsidR="00297F4C" w:rsidRPr="00C13E85">
        <w:lastRenderedPageBreak/>
        <w:t xml:space="preserve">starting point again, it is said that the life cycle assessment goes cradle to cradle. </w:t>
      </w:r>
    </w:p>
    <w:p w:rsidR="00297F4C" w:rsidRPr="00C13E85" w:rsidRDefault="00CF4D2C" w:rsidP="002213EE">
      <w:pPr>
        <w:jc w:val="both"/>
      </w:pPr>
      <w:r w:rsidRPr="00C13E85">
        <w:rPr>
          <w:b/>
        </w:rPr>
        <w:tab/>
      </w:r>
      <w:r w:rsidR="003622B2" w:rsidRPr="00C13E85">
        <w:t xml:space="preserve">One useful application of the life cycle assessment is to </w:t>
      </w:r>
      <w:r w:rsidR="0063495A" w:rsidRPr="00C13E85">
        <w:t>determine the carbon footprint of a product or process. A carbon footprint is the total amount of greenhouse gases produced as the result of a given process (</w:t>
      </w:r>
      <w:r w:rsidR="00893D86">
        <w:t>Time for change</w:t>
      </w:r>
      <w:r w:rsidR="0063495A" w:rsidRPr="00C13E85">
        <w:t xml:space="preserve">). </w:t>
      </w:r>
      <w:r w:rsidR="004209F0" w:rsidRPr="00C13E85">
        <w:t xml:space="preserve">By finding the carbon footprint at each step in a life cycle assessment, it can be determined which step has the greatest potential </w:t>
      </w:r>
      <w:r w:rsidR="00D8457B" w:rsidRPr="00C13E85">
        <w:t>impact on the environment (</w:t>
      </w:r>
      <w:proofErr w:type="spellStart"/>
      <w:r w:rsidR="00EF53A5" w:rsidRPr="00C13E85">
        <w:t>Empreinte</w:t>
      </w:r>
      <w:proofErr w:type="spellEnd"/>
      <w:r w:rsidR="00EF53A5" w:rsidRPr="00C13E85">
        <w:t xml:space="preserve"> Carbone Quebec</w:t>
      </w:r>
      <w:r w:rsidR="00D8457B" w:rsidRPr="00C13E85">
        <w:t xml:space="preserve">). </w:t>
      </w:r>
    </w:p>
    <w:p w:rsidR="00297F4C" w:rsidRPr="00C13E85" w:rsidRDefault="00297F4C" w:rsidP="002213EE">
      <w:pPr>
        <w:jc w:val="both"/>
        <w:rPr>
          <w:b/>
        </w:rPr>
      </w:pPr>
    </w:p>
    <w:p w:rsidR="00CE67CE" w:rsidRPr="00C13E85" w:rsidRDefault="00CE67CE" w:rsidP="002213EE">
      <w:pPr>
        <w:jc w:val="both"/>
        <w:rPr>
          <w:b/>
        </w:rPr>
      </w:pPr>
    </w:p>
    <w:p w:rsidR="008E458D" w:rsidRPr="00C13E85" w:rsidRDefault="00CE67CE" w:rsidP="002213EE">
      <w:pPr>
        <w:jc w:val="both"/>
        <w:outlineLvl w:val="1"/>
        <w:rPr>
          <w:b/>
          <w:u w:val="single"/>
        </w:rPr>
      </w:pPr>
      <w:r w:rsidRPr="00C13E85">
        <w:rPr>
          <w:b/>
          <w:u w:val="single"/>
        </w:rPr>
        <w:t>Objective</w:t>
      </w:r>
      <w:r w:rsidR="008E458D" w:rsidRPr="00C13E85">
        <w:rPr>
          <w:b/>
          <w:u w:val="single"/>
        </w:rPr>
        <w:t xml:space="preserve"> </w:t>
      </w:r>
    </w:p>
    <w:p w:rsidR="008E458D" w:rsidRPr="00C13E85" w:rsidRDefault="00F01451" w:rsidP="002213EE">
      <w:pPr>
        <w:jc w:val="both"/>
        <w:outlineLvl w:val="1"/>
      </w:pPr>
      <w:r w:rsidRPr="00C13E85">
        <w:t>Students will be able to:</w:t>
      </w:r>
    </w:p>
    <w:p w:rsidR="008E458D" w:rsidRPr="00C13E85" w:rsidRDefault="008E458D" w:rsidP="002213EE">
      <w:pPr>
        <w:numPr>
          <w:ilvl w:val="0"/>
          <w:numId w:val="1"/>
        </w:numPr>
        <w:tabs>
          <w:tab w:val="clear" w:pos="720"/>
        </w:tabs>
        <w:jc w:val="both"/>
        <w:outlineLvl w:val="1"/>
      </w:pPr>
      <w:r w:rsidRPr="00C13E85">
        <w:t>Identify the seven main life-cycle stages of a product.</w:t>
      </w:r>
    </w:p>
    <w:p w:rsidR="008E458D" w:rsidRPr="00C13E85" w:rsidRDefault="008E458D" w:rsidP="002213EE">
      <w:pPr>
        <w:numPr>
          <w:ilvl w:val="0"/>
          <w:numId w:val="1"/>
        </w:numPr>
        <w:tabs>
          <w:tab w:val="clear" w:pos="720"/>
        </w:tabs>
        <w:jc w:val="both"/>
        <w:outlineLvl w:val="1"/>
      </w:pPr>
      <w:r w:rsidRPr="00C13E85">
        <w:t>Define a personal carbon footprint.</w:t>
      </w:r>
    </w:p>
    <w:p w:rsidR="008E458D" w:rsidRPr="00C13E85" w:rsidRDefault="008E458D" w:rsidP="002213EE">
      <w:pPr>
        <w:numPr>
          <w:ilvl w:val="0"/>
          <w:numId w:val="1"/>
        </w:numPr>
        <w:tabs>
          <w:tab w:val="clear" w:pos="720"/>
        </w:tabs>
        <w:jc w:val="both"/>
      </w:pPr>
      <w:r w:rsidRPr="00C13E85">
        <w:t>Rank the carbon footprint of personal transportation, air travel, home energy usage, food consumption, and all other activities.</w:t>
      </w:r>
    </w:p>
    <w:p w:rsidR="008E458D" w:rsidRPr="00C13E85" w:rsidRDefault="008E458D" w:rsidP="002213EE">
      <w:pPr>
        <w:jc w:val="both"/>
        <w:rPr>
          <w:b/>
        </w:rPr>
      </w:pPr>
    </w:p>
    <w:p w:rsidR="00CE67CE" w:rsidRPr="00C13E85" w:rsidRDefault="00CE67CE" w:rsidP="002213EE">
      <w:pPr>
        <w:jc w:val="both"/>
        <w:rPr>
          <w:b/>
        </w:rPr>
      </w:pPr>
    </w:p>
    <w:p w:rsidR="008E458D" w:rsidRPr="00C13E85" w:rsidRDefault="00CE67CE" w:rsidP="002213EE">
      <w:pPr>
        <w:jc w:val="both"/>
        <w:outlineLvl w:val="1"/>
        <w:rPr>
          <w:b/>
          <w:u w:val="single"/>
        </w:rPr>
      </w:pPr>
      <w:r w:rsidRPr="00C13E85">
        <w:rPr>
          <w:b/>
          <w:u w:val="single"/>
        </w:rPr>
        <w:t>Materials Needed</w:t>
      </w:r>
    </w:p>
    <w:p w:rsidR="008E458D" w:rsidRPr="00C13E85" w:rsidRDefault="008E458D"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Toaster</w:t>
      </w:r>
    </w:p>
    <w:p w:rsidR="008E458D" w:rsidRPr="00C13E85" w:rsidRDefault="008E458D"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Worksheet</w:t>
      </w:r>
    </w:p>
    <w:p w:rsidR="008E458D" w:rsidRPr="00C13E85" w:rsidRDefault="008E458D"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Calculators</w:t>
      </w:r>
    </w:p>
    <w:p w:rsidR="008E458D" w:rsidRPr="00C13E85" w:rsidRDefault="008E458D"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Computer</w:t>
      </w:r>
    </w:p>
    <w:p w:rsidR="008E458D" w:rsidRPr="00C13E85" w:rsidRDefault="008E458D"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Projector</w:t>
      </w:r>
    </w:p>
    <w:p w:rsidR="001E63DB" w:rsidRPr="00C13E85" w:rsidRDefault="001E63DB" w:rsidP="002213EE">
      <w:pPr>
        <w:pStyle w:val="ListParagraph"/>
        <w:numPr>
          <w:ilvl w:val="0"/>
          <w:numId w:val="12"/>
        </w:numPr>
        <w:jc w:val="both"/>
        <w:outlineLvl w:val="1"/>
        <w:rPr>
          <w:rFonts w:ascii="Times New Roman" w:hAnsi="Times New Roman" w:cs="Times New Roman"/>
          <w:b/>
        </w:rPr>
      </w:pPr>
      <w:r w:rsidRPr="00C13E85">
        <w:rPr>
          <w:rFonts w:ascii="Times New Roman" w:hAnsi="Times New Roman" w:cs="Times New Roman"/>
        </w:rPr>
        <w:t>Protective eye wear</w:t>
      </w:r>
    </w:p>
    <w:p w:rsidR="008E458D" w:rsidRPr="00C13E85" w:rsidRDefault="008E458D" w:rsidP="002213EE">
      <w:pPr>
        <w:jc w:val="both"/>
        <w:outlineLvl w:val="1"/>
        <w:rPr>
          <w:b/>
        </w:rPr>
      </w:pPr>
    </w:p>
    <w:p w:rsidR="00CE67CE" w:rsidRPr="00C13E85" w:rsidRDefault="00CE67CE" w:rsidP="002213EE">
      <w:pPr>
        <w:jc w:val="both"/>
        <w:outlineLvl w:val="1"/>
        <w:rPr>
          <w:b/>
        </w:rPr>
      </w:pPr>
    </w:p>
    <w:p w:rsidR="008E458D" w:rsidRPr="00C13E85" w:rsidRDefault="00CE67CE" w:rsidP="002213EE">
      <w:pPr>
        <w:jc w:val="both"/>
        <w:outlineLvl w:val="1"/>
        <w:rPr>
          <w:b/>
          <w:u w:val="single"/>
        </w:rPr>
      </w:pPr>
      <w:r w:rsidRPr="00C13E85">
        <w:rPr>
          <w:b/>
          <w:u w:val="single"/>
        </w:rPr>
        <w:t>Safety Concerns</w:t>
      </w:r>
    </w:p>
    <w:p w:rsidR="008E458D" w:rsidRPr="00C13E85" w:rsidRDefault="001E63DB" w:rsidP="002213EE">
      <w:pPr>
        <w:pStyle w:val="ListParagraph"/>
        <w:numPr>
          <w:ilvl w:val="0"/>
          <w:numId w:val="24"/>
        </w:numPr>
        <w:jc w:val="both"/>
        <w:outlineLvl w:val="1"/>
        <w:rPr>
          <w:rFonts w:ascii="Times New Roman" w:hAnsi="Times New Roman" w:cs="Times New Roman"/>
          <w:b/>
        </w:rPr>
      </w:pPr>
      <w:r w:rsidRPr="00C13E85">
        <w:rPr>
          <w:rFonts w:ascii="Times New Roman" w:hAnsi="Times New Roman" w:cs="Times New Roman"/>
        </w:rPr>
        <w:t xml:space="preserve">Students should wear protective eye wear when taking apart the toaster. </w:t>
      </w:r>
    </w:p>
    <w:p w:rsidR="008E458D" w:rsidRPr="00C13E85" w:rsidRDefault="008E458D" w:rsidP="002213EE">
      <w:pPr>
        <w:pStyle w:val="ListParagraph"/>
        <w:jc w:val="both"/>
        <w:outlineLvl w:val="1"/>
        <w:rPr>
          <w:rFonts w:ascii="Times New Roman" w:hAnsi="Times New Roman" w:cs="Times New Roman"/>
          <w:b/>
        </w:rPr>
      </w:pPr>
    </w:p>
    <w:p w:rsidR="00CE67CE" w:rsidRPr="00C13E85" w:rsidRDefault="00CE67CE" w:rsidP="002213EE">
      <w:pPr>
        <w:pStyle w:val="ListParagraph"/>
        <w:jc w:val="both"/>
        <w:outlineLvl w:val="1"/>
        <w:rPr>
          <w:rFonts w:ascii="Times New Roman" w:hAnsi="Times New Roman" w:cs="Times New Roman"/>
          <w:b/>
        </w:rPr>
      </w:pPr>
    </w:p>
    <w:p w:rsidR="008E458D" w:rsidRPr="00C13E85" w:rsidRDefault="00CE67CE" w:rsidP="002213EE">
      <w:pPr>
        <w:jc w:val="both"/>
        <w:outlineLvl w:val="1"/>
        <w:rPr>
          <w:b/>
          <w:u w:val="single"/>
        </w:rPr>
      </w:pPr>
      <w:r w:rsidRPr="00C13E85">
        <w:rPr>
          <w:b/>
          <w:u w:val="single"/>
        </w:rPr>
        <w:t>Vocabulary</w:t>
      </w:r>
    </w:p>
    <w:p w:rsidR="008E458D" w:rsidRPr="00C13E85" w:rsidRDefault="008E458D" w:rsidP="002213EE">
      <w:pPr>
        <w:pStyle w:val="ListParagraph"/>
        <w:numPr>
          <w:ilvl w:val="0"/>
          <w:numId w:val="18"/>
        </w:numPr>
        <w:jc w:val="both"/>
        <w:outlineLvl w:val="1"/>
        <w:rPr>
          <w:rFonts w:ascii="Times New Roman" w:hAnsi="Times New Roman" w:cs="Times New Roman"/>
          <w:b/>
        </w:rPr>
      </w:pPr>
      <w:r w:rsidRPr="00C13E85">
        <w:rPr>
          <w:rFonts w:ascii="Times New Roman" w:hAnsi="Times New Roman" w:cs="Times New Roman"/>
        </w:rPr>
        <w:t>Carbon footprint:</w:t>
      </w:r>
      <w:r w:rsidR="001913E5" w:rsidRPr="00C13E85">
        <w:rPr>
          <w:rFonts w:ascii="Times New Roman" w:hAnsi="Times New Roman" w:cs="Times New Roman"/>
        </w:rPr>
        <w:t xml:space="preserve"> the amount of greenhouse gases caused by an individual, product, or event. </w:t>
      </w:r>
    </w:p>
    <w:p w:rsidR="008E458D" w:rsidRPr="00C13E85" w:rsidRDefault="008E458D" w:rsidP="002213EE">
      <w:pPr>
        <w:pStyle w:val="ListParagraph"/>
        <w:numPr>
          <w:ilvl w:val="0"/>
          <w:numId w:val="18"/>
        </w:numPr>
        <w:jc w:val="both"/>
        <w:outlineLvl w:val="1"/>
        <w:rPr>
          <w:rFonts w:ascii="Times New Roman" w:hAnsi="Times New Roman" w:cs="Times New Roman"/>
          <w:b/>
        </w:rPr>
      </w:pPr>
      <w:r w:rsidRPr="00C13E85">
        <w:rPr>
          <w:rFonts w:ascii="Times New Roman" w:hAnsi="Times New Roman" w:cs="Times New Roman"/>
        </w:rPr>
        <w:t>L</w:t>
      </w:r>
      <w:r w:rsidR="00CE67CE" w:rsidRPr="00C13E85">
        <w:rPr>
          <w:rFonts w:ascii="Times New Roman" w:hAnsi="Times New Roman" w:cs="Times New Roman"/>
        </w:rPr>
        <w:t>ife cycle analysis (LCA)</w:t>
      </w:r>
      <w:r w:rsidRPr="00C13E85">
        <w:rPr>
          <w:rFonts w:ascii="Times New Roman" w:hAnsi="Times New Roman" w:cs="Times New Roman"/>
        </w:rPr>
        <w:t>:</w:t>
      </w:r>
      <w:r w:rsidR="001913E5" w:rsidRPr="00C13E85">
        <w:rPr>
          <w:rFonts w:ascii="Times New Roman" w:hAnsi="Times New Roman" w:cs="Times New Roman"/>
        </w:rPr>
        <w:t xml:space="preserve"> a method used to determine the environmental impact of a particular product. </w:t>
      </w:r>
    </w:p>
    <w:p w:rsidR="00F01451" w:rsidRPr="00C13E85" w:rsidRDefault="001E63DB" w:rsidP="002213EE">
      <w:pPr>
        <w:pStyle w:val="ListParagraph"/>
        <w:numPr>
          <w:ilvl w:val="0"/>
          <w:numId w:val="18"/>
        </w:numPr>
        <w:jc w:val="both"/>
        <w:outlineLvl w:val="1"/>
        <w:rPr>
          <w:rFonts w:ascii="Times New Roman" w:hAnsi="Times New Roman" w:cs="Times New Roman"/>
          <w:b/>
        </w:rPr>
      </w:pPr>
      <w:r w:rsidRPr="00C13E85">
        <w:rPr>
          <w:rFonts w:ascii="Times New Roman" w:hAnsi="Times New Roman" w:cs="Times New Roman"/>
        </w:rPr>
        <w:t xml:space="preserve">Outflows: </w:t>
      </w:r>
      <w:r w:rsidR="00C735D2" w:rsidRPr="00C13E85">
        <w:rPr>
          <w:rFonts w:ascii="Times New Roman" w:hAnsi="Times New Roman" w:cs="Times New Roman"/>
        </w:rPr>
        <w:t xml:space="preserve">what is left over, or what leaves, from a process or the creation of a product; anything that flows out from a particular process. </w:t>
      </w:r>
    </w:p>
    <w:p w:rsidR="00CE67CE" w:rsidRPr="00C13E85" w:rsidRDefault="00CE67CE" w:rsidP="002213EE">
      <w:pPr>
        <w:jc w:val="both"/>
        <w:outlineLvl w:val="1"/>
        <w:rPr>
          <w:b/>
        </w:rPr>
      </w:pPr>
    </w:p>
    <w:p w:rsidR="00CE67CE" w:rsidRPr="00C13E85" w:rsidRDefault="00CE67CE" w:rsidP="002213EE">
      <w:pPr>
        <w:jc w:val="both"/>
        <w:outlineLvl w:val="1"/>
        <w:rPr>
          <w:b/>
        </w:rPr>
      </w:pPr>
    </w:p>
    <w:p w:rsidR="00CE67CE" w:rsidRPr="00C13E85" w:rsidRDefault="00CE67CE" w:rsidP="002213EE">
      <w:pPr>
        <w:jc w:val="both"/>
        <w:outlineLvl w:val="1"/>
        <w:rPr>
          <w:b/>
          <w:u w:val="single"/>
        </w:rPr>
      </w:pPr>
      <w:r w:rsidRPr="00C13E85">
        <w:rPr>
          <w:b/>
          <w:u w:val="single"/>
        </w:rPr>
        <w:t>Procedure</w:t>
      </w:r>
    </w:p>
    <w:p w:rsidR="00B07022" w:rsidRPr="00C13E85" w:rsidRDefault="00B07022" w:rsidP="002213EE">
      <w:pPr>
        <w:jc w:val="both"/>
      </w:pPr>
    </w:p>
    <w:tbl>
      <w:tblPr>
        <w:tblStyle w:val="TableGrid"/>
        <w:tblW w:w="9720" w:type="dxa"/>
        <w:jc w:val="center"/>
        <w:tblInd w:w="-432" w:type="dxa"/>
        <w:tblLayout w:type="fixed"/>
        <w:tblLook w:val="01E0" w:firstRow="1" w:lastRow="1" w:firstColumn="1" w:lastColumn="1" w:noHBand="0" w:noVBand="0"/>
      </w:tblPr>
      <w:tblGrid>
        <w:gridCol w:w="1080"/>
        <w:gridCol w:w="1800"/>
        <w:gridCol w:w="5040"/>
        <w:gridCol w:w="1800"/>
      </w:tblGrid>
      <w:tr w:rsidR="00EE403A" w:rsidRPr="00C13E85" w:rsidTr="00B80AC5">
        <w:trPr>
          <w:jc w:val="center"/>
        </w:trPr>
        <w:tc>
          <w:tcPr>
            <w:tcW w:w="1080" w:type="dxa"/>
          </w:tcPr>
          <w:p w:rsidR="00EE403A" w:rsidRPr="00C13E85" w:rsidRDefault="00EE403A" w:rsidP="002213EE">
            <w:pPr>
              <w:jc w:val="both"/>
              <w:rPr>
                <w:b/>
              </w:rPr>
            </w:pPr>
            <w:r w:rsidRPr="00C13E85">
              <w:rPr>
                <w:b/>
              </w:rPr>
              <w:t>Time</w:t>
            </w:r>
          </w:p>
        </w:tc>
        <w:tc>
          <w:tcPr>
            <w:tcW w:w="1800" w:type="dxa"/>
          </w:tcPr>
          <w:p w:rsidR="00EE403A" w:rsidRPr="00C13E85" w:rsidRDefault="00EE403A" w:rsidP="002213EE">
            <w:pPr>
              <w:jc w:val="both"/>
              <w:rPr>
                <w:b/>
              </w:rPr>
            </w:pPr>
            <w:r w:rsidRPr="00C13E85">
              <w:rPr>
                <w:b/>
              </w:rPr>
              <w:t>Activity</w:t>
            </w:r>
          </w:p>
        </w:tc>
        <w:tc>
          <w:tcPr>
            <w:tcW w:w="5040" w:type="dxa"/>
          </w:tcPr>
          <w:p w:rsidR="00EE403A" w:rsidRPr="00C13E85" w:rsidRDefault="00EE403A" w:rsidP="002213EE">
            <w:pPr>
              <w:jc w:val="both"/>
              <w:rPr>
                <w:b/>
              </w:rPr>
            </w:pPr>
            <w:r w:rsidRPr="00C13E85">
              <w:rPr>
                <w:b/>
              </w:rPr>
              <w:t>Description</w:t>
            </w:r>
          </w:p>
        </w:tc>
        <w:tc>
          <w:tcPr>
            <w:tcW w:w="1800" w:type="dxa"/>
          </w:tcPr>
          <w:p w:rsidR="00EE403A" w:rsidRPr="00C13E85" w:rsidRDefault="00EE403A" w:rsidP="002213EE">
            <w:pPr>
              <w:jc w:val="both"/>
              <w:rPr>
                <w:b/>
              </w:rPr>
            </w:pPr>
            <w:r w:rsidRPr="00C13E85">
              <w:rPr>
                <w:b/>
              </w:rPr>
              <w:t>Supplies</w:t>
            </w:r>
          </w:p>
        </w:tc>
      </w:tr>
      <w:tr w:rsidR="0023101C" w:rsidRPr="00C13E85" w:rsidTr="006752B6">
        <w:trPr>
          <w:jc w:val="center"/>
        </w:trPr>
        <w:tc>
          <w:tcPr>
            <w:tcW w:w="1080" w:type="dxa"/>
          </w:tcPr>
          <w:p w:rsidR="0023101C" w:rsidRPr="00C13E85" w:rsidRDefault="0023101C" w:rsidP="002213EE">
            <w:pPr>
              <w:jc w:val="both"/>
            </w:pPr>
            <w:r w:rsidRPr="00C13E85">
              <w:t>10</w:t>
            </w:r>
          </w:p>
        </w:tc>
        <w:tc>
          <w:tcPr>
            <w:tcW w:w="1800" w:type="dxa"/>
          </w:tcPr>
          <w:p w:rsidR="0023101C" w:rsidRPr="00C13E85" w:rsidRDefault="0023101C" w:rsidP="002213EE">
            <w:pPr>
              <w:jc w:val="both"/>
            </w:pPr>
            <w:r w:rsidRPr="00C13E85">
              <w:t>1. Introduction</w:t>
            </w:r>
          </w:p>
        </w:tc>
        <w:tc>
          <w:tcPr>
            <w:tcW w:w="5040" w:type="dxa"/>
          </w:tcPr>
          <w:p w:rsidR="0023101C" w:rsidRPr="00C13E85" w:rsidRDefault="0023101C" w:rsidP="002213EE">
            <w:pPr>
              <w:jc w:val="both"/>
            </w:pPr>
            <w:r w:rsidRPr="00C13E85">
              <w:t>Discuss LCA with students per the background above.  Introduce two examples:</w:t>
            </w:r>
          </w:p>
          <w:p w:rsidR="0023101C" w:rsidRPr="00C13E85" w:rsidRDefault="0023101C" w:rsidP="002213EE">
            <w:pPr>
              <w:jc w:val="both"/>
            </w:pPr>
          </w:p>
          <w:p w:rsidR="0023101C" w:rsidRPr="00C13E85" w:rsidRDefault="0023101C" w:rsidP="002213EE">
            <w:pPr>
              <w:jc w:val="both"/>
            </w:pPr>
            <w:r w:rsidRPr="00C13E85">
              <w:t>Orange</w:t>
            </w:r>
            <w:r w:rsidR="001E63DB" w:rsidRPr="00C13E85">
              <w:t xml:space="preserve"> Juice Example</w:t>
            </w:r>
          </w:p>
          <w:p w:rsidR="0023101C" w:rsidRPr="00C13E85" w:rsidRDefault="0023101C" w:rsidP="002213EE">
            <w:pPr>
              <w:pStyle w:val="ListParagraph"/>
              <w:numPr>
                <w:ilvl w:val="0"/>
                <w:numId w:val="10"/>
              </w:numPr>
              <w:jc w:val="both"/>
              <w:rPr>
                <w:rFonts w:ascii="Times New Roman" w:hAnsi="Times New Roman" w:cs="Times New Roman"/>
              </w:rPr>
            </w:pPr>
            <w:r w:rsidRPr="00C13E85">
              <w:rPr>
                <w:rFonts w:ascii="Times New Roman" w:hAnsi="Times New Roman" w:cs="Times New Roman"/>
              </w:rPr>
              <w:t>Brainstorm all the inputs required to make a glass of orange juice - everyone adds one step</w:t>
            </w:r>
          </w:p>
          <w:p w:rsidR="0023101C" w:rsidRPr="00C13E85" w:rsidRDefault="0023101C" w:rsidP="002213EE">
            <w:pPr>
              <w:pStyle w:val="ListParagraph"/>
              <w:numPr>
                <w:ilvl w:val="0"/>
                <w:numId w:val="10"/>
              </w:numPr>
              <w:jc w:val="both"/>
              <w:rPr>
                <w:rFonts w:ascii="Times New Roman" w:hAnsi="Times New Roman" w:cs="Times New Roman"/>
              </w:rPr>
            </w:pPr>
            <w:r w:rsidRPr="00C13E85">
              <w:rPr>
                <w:rFonts w:ascii="Times New Roman" w:hAnsi="Times New Roman" w:cs="Times New Roman"/>
              </w:rPr>
              <w:lastRenderedPageBreak/>
              <w:t>Ask students to put production steps in chronological order.</w:t>
            </w:r>
          </w:p>
          <w:p w:rsidR="0023101C" w:rsidRPr="00C13E85" w:rsidRDefault="0023101C" w:rsidP="002213EE">
            <w:pPr>
              <w:pStyle w:val="ListParagraph"/>
              <w:jc w:val="both"/>
              <w:rPr>
                <w:rFonts w:ascii="Times New Roman" w:hAnsi="Times New Roman" w:cs="Times New Roman"/>
              </w:rPr>
            </w:pPr>
          </w:p>
          <w:p w:rsidR="0023101C" w:rsidRPr="00C13E85" w:rsidRDefault="0023101C" w:rsidP="002213EE">
            <w:pPr>
              <w:jc w:val="both"/>
            </w:pPr>
            <w:r w:rsidRPr="00C13E85">
              <w:t>Toaster</w:t>
            </w:r>
            <w:r w:rsidR="001E63DB" w:rsidRPr="00C13E85">
              <w:t xml:space="preserve"> Example</w:t>
            </w:r>
          </w:p>
          <w:p w:rsidR="0023101C" w:rsidRPr="00C13E85" w:rsidRDefault="0023101C" w:rsidP="002213EE">
            <w:pPr>
              <w:pStyle w:val="ListParagraph"/>
              <w:numPr>
                <w:ilvl w:val="0"/>
                <w:numId w:val="11"/>
              </w:numPr>
              <w:jc w:val="both"/>
              <w:rPr>
                <w:rFonts w:ascii="Times New Roman" w:hAnsi="Times New Roman" w:cs="Times New Roman"/>
              </w:rPr>
            </w:pPr>
            <w:r w:rsidRPr="00C13E85">
              <w:rPr>
                <w:rFonts w:ascii="Times New Roman" w:hAnsi="Times New Roman" w:cs="Times New Roman"/>
              </w:rPr>
              <w:t xml:space="preserve">Have students take apart a toaster, </w:t>
            </w:r>
          </w:p>
          <w:p w:rsidR="0023101C" w:rsidRPr="00C13E85" w:rsidRDefault="0023101C" w:rsidP="002213EE">
            <w:pPr>
              <w:pStyle w:val="ListParagraph"/>
              <w:numPr>
                <w:ilvl w:val="0"/>
                <w:numId w:val="11"/>
              </w:numPr>
              <w:jc w:val="both"/>
              <w:rPr>
                <w:rFonts w:ascii="Times New Roman" w:hAnsi="Times New Roman" w:cs="Times New Roman"/>
              </w:rPr>
            </w:pPr>
            <w:r w:rsidRPr="00C13E85">
              <w:rPr>
                <w:rFonts w:ascii="Times New Roman" w:hAnsi="Times New Roman" w:cs="Times New Roman"/>
              </w:rPr>
              <w:t>Weigh its components</w:t>
            </w:r>
          </w:p>
          <w:p w:rsidR="00597D76" w:rsidRPr="00C13E85" w:rsidRDefault="0023101C" w:rsidP="002213EE">
            <w:pPr>
              <w:pStyle w:val="ListParagraph"/>
              <w:numPr>
                <w:ilvl w:val="0"/>
                <w:numId w:val="11"/>
              </w:numPr>
              <w:jc w:val="both"/>
              <w:rPr>
                <w:rFonts w:ascii="Times New Roman" w:hAnsi="Times New Roman" w:cs="Times New Roman"/>
              </w:rPr>
            </w:pPr>
            <w:r w:rsidRPr="00C13E85">
              <w:rPr>
                <w:rFonts w:ascii="Times New Roman" w:hAnsi="Times New Roman" w:cs="Times New Roman"/>
              </w:rPr>
              <w:t>Show a 2 minute clip from how it’s made</w:t>
            </w:r>
            <w:r w:rsidR="00597D76" w:rsidRPr="00C13E85">
              <w:rPr>
                <w:rFonts w:ascii="Times New Roman" w:hAnsi="Times New Roman" w:cs="Times New Roman"/>
              </w:rPr>
              <w:t>. What did the students miss?</w:t>
            </w:r>
          </w:p>
          <w:p w:rsidR="00597D76" w:rsidRDefault="00597D76" w:rsidP="002213EE">
            <w:pPr>
              <w:pStyle w:val="ListParagraph"/>
              <w:jc w:val="both"/>
              <w:rPr>
                <w:rStyle w:val="Hyperlink"/>
                <w:rFonts w:ascii="Times New Roman" w:hAnsi="Times New Roman" w:cs="Times New Roman"/>
              </w:rPr>
            </w:pPr>
            <w:r w:rsidRPr="00C13E85">
              <w:rPr>
                <w:rFonts w:ascii="Times New Roman" w:hAnsi="Times New Roman" w:cs="Times New Roman"/>
              </w:rPr>
              <w:t xml:space="preserve">Link: </w:t>
            </w:r>
            <w:hyperlink r:id="rId24" w:history="1">
              <w:r w:rsidR="001B5044" w:rsidRPr="007C52A2">
                <w:rPr>
                  <w:rStyle w:val="Hyperlink"/>
                  <w:rFonts w:ascii="Times New Roman" w:hAnsi="Times New Roman" w:cs="Times New Roman"/>
                </w:rPr>
                <w:t>http://www.youtube.com/watch?v=WYcw_DcZsak</w:t>
              </w:r>
            </w:hyperlink>
          </w:p>
          <w:p w:rsidR="00421443" w:rsidRDefault="00421443" w:rsidP="002213EE">
            <w:pPr>
              <w:pStyle w:val="ListParagraph"/>
              <w:jc w:val="both"/>
              <w:rPr>
                <w:rFonts w:ascii="Times New Roman" w:hAnsi="Times New Roman" w:cs="Times New Roman"/>
              </w:rPr>
            </w:pPr>
            <w:r>
              <w:rPr>
                <w:rFonts w:ascii="Times New Roman" w:hAnsi="Times New Roman" w:cs="Times New Roman"/>
                <w:noProof/>
              </w:rPr>
              <w:drawing>
                <wp:inline distT="0" distB="0" distL="0" distR="0">
                  <wp:extent cx="2480929" cy="1860697"/>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11.JPG"/>
                          <pic:cNvPicPr/>
                        </pic:nvPicPr>
                        <pic:blipFill>
                          <a:blip r:embed="rId25">
                            <a:extLst>
                              <a:ext uri="{28A0092B-C50C-407E-A947-70E740481C1C}">
                                <a14:useLocalDpi xmlns:a14="http://schemas.microsoft.com/office/drawing/2010/main" val="0"/>
                              </a:ext>
                            </a:extLst>
                          </a:blip>
                          <a:stretch>
                            <a:fillRect/>
                          </a:stretch>
                        </pic:blipFill>
                        <pic:spPr>
                          <a:xfrm>
                            <a:off x="0" y="0"/>
                            <a:ext cx="2481791" cy="1861344"/>
                          </a:xfrm>
                          <a:prstGeom prst="rect">
                            <a:avLst/>
                          </a:prstGeom>
                        </pic:spPr>
                      </pic:pic>
                    </a:graphicData>
                  </a:graphic>
                </wp:inline>
              </w:drawing>
            </w:r>
          </w:p>
          <w:p w:rsidR="006D5798" w:rsidRDefault="00421443" w:rsidP="002213EE">
            <w:pPr>
              <w:pStyle w:val="ListParagraph"/>
              <w:jc w:val="both"/>
              <w:rPr>
                <w:rFonts w:ascii="Times New Roman" w:hAnsi="Times New Roman" w:cs="Times New Roman"/>
              </w:rPr>
            </w:pPr>
            <w:r>
              <w:rPr>
                <w:rFonts w:ascii="Times New Roman" w:hAnsi="Times New Roman" w:cs="Times New Roman"/>
                <w:noProof/>
              </w:rPr>
              <w:drawing>
                <wp:inline distT="0" distB="0" distL="0" distR="0">
                  <wp:extent cx="2254103" cy="1690577"/>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33.JPG"/>
                          <pic:cNvPicPr/>
                        </pic:nvPicPr>
                        <pic:blipFill>
                          <a:blip r:embed="rId26">
                            <a:extLst>
                              <a:ext uri="{28A0092B-C50C-407E-A947-70E740481C1C}">
                                <a14:useLocalDpi xmlns:a14="http://schemas.microsoft.com/office/drawing/2010/main" val="0"/>
                              </a:ext>
                            </a:extLst>
                          </a:blip>
                          <a:stretch>
                            <a:fillRect/>
                          </a:stretch>
                        </pic:blipFill>
                        <pic:spPr>
                          <a:xfrm>
                            <a:off x="0" y="0"/>
                            <a:ext cx="2254886" cy="1691164"/>
                          </a:xfrm>
                          <a:prstGeom prst="rect">
                            <a:avLst/>
                          </a:prstGeom>
                        </pic:spPr>
                      </pic:pic>
                    </a:graphicData>
                  </a:graphic>
                </wp:inline>
              </w:drawing>
            </w:r>
          </w:p>
          <w:p w:rsidR="00421443" w:rsidRPr="00C13E85" w:rsidRDefault="00421443" w:rsidP="002213EE">
            <w:pPr>
              <w:pStyle w:val="ListParagraph"/>
              <w:jc w:val="both"/>
              <w:rPr>
                <w:rFonts w:ascii="Times New Roman" w:hAnsi="Times New Roman" w:cs="Times New Roman"/>
              </w:rPr>
            </w:pPr>
          </w:p>
          <w:p w:rsidR="00F83CA1" w:rsidRPr="00C13E85" w:rsidRDefault="00597D76" w:rsidP="002213EE">
            <w:pPr>
              <w:jc w:val="both"/>
            </w:pPr>
            <w:r w:rsidRPr="00C13E85">
              <w:t xml:space="preserve">Note: </w:t>
            </w:r>
            <w:r w:rsidR="00F83CA1" w:rsidRPr="00C13E85">
              <w:t>Other household items can be used for the second example as well.</w:t>
            </w:r>
          </w:p>
          <w:p w:rsidR="00597D76" w:rsidRDefault="00F83CA1" w:rsidP="002213EE">
            <w:pPr>
              <w:pStyle w:val="ListParagraph"/>
              <w:numPr>
                <w:ilvl w:val="0"/>
                <w:numId w:val="26"/>
              </w:numPr>
              <w:jc w:val="both"/>
              <w:rPr>
                <w:rFonts w:ascii="Times New Roman" w:hAnsi="Times New Roman" w:cs="Times New Roman"/>
              </w:rPr>
            </w:pPr>
            <w:r w:rsidRPr="00C13E85">
              <w:rPr>
                <w:rFonts w:ascii="Times New Roman" w:hAnsi="Times New Roman" w:cs="Times New Roman"/>
              </w:rPr>
              <w:t xml:space="preserve">Hair dryer: </w:t>
            </w:r>
            <w:hyperlink r:id="rId27" w:history="1">
              <w:r w:rsidR="001B5044" w:rsidRPr="007C52A2">
                <w:rPr>
                  <w:rStyle w:val="Hyperlink"/>
                  <w:rFonts w:ascii="Times New Roman" w:hAnsi="Times New Roman" w:cs="Times New Roman"/>
                </w:rPr>
                <w:t>http://www.youtube.com/watch?v=LeRa7WfMETU</w:t>
              </w:r>
            </w:hyperlink>
          </w:p>
          <w:p w:rsidR="00F83CA1" w:rsidRDefault="00F83CA1" w:rsidP="002213EE">
            <w:pPr>
              <w:pStyle w:val="ListParagraph"/>
              <w:numPr>
                <w:ilvl w:val="0"/>
                <w:numId w:val="26"/>
              </w:numPr>
              <w:jc w:val="both"/>
              <w:rPr>
                <w:rFonts w:ascii="Times New Roman" w:hAnsi="Times New Roman" w:cs="Times New Roman"/>
              </w:rPr>
            </w:pPr>
            <w:r w:rsidRPr="00C13E85">
              <w:rPr>
                <w:rFonts w:ascii="Times New Roman" w:hAnsi="Times New Roman" w:cs="Times New Roman"/>
              </w:rPr>
              <w:t xml:space="preserve">Remote control (video is poor quality, but is an example): </w:t>
            </w:r>
            <w:hyperlink r:id="rId28" w:history="1">
              <w:r w:rsidR="001B5044" w:rsidRPr="007C52A2">
                <w:rPr>
                  <w:rStyle w:val="Hyperlink"/>
                  <w:rFonts w:ascii="Times New Roman" w:hAnsi="Times New Roman" w:cs="Times New Roman"/>
                </w:rPr>
                <w:t>http://www.youtube.com/watch?v=cSaGifj9sF0</w:t>
              </w:r>
            </w:hyperlink>
          </w:p>
          <w:p w:rsidR="00C93A03" w:rsidRDefault="00C93A03" w:rsidP="002213EE">
            <w:pPr>
              <w:pStyle w:val="ListParagraph"/>
              <w:numPr>
                <w:ilvl w:val="0"/>
                <w:numId w:val="26"/>
              </w:numPr>
              <w:jc w:val="both"/>
              <w:rPr>
                <w:rFonts w:ascii="Times New Roman" w:hAnsi="Times New Roman" w:cs="Times New Roman"/>
              </w:rPr>
            </w:pPr>
            <w:r w:rsidRPr="00C13E85">
              <w:rPr>
                <w:rFonts w:ascii="Times New Roman" w:hAnsi="Times New Roman" w:cs="Times New Roman"/>
              </w:rPr>
              <w:t xml:space="preserve">Book: </w:t>
            </w:r>
            <w:hyperlink r:id="rId29" w:history="1">
              <w:r w:rsidR="001B5044" w:rsidRPr="007C52A2">
                <w:rPr>
                  <w:rStyle w:val="Hyperlink"/>
                  <w:rFonts w:ascii="Times New Roman" w:hAnsi="Times New Roman" w:cs="Times New Roman"/>
                </w:rPr>
                <w:t>http://www.youtube.com/watch?v=mfcEFEaxaLs</w:t>
              </w:r>
            </w:hyperlink>
          </w:p>
          <w:p w:rsidR="00C93A03" w:rsidRDefault="00C93A03" w:rsidP="002213EE">
            <w:pPr>
              <w:pStyle w:val="ListParagraph"/>
              <w:numPr>
                <w:ilvl w:val="0"/>
                <w:numId w:val="26"/>
              </w:numPr>
              <w:jc w:val="both"/>
              <w:rPr>
                <w:rFonts w:ascii="Times New Roman" w:hAnsi="Times New Roman" w:cs="Times New Roman"/>
              </w:rPr>
            </w:pPr>
            <w:r w:rsidRPr="00C13E85">
              <w:rPr>
                <w:rFonts w:ascii="Times New Roman" w:hAnsi="Times New Roman" w:cs="Times New Roman"/>
              </w:rPr>
              <w:t xml:space="preserve">Kindle: </w:t>
            </w:r>
            <w:hyperlink r:id="rId30" w:anchor="p/u/3/sW_7i6T_H78" w:history="1">
              <w:r w:rsidR="001B5044" w:rsidRPr="007C52A2">
                <w:rPr>
                  <w:rStyle w:val="Hyperlink"/>
                  <w:rFonts w:ascii="Times New Roman" w:hAnsi="Times New Roman" w:cs="Times New Roman"/>
                </w:rPr>
                <w:t>http://www.youtube.com/storyofstuffproject#p/u/3/sW_7i6T_H78</w:t>
              </w:r>
            </w:hyperlink>
          </w:p>
          <w:p w:rsidR="006D5798" w:rsidRPr="00C13E85" w:rsidRDefault="006D5798" w:rsidP="002213EE">
            <w:pPr>
              <w:pStyle w:val="ListParagraph"/>
              <w:jc w:val="both"/>
              <w:rPr>
                <w:rFonts w:ascii="Times New Roman" w:hAnsi="Times New Roman" w:cs="Times New Roman"/>
              </w:rPr>
            </w:pPr>
          </w:p>
        </w:tc>
        <w:tc>
          <w:tcPr>
            <w:tcW w:w="1800" w:type="dxa"/>
          </w:tcPr>
          <w:p w:rsidR="0023101C" w:rsidRPr="00C13E85" w:rsidRDefault="0023101C" w:rsidP="002213EE">
            <w:pPr>
              <w:jc w:val="both"/>
            </w:pPr>
          </w:p>
        </w:tc>
      </w:tr>
      <w:tr w:rsidR="0023101C" w:rsidRPr="00C13E85" w:rsidTr="006752B6">
        <w:trPr>
          <w:jc w:val="center"/>
        </w:trPr>
        <w:tc>
          <w:tcPr>
            <w:tcW w:w="1080" w:type="dxa"/>
          </w:tcPr>
          <w:p w:rsidR="0023101C" w:rsidRPr="00C13E85" w:rsidRDefault="0023101C" w:rsidP="002213EE">
            <w:pPr>
              <w:jc w:val="both"/>
            </w:pPr>
            <w:r w:rsidRPr="00C13E85">
              <w:lastRenderedPageBreak/>
              <w:t>5</w:t>
            </w:r>
          </w:p>
        </w:tc>
        <w:tc>
          <w:tcPr>
            <w:tcW w:w="1800" w:type="dxa"/>
          </w:tcPr>
          <w:p w:rsidR="0023101C" w:rsidRPr="00C13E85" w:rsidRDefault="0023101C" w:rsidP="002213EE">
            <w:pPr>
              <w:jc w:val="both"/>
            </w:pPr>
            <w:r w:rsidRPr="00C13E85">
              <w:t>2. Summarize seven main life-cycle stages.</w:t>
            </w:r>
          </w:p>
        </w:tc>
        <w:tc>
          <w:tcPr>
            <w:tcW w:w="5040" w:type="dxa"/>
          </w:tcPr>
          <w:p w:rsidR="0023101C" w:rsidRPr="00C13E85" w:rsidRDefault="0023101C" w:rsidP="002213EE">
            <w:pPr>
              <w:jc w:val="both"/>
            </w:pPr>
            <w:r w:rsidRPr="00C13E85">
              <w:t>List on board the seven steps:</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Raw Materials extraction</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Component Transportation</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Product Manufacturing</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 xml:space="preserve">Product Distribution </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lastRenderedPageBreak/>
              <w:t>Consumer Purchase &amp; retail</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Consumer User</w:t>
            </w:r>
          </w:p>
          <w:p w:rsidR="0023101C" w:rsidRPr="00C13E85" w:rsidRDefault="0023101C" w:rsidP="002213EE">
            <w:pPr>
              <w:pStyle w:val="ListParagraph"/>
              <w:numPr>
                <w:ilvl w:val="0"/>
                <w:numId w:val="2"/>
              </w:numPr>
              <w:jc w:val="both"/>
              <w:rPr>
                <w:rFonts w:ascii="Times New Roman" w:hAnsi="Times New Roman" w:cs="Times New Roman"/>
              </w:rPr>
            </w:pPr>
            <w:r w:rsidRPr="00C13E85">
              <w:rPr>
                <w:rFonts w:ascii="Times New Roman" w:hAnsi="Times New Roman" w:cs="Times New Roman"/>
              </w:rPr>
              <w:t>Disposal</w:t>
            </w:r>
          </w:p>
        </w:tc>
        <w:tc>
          <w:tcPr>
            <w:tcW w:w="1800" w:type="dxa"/>
          </w:tcPr>
          <w:p w:rsidR="0023101C" w:rsidRPr="00C13E85" w:rsidRDefault="0023101C" w:rsidP="002213EE">
            <w:pPr>
              <w:jc w:val="both"/>
            </w:pPr>
          </w:p>
        </w:tc>
      </w:tr>
      <w:tr w:rsidR="0023101C" w:rsidRPr="00C13E85" w:rsidTr="006752B6">
        <w:trPr>
          <w:jc w:val="center"/>
        </w:trPr>
        <w:tc>
          <w:tcPr>
            <w:tcW w:w="1080" w:type="dxa"/>
          </w:tcPr>
          <w:p w:rsidR="0023101C" w:rsidRPr="00C13E85" w:rsidRDefault="0023101C" w:rsidP="002213EE">
            <w:pPr>
              <w:jc w:val="both"/>
            </w:pPr>
            <w:r w:rsidRPr="00C13E85">
              <w:lastRenderedPageBreak/>
              <w:t>5</w:t>
            </w:r>
          </w:p>
        </w:tc>
        <w:tc>
          <w:tcPr>
            <w:tcW w:w="1800" w:type="dxa"/>
          </w:tcPr>
          <w:p w:rsidR="0023101C" w:rsidRPr="00C13E85" w:rsidRDefault="0023101C" w:rsidP="002213EE">
            <w:pPr>
              <w:jc w:val="both"/>
            </w:pPr>
            <w:r w:rsidRPr="00C13E85">
              <w:t>3. Brainstorm environmental impacts of the seven life-cycle stages</w:t>
            </w:r>
          </w:p>
          <w:p w:rsidR="0023101C" w:rsidRPr="00C13E85" w:rsidRDefault="0023101C" w:rsidP="002213EE">
            <w:pPr>
              <w:jc w:val="both"/>
            </w:pPr>
          </w:p>
        </w:tc>
        <w:tc>
          <w:tcPr>
            <w:tcW w:w="5040" w:type="dxa"/>
          </w:tcPr>
          <w:p w:rsidR="0023101C" w:rsidRPr="00C13E85" w:rsidRDefault="0023101C" w:rsidP="002213EE">
            <w:pPr>
              <w:jc w:val="both"/>
            </w:pPr>
            <w:r w:rsidRPr="00C13E85">
              <w:t>Have students brainstorm.  Discuss key outflows, including:</w:t>
            </w:r>
          </w:p>
          <w:p w:rsidR="0023101C" w:rsidRPr="00C13E85" w:rsidRDefault="0023101C" w:rsidP="002213EE">
            <w:pPr>
              <w:numPr>
                <w:ilvl w:val="0"/>
                <w:numId w:val="3"/>
              </w:numPr>
              <w:jc w:val="both"/>
            </w:pPr>
            <w:r w:rsidRPr="00C13E85">
              <w:t>Greenhouse gases</w:t>
            </w:r>
          </w:p>
          <w:p w:rsidR="0023101C" w:rsidRPr="00C13E85" w:rsidRDefault="0023101C" w:rsidP="002213EE">
            <w:pPr>
              <w:numPr>
                <w:ilvl w:val="0"/>
                <w:numId w:val="3"/>
              </w:numPr>
              <w:jc w:val="both"/>
            </w:pPr>
            <w:r w:rsidRPr="00C13E85">
              <w:t>Waste water</w:t>
            </w:r>
          </w:p>
          <w:p w:rsidR="0023101C" w:rsidRPr="00C13E85" w:rsidRDefault="0023101C" w:rsidP="002213EE">
            <w:pPr>
              <w:numPr>
                <w:ilvl w:val="0"/>
                <w:numId w:val="3"/>
              </w:numPr>
              <w:jc w:val="both"/>
            </w:pPr>
            <w:r w:rsidRPr="00C13E85">
              <w:t xml:space="preserve">Air/water/soil Pollutants (Particulates, </w:t>
            </w:r>
            <w:proofErr w:type="spellStart"/>
            <w:r w:rsidRPr="00C13E85">
              <w:t>NOx</w:t>
            </w:r>
            <w:proofErr w:type="spellEnd"/>
            <w:r w:rsidRPr="00C13E85">
              <w:t>, and Sox, N)</w:t>
            </w:r>
          </w:p>
          <w:p w:rsidR="0023101C" w:rsidRPr="00C13E85" w:rsidRDefault="0023101C" w:rsidP="002213EE">
            <w:pPr>
              <w:numPr>
                <w:ilvl w:val="0"/>
                <w:numId w:val="3"/>
              </w:numPr>
              <w:jc w:val="both"/>
            </w:pPr>
            <w:r w:rsidRPr="00C13E85">
              <w:t>Toxic Emissions (chemicals, heavy metals)</w:t>
            </w:r>
          </w:p>
          <w:p w:rsidR="0023101C" w:rsidRPr="00C13E85" w:rsidRDefault="0023101C" w:rsidP="002213EE">
            <w:pPr>
              <w:numPr>
                <w:ilvl w:val="0"/>
                <w:numId w:val="3"/>
              </w:numPr>
              <w:jc w:val="both"/>
            </w:pPr>
            <w:r w:rsidRPr="00C13E85">
              <w:t>Solid Waste</w:t>
            </w:r>
          </w:p>
        </w:tc>
        <w:tc>
          <w:tcPr>
            <w:tcW w:w="1800" w:type="dxa"/>
          </w:tcPr>
          <w:p w:rsidR="0023101C" w:rsidRPr="00C13E85" w:rsidRDefault="0023101C" w:rsidP="002213EE">
            <w:pPr>
              <w:jc w:val="both"/>
            </w:pPr>
          </w:p>
        </w:tc>
      </w:tr>
      <w:tr w:rsidR="0023101C" w:rsidRPr="00C13E85" w:rsidTr="006752B6">
        <w:trPr>
          <w:jc w:val="center"/>
        </w:trPr>
        <w:tc>
          <w:tcPr>
            <w:tcW w:w="1080" w:type="dxa"/>
          </w:tcPr>
          <w:p w:rsidR="0023101C" w:rsidRPr="00C13E85" w:rsidRDefault="0023101C" w:rsidP="002213EE">
            <w:pPr>
              <w:jc w:val="both"/>
            </w:pPr>
            <w:r w:rsidRPr="00C13E85">
              <w:t>10</w:t>
            </w:r>
          </w:p>
        </w:tc>
        <w:tc>
          <w:tcPr>
            <w:tcW w:w="1800" w:type="dxa"/>
          </w:tcPr>
          <w:p w:rsidR="0023101C" w:rsidRPr="00C13E85" w:rsidRDefault="0023101C" w:rsidP="002213EE">
            <w:pPr>
              <w:jc w:val="both"/>
            </w:pPr>
            <w:r w:rsidRPr="00C13E85">
              <w:t>4. Why LCA?  Better decision-making as consumers, business and government leaders.</w:t>
            </w:r>
          </w:p>
        </w:tc>
        <w:tc>
          <w:tcPr>
            <w:tcW w:w="5040" w:type="dxa"/>
          </w:tcPr>
          <w:p w:rsidR="0023101C" w:rsidRPr="00C13E85" w:rsidRDefault="0023101C" w:rsidP="002213EE">
            <w:pPr>
              <w:jc w:val="both"/>
            </w:pPr>
            <w:r w:rsidRPr="00C13E85">
              <w:t>Lead group discussion.  Discuss:</w:t>
            </w:r>
          </w:p>
          <w:p w:rsidR="0023101C" w:rsidRPr="00C13E85" w:rsidRDefault="0023101C" w:rsidP="002213EE">
            <w:pPr>
              <w:pStyle w:val="ListParagraph"/>
              <w:numPr>
                <w:ilvl w:val="0"/>
                <w:numId w:val="21"/>
              </w:numPr>
              <w:jc w:val="both"/>
              <w:rPr>
                <w:rFonts w:ascii="Times New Roman" w:hAnsi="Times New Roman" w:cs="Times New Roman"/>
              </w:rPr>
            </w:pPr>
            <w:r w:rsidRPr="00C13E85">
              <w:rPr>
                <w:rFonts w:ascii="Times New Roman" w:hAnsi="Times New Roman" w:cs="Times New Roman"/>
              </w:rPr>
              <w:t>Environmental labels</w:t>
            </w:r>
          </w:p>
          <w:p w:rsidR="0023101C" w:rsidRPr="00C13E85" w:rsidRDefault="0023101C" w:rsidP="002213EE">
            <w:pPr>
              <w:pStyle w:val="ListParagraph"/>
              <w:numPr>
                <w:ilvl w:val="0"/>
                <w:numId w:val="21"/>
              </w:numPr>
              <w:jc w:val="both"/>
              <w:rPr>
                <w:rFonts w:ascii="Times New Roman" w:hAnsi="Times New Roman" w:cs="Times New Roman"/>
              </w:rPr>
            </w:pPr>
            <w:r w:rsidRPr="00C13E85">
              <w:rPr>
                <w:rFonts w:ascii="Times New Roman" w:hAnsi="Times New Roman" w:cs="Times New Roman"/>
              </w:rPr>
              <w:t>Choosing between gasoline or electric or biofuel cars</w:t>
            </w:r>
          </w:p>
          <w:p w:rsidR="0023101C" w:rsidRPr="00C13E85" w:rsidRDefault="0023101C" w:rsidP="002213EE">
            <w:pPr>
              <w:pStyle w:val="ListParagraph"/>
              <w:numPr>
                <w:ilvl w:val="0"/>
                <w:numId w:val="21"/>
              </w:numPr>
              <w:jc w:val="both"/>
              <w:rPr>
                <w:rFonts w:ascii="Times New Roman" w:hAnsi="Times New Roman" w:cs="Times New Roman"/>
              </w:rPr>
            </w:pPr>
            <w:r w:rsidRPr="00C13E85">
              <w:rPr>
                <w:rFonts w:ascii="Times New Roman" w:hAnsi="Times New Roman" w:cs="Times New Roman"/>
              </w:rPr>
              <w:t>Other policies</w:t>
            </w:r>
          </w:p>
          <w:p w:rsidR="0023101C" w:rsidRPr="00C13E85" w:rsidRDefault="0023101C" w:rsidP="002213EE">
            <w:pPr>
              <w:pStyle w:val="ListParagraph"/>
              <w:numPr>
                <w:ilvl w:val="0"/>
                <w:numId w:val="21"/>
              </w:numPr>
              <w:jc w:val="both"/>
              <w:rPr>
                <w:rFonts w:ascii="Times New Roman" w:hAnsi="Times New Roman" w:cs="Times New Roman"/>
              </w:rPr>
            </w:pPr>
            <w:r w:rsidRPr="00C13E85">
              <w:rPr>
                <w:rFonts w:ascii="Times New Roman" w:hAnsi="Times New Roman" w:cs="Times New Roman"/>
              </w:rPr>
              <w:t>Levi’s example of businesses using product life-cycle</w:t>
            </w:r>
          </w:p>
          <w:p w:rsidR="0023101C" w:rsidRPr="00C13E85" w:rsidRDefault="0023101C" w:rsidP="002213EE">
            <w:pPr>
              <w:jc w:val="both"/>
            </w:pPr>
          </w:p>
          <w:p w:rsidR="0023101C" w:rsidRPr="00C13E85" w:rsidRDefault="0023101C" w:rsidP="002213EE">
            <w:pPr>
              <w:jc w:val="both"/>
            </w:pPr>
            <w:r w:rsidRPr="00C13E85">
              <w:t>Introduce personal carbon footprint concept: e.g. paper vs. plastic for grocery bags</w:t>
            </w:r>
          </w:p>
          <w:p w:rsidR="0023101C" w:rsidRPr="00C13E85" w:rsidRDefault="0023101C" w:rsidP="002213EE">
            <w:pPr>
              <w:pStyle w:val="ListParagraph"/>
              <w:numPr>
                <w:ilvl w:val="0"/>
                <w:numId w:val="23"/>
              </w:numPr>
              <w:jc w:val="both"/>
              <w:rPr>
                <w:rFonts w:ascii="Times New Roman" w:hAnsi="Times New Roman" w:cs="Times New Roman"/>
              </w:rPr>
            </w:pPr>
            <w:r w:rsidRPr="00C13E85">
              <w:rPr>
                <w:rFonts w:ascii="Times New Roman" w:hAnsi="Times New Roman" w:cs="Times New Roman"/>
              </w:rPr>
              <w:t>Ground in actual examples…</w:t>
            </w:r>
          </w:p>
          <w:p w:rsidR="00954ACF" w:rsidRPr="00C13E85" w:rsidRDefault="0023101C" w:rsidP="002213EE">
            <w:pPr>
              <w:pStyle w:val="ListParagraph"/>
              <w:numPr>
                <w:ilvl w:val="0"/>
                <w:numId w:val="22"/>
              </w:numPr>
              <w:jc w:val="both"/>
              <w:rPr>
                <w:rFonts w:ascii="Times New Roman" w:hAnsi="Times New Roman" w:cs="Times New Roman"/>
                <w:sz w:val="24"/>
                <w:szCs w:val="24"/>
              </w:rPr>
            </w:pPr>
            <w:r w:rsidRPr="00C13E85">
              <w:rPr>
                <w:rFonts w:ascii="Times New Roman" w:hAnsi="Times New Roman" w:cs="Times New Roman"/>
              </w:rPr>
              <w:t>Give a bunch of pairs of products</w:t>
            </w:r>
            <w:r w:rsidR="00954ACF" w:rsidRPr="00C13E85">
              <w:rPr>
                <w:rFonts w:ascii="Times New Roman" w:hAnsi="Times New Roman" w:cs="Times New Roman"/>
              </w:rPr>
              <w:t>.</w:t>
            </w:r>
          </w:p>
          <w:p w:rsidR="00954ACF" w:rsidRPr="00C13E85" w:rsidRDefault="00954ACF" w:rsidP="002213EE">
            <w:pPr>
              <w:pStyle w:val="ListParagraph"/>
              <w:numPr>
                <w:ilvl w:val="1"/>
                <w:numId w:val="22"/>
              </w:numPr>
              <w:jc w:val="both"/>
              <w:rPr>
                <w:rFonts w:ascii="Times New Roman" w:hAnsi="Times New Roman" w:cs="Times New Roman"/>
              </w:rPr>
            </w:pPr>
            <w:r w:rsidRPr="00C13E85">
              <w:rPr>
                <w:rFonts w:ascii="Times New Roman" w:hAnsi="Times New Roman" w:cs="Times New Roman"/>
              </w:rPr>
              <w:t xml:space="preserve">LED </w:t>
            </w:r>
            <w:proofErr w:type="spellStart"/>
            <w:r w:rsidRPr="00C13E85">
              <w:rPr>
                <w:rFonts w:ascii="Times New Roman" w:hAnsi="Times New Roman" w:cs="Times New Roman"/>
              </w:rPr>
              <w:t>vs</w:t>
            </w:r>
            <w:proofErr w:type="spellEnd"/>
            <w:r w:rsidRPr="00C13E85">
              <w:rPr>
                <w:rFonts w:ascii="Times New Roman" w:hAnsi="Times New Roman" w:cs="Times New Roman"/>
              </w:rPr>
              <w:t xml:space="preserve"> fluorescent light bulbs</w:t>
            </w:r>
          </w:p>
          <w:p w:rsidR="00361228" w:rsidRPr="00C13E85" w:rsidRDefault="00954ACF" w:rsidP="002213EE">
            <w:pPr>
              <w:pStyle w:val="ListParagraph"/>
              <w:numPr>
                <w:ilvl w:val="1"/>
                <w:numId w:val="22"/>
              </w:numPr>
              <w:jc w:val="both"/>
              <w:rPr>
                <w:rFonts w:ascii="Times New Roman" w:hAnsi="Times New Roman" w:cs="Times New Roman"/>
              </w:rPr>
            </w:pPr>
            <w:r w:rsidRPr="00C13E85">
              <w:rPr>
                <w:rFonts w:ascii="Times New Roman" w:hAnsi="Times New Roman" w:cs="Times New Roman"/>
              </w:rPr>
              <w:t xml:space="preserve">Hybrid </w:t>
            </w:r>
            <w:proofErr w:type="spellStart"/>
            <w:r w:rsidRPr="00C13E85">
              <w:rPr>
                <w:rFonts w:ascii="Times New Roman" w:hAnsi="Times New Roman" w:cs="Times New Roman"/>
              </w:rPr>
              <w:t>vs</w:t>
            </w:r>
            <w:proofErr w:type="spellEnd"/>
            <w:r w:rsidRPr="00C13E85">
              <w:rPr>
                <w:rFonts w:ascii="Times New Roman" w:hAnsi="Times New Roman" w:cs="Times New Roman"/>
              </w:rPr>
              <w:t xml:space="preserve"> non-hybrid car</w:t>
            </w:r>
            <w:r w:rsidR="00361228" w:rsidRPr="00C13E85">
              <w:rPr>
                <w:rFonts w:ascii="Times New Roman" w:hAnsi="Times New Roman" w:cs="Times New Roman"/>
              </w:rPr>
              <w:t>s</w:t>
            </w:r>
          </w:p>
          <w:p w:rsidR="00361228" w:rsidRPr="00C13E85" w:rsidRDefault="00361228" w:rsidP="002213EE">
            <w:pPr>
              <w:pStyle w:val="ListParagraph"/>
              <w:numPr>
                <w:ilvl w:val="1"/>
                <w:numId w:val="22"/>
              </w:numPr>
              <w:jc w:val="both"/>
              <w:rPr>
                <w:rFonts w:ascii="Times New Roman" w:hAnsi="Times New Roman" w:cs="Times New Roman"/>
              </w:rPr>
            </w:pPr>
            <w:r w:rsidRPr="00C13E85">
              <w:rPr>
                <w:rFonts w:ascii="Times New Roman" w:hAnsi="Times New Roman" w:cs="Times New Roman"/>
              </w:rPr>
              <w:t xml:space="preserve">Tap water </w:t>
            </w:r>
            <w:proofErr w:type="spellStart"/>
            <w:r w:rsidRPr="00C13E85">
              <w:rPr>
                <w:rFonts w:ascii="Times New Roman" w:hAnsi="Times New Roman" w:cs="Times New Roman"/>
              </w:rPr>
              <w:t>vs</w:t>
            </w:r>
            <w:proofErr w:type="spellEnd"/>
            <w:r w:rsidRPr="00C13E85">
              <w:rPr>
                <w:rFonts w:ascii="Times New Roman" w:hAnsi="Times New Roman" w:cs="Times New Roman"/>
              </w:rPr>
              <w:t xml:space="preserve"> bottled water</w:t>
            </w:r>
          </w:p>
          <w:p w:rsidR="00954ACF" w:rsidRPr="00C13E85" w:rsidRDefault="00954ACF" w:rsidP="002213EE">
            <w:pPr>
              <w:pStyle w:val="ListParagraph"/>
              <w:jc w:val="both"/>
              <w:rPr>
                <w:rFonts w:ascii="Times New Roman" w:hAnsi="Times New Roman" w:cs="Times New Roman"/>
                <w:sz w:val="24"/>
                <w:szCs w:val="24"/>
              </w:rPr>
            </w:pPr>
          </w:p>
        </w:tc>
        <w:tc>
          <w:tcPr>
            <w:tcW w:w="1800" w:type="dxa"/>
          </w:tcPr>
          <w:p w:rsidR="0023101C" w:rsidRPr="00C13E85" w:rsidRDefault="0023101C" w:rsidP="002213EE">
            <w:pPr>
              <w:jc w:val="both"/>
            </w:pPr>
          </w:p>
        </w:tc>
      </w:tr>
      <w:tr w:rsidR="0023101C" w:rsidRPr="00C13E85" w:rsidTr="006752B6">
        <w:trPr>
          <w:jc w:val="center"/>
        </w:trPr>
        <w:tc>
          <w:tcPr>
            <w:tcW w:w="1080" w:type="dxa"/>
          </w:tcPr>
          <w:p w:rsidR="0023101C" w:rsidRPr="00C13E85" w:rsidRDefault="0023101C" w:rsidP="002213EE">
            <w:pPr>
              <w:jc w:val="both"/>
            </w:pPr>
            <w:r w:rsidRPr="00C13E85">
              <w:t>10</w:t>
            </w:r>
          </w:p>
        </w:tc>
        <w:tc>
          <w:tcPr>
            <w:tcW w:w="1800" w:type="dxa"/>
          </w:tcPr>
          <w:p w:rsidR="0023101C" w:rsidRPr="00C13E85" w:rsidRDefault="0023101C" w:rsidP="002213EE">
            <w:pPr>
              <w:jc w:val="both"/>
            </w:pPr>
            <w:r w:rsidRPr="00C13E85">
              <w:t xml:space="preserve">5. </w:t>
            </w:r>
            <w:r w:rsidR="00DF7B46" w:rsidRPr="00C13E85">
              <w:t>Calculate your own carbon footprint</w:t>
            </w:r>
          </w:p>
        </w:tc>
        <w:tc>
          <w:tcPr>
            <w:tcW w:w="5040" w:type="dxa"/>
          </w:tcPr>
          <w:p w:rsidR="0023101C" w:rsidRPr="00C13E85" w:rsidRDefault="00AF430D" w:rsidP="002213EE">
            <w:pPr>
              <w:jc w:val="both"/>
            </w:pPr>
            <w:r w:rsidRPr="00C13E85">
              <w:t>In partners, c</w:t>
            </w:r>
            <w:r w:rsidR="003949FD" w:rsidRPr="00C13E85">
              <w:t>omplete:</w:t>
            </w:r>
          </w:p>
          <w:p w:rsidR="008A2659" w:rsidRPr="00C13E85" w:rsidRDefault="008A2659" w:rsidP="002213EE">
            <w:pPr>
              <w:pStyle w:val="ListParagraph"/>
              <w:numPr>
                <w:ilvl w:val="0"/>
                <w:numId w:val="14"/>
              </w:numPr>
              <w:jc w:val="both"/>
              <w:rPr>
                <w:rFonts w:ascii="Times New Roman" w:hAnsi="Times New Roman" w:cs="Times New Roman"/>
                <w:sz w:val="24"/>
                <w:szCs w:val="24"/>
              </w:rPr>
            </w:pPr>
            <w:r w:rsidRPr="00C13E85">
              <w:rPr>
                <w:rFonts w:ascii="Times New Roman" w:hAnsi="Times New Roman" w:cs="Times New Roman"/>
              </w:rPr>
              <w:t>Carbon Footprint, By Hand Worksheet</w:t>
            </w:r>
          </w:p>
          <w:p w:rsidR="00DF7B46" w:rsidRPr="00C13E85" w:rsidRDefault="008A2659" w:rsidP="002213EE">
            <w:pPr>
              <w:pStyle w:val="ListParagraph"/>
              <w:numPr>
                <w:ilvl w:val="0"/>
                <w:numId w:val="14"/>
              </w:numPr>
              <w:jc w:val="both"/>
              <w:rPr>
                <w:rFonts w:ascii="Times New Roman" w:hAnsi="Times New Roman" w:cs="Times New Roman"/>
                <w:sz w:val="24"/>
                <w:szCs w:val="24"/>
              </w:rPr>
            </w:pPr>
            <w:r w:rsidRPr="00C13E85">
              <w:rPr>
                <w:rFonts w:ascii="Times New Roman" w:hAnsi="Times New Roman" w:cs="Times New Roman"/>
              </w:rPr>
              <w:t>Carbon Footprint, Online Worksheet</w:t>
            </w:r>
          </w:p>
        </w:tc>
        <w:tc>
          <w:tcPr>
            <w:tcW w:w="1800" w:type="dxa"/>
          </w:tcPr>
          <w:p w:rsidR="00F713FF" w:rsidRPr="00C13E85" w:rsidRDefault="0034090A" w:rsidP="002213EE">
            <w:pPr>
              <w:jc w:val="both"/>
              <w:rPr>
                <w:sz w:val="24"/>
                <w:szCs w:val="24"/>
              </w:rPr>
            </w:pPr>
            <w:r w:rsidRPr="00C13E85">
              <w:t xml:space="preserve">Calculator, </w:t>
            </w:r>
            <w:r w:rsidR="00F713FF" w:rsidRPr="00C13E85">
              <w:t>“Carbon Footprint, By Hand Worksheet”, “Carbon Footprint, Online Worksheet”</w:t>
            </w:r>
          </w:p>
          <w:p w:rsidR="0023101C" w:rsidRPr="00C13E85" w:rsidRDefault="0034090A" w:rsidP="002213EE">
            <w:pPr>
              <w:jc w:val="both"/>
            </w:pPr>
            <w:r w:rsidRPr="00C13E85">
              <w:t xml:space="preserve"> </w:t>
            </w:r>
          </w:p>
        </w:tc>
      </w:tr>
      <w:tr w:rsidR="0023101C" w:rsidRPr="00C13E85" w:rsidTr="006752B6">
        <w:trPr>
          <w:jc w:val="center"/>
        </w:trPr>
        <w:tc>
          <w:tcPr>
            <w:tcW w:w="1080" w:type="dxa"/>
          </w:tcPr>
          <w:p w:rsidR="0023101C" w:rsidRPr="00C13E85" w:rsidRDefault="0023101C" w:rsidP="002213EE">
            <w:pPr>
              <w:jc w:val="both"/>
            </w:pPr>
            <w:r w:rsidRPr="00C13E85">
              <w:t>10</w:t>
            </w:r>
          </w:p>
        </w:tc>
        <w:tc>
          <w:tcPr>
            <w:tcW w:w="1800" w:type="dxa"/>
          </w:tcPr>
          <w:p w:rsidR="0023101C" w:rsidRPr="00C13E85" w:rsidRDefault="0023101C" w:rsidP="002213EE">
            <w:pPr>
              <w:jc w:val="both"/>
            </w:pPr>
            <w:r w:rsidRPr="00C13E85">
              <w:t>6. Group discussion</w:t>
            </w:r>
          </w:p>
        </w:tc>
        <w:tc>
          <w:tcPr>
            <w:tcW w:w="5040" w:type="dxa"/>
          </w:tcPr>
          <w:p w:rsidR="00721998" w:rsidRPr="00C13E85" w:rsidRDefault="00721998" w:rsidP="002213EE">
            <w:pPr>
              <w:jc w:val="both"/>
            </w:pPr>
          </w:p>
          <w:p w:rsidR="00721998" w:rsidRPr="00C13E85" w:rsidRDefault="0023101C" w:rsidP="002213EE">
            <w:pPr>
              <w:pStyle w:val="ListParagraph"/>
              <w:numPr>
                <w:ilvl w:val="0"/>
                <w:numId w:val="30"/>
              </w:numPr>
              <w:jc w:val="both"/>
              <w:rPr>
                <w:rFonts w:ascii="Times New Roman" w:hAnsi="Times New Roman" w:cs="Times New Roman"/>
                <w:sz w:val="24"/>
                <w:szCs w:val="24"/>
              </w:rPr>
            </w:pPr>
            <w:r w:rsidRPr="00C13E85">
              <w:rPr>
                <w:rFonts w:ascii="Times New Roman" w:hAnsi="Times New Roman" w:cs="Times New Roman"/>
              </w:rPr>
              <w:t xml:space="preserve">Debrief the students’ carbon footprint.  </w:t>
            </w:r>
          </w:p>
          <w:p w:rsidR="00721998" w:rsidRPr="00C13E85" w:rsidRDefault="0023101C" w:rsidP="002213EE">
            <w:pPr>
              <w:pStyle w:val="ListParagraph"/>
              <w:numPr>
                <w:ilvl w:val="0"/>
                <w:numId w:val="30"/>
              </w:numPr>
              <w:jc w:val="both"/>
              <w:rPr>
                <w:rFonts w:ascii="Times New Roman" w:hAnsi="Times New Roman" w:cs="Times New Roman"/>
                <w:sz w:val="24"/>
                <w:szCs w:val="24"/>
              </w:rPr>
            </w:pPr>
            <w:r w:rsidRPr="00C13E85">
              <w:rPr>
                <w:rFonts w:ascii="Times New Roman" w:hAnsi="Times New Roman" w:cs="Times New Roman"/>
              </w:rPr>
              <w:t xml:space="preserve">Enter results into spreadsheet.  </w:t>
            </w:r>
          </w:p>
          <w:p w:rsidR="00721998" w:rsidRPr="00C13E85" w:rsidRDefault="00316692" w:rsidP="002213EE">
            <w:pPr>
              <w:pStyle w:val="ListParagraph"/>
              <w:numPr>
                <w:ilvl w:val="0"/>
                <w:numId w:val="30"/>
              </w:numPr>
              <w:jc w:val="both"/>
              <w:rPr>
                <w:rFonts w:ascii="Times New Roman" w:hAnsi="Times New Roman" w:cs="Times New Roman"/>
                <w:sz w:val="24"/>
                <w:szCs w:val="24"/>
              </w:rPr>
            </w:pPr>
            <w:r w:rsidRPr="00C13E85">
              <w:rPr>
                <w:rFonts w:ascii="Times New Roman" w:hAnsi="Times New Roman" w:cs="Times New Roman"/>
              </w:rPr>
              <w:t>Display results (Mean and distribution of carbon footprints), compare with national average (from primary source Weber and Matthews)</w:t>
            </w:r>
          </w:p>
          <w:p w:rsidR="00316692" w:rsidRPr="00C13E85" w:rsidRDefault="00316692" w:rsidP="002213EE">
            <w:pPr>
              <w:pStyle w:val="ListParagraph"/>
              <w:numPr>
                <w:ilvl w:val="0"/>
                <w:numId w:val="30"/>
              </w:numPr>
              <w:jc w:val="both"/>
              <w:rPr>
                <w:rFonts w:ascii="Times New Roman" w:hAnsi="Times New Roman" w:cs="Times New Roman"/>
                <w:sz w:val="24"/>
                <w:szCs w:val="24"/>
              </w:rPr>
            </w:pPr>
            <w:r w:rsidRPr="00C13E85">
              <w:rPr>
                <w:rFonts w:ascii="Times New Roman" w:hAnsi="Times New Roman" w:cs="Times New Roman"/>
              </w:rPr>
              <w:t>Discuss:</w:t>
            </w:r>
          </w:p>
          <w:p w:rsidR="00721998" w:rsidRPr="00C13E85" w:rsidRDefault="00721998" w:rsidP="002213EE">
            <w:pPr>
              <w:pStyle w:val="ListParagraph"/>
              <w:numPr>
                <w:ilvl w:val="0"/>
                <w:numId w:val="23"/>
              </w:numPr>
              <w:jc w:val="both"/>
              <w:rPr>
                <w:rFonts w:ascii="Times New Roman" w:hAnsi="Times New Roman" w:cs="Times New Roman"/>
              </w:rPr>
            </w:pPr>
            <w:r w:rsidRPr="00C13E85">
              <w:rPr>
                <w:rFonts w:ascii="Times New Roman" w:hAnsi="Times New Roman" w:cs="Times New Roman"/>
              </w:rPr>
              <w:t>Calculation</w:t>
            </w:r>
          </w:p>
          <w:p w:rsidR="00721998" w:rsidRPr="00C13E85" w:rsidRDefault="00316692"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 xml:space="preserve">What was difficult? </w:t>
            </w:r>
          </w:p>
          <w:p w:rsidR="00721998" w:rsidRPr="00C13E85" w:rsidRDefault="00316692"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What assumptions did we have to make?</w:t>
            </w:r>
            <w:r w:rsidR="00721998" w:rsidRPr="00C13E85">
              <w:rPr>
                <w:rFonts w:ascii="Times New Roman" w:hAnsi="Times New Roman" w:cs="Times New Roman"/>
              </w:rPr>
              <w:t xml:space="preserve"> </w:t>
            </w:r>
          </w:p>
          <w:p w:rsidR="00567718" w:rsidRPr="00C13E85" w:rsidRDefault="00567718"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Do you think these values include the entire life cycle analysis?</w:t>
            </w:r>
          </w:p>
          <w:p w:rsidR="00721998" w:rsidRPr="00C13E85" w:rsidRDefault="00721998"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What causes the differences between the by hand and online tool?</w:t>
            </w:r>
          </w:p>
          <w:p w:rsidR="00721998" w:rsidRPr="00C13E85" w:rsidRDefault="00721998" w:rsidP="002213EE">
            <w:pPr>
              <w:pStyle w:val="ListParagraph"/>
              <w:numPr>
                <w:ilvl w:val="0"/>
                <w:numId w:val="23"/>
              </w:numPr>
              <w:jc w:val="both"/>
              <w:rPr>
                <w:rFonts w:ascii="Times New Roman" w:hAnsi="Times New Roman" w:cs="Times New Roman"/>
              </w:rPr>
            </w:pPr>
            <w:r w:rsidRPr="00C13E85">
              <w:rPr>
                <w:rFonts w:ascii="Times New Roman" w:hAnsi="Times New Roman" w:cs="Times New Roman"/>
              </w:rPr>
              <w:t>Lifestyle choices</w:t>
            </w:r>
          </w:p>
          <w:p w:rsidR="003B328A" w:rsidRPr="00C13E85" w:rsidRDefault="003B328A"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How do you and your classmates compare to the rest of the US? Europe?  The world?</w:t>
            </w:r>
          </w:p>
          <w:p w:rsidR="00721998" w:rsidRPr="00C13E85" w:rsidRDefault="00316692"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What choices result in the largest carbon footprint?</w:t>
            </w:r>
          </w:p>
          <w:p w:rsidR="00567718" w:rsidRPr="00C13E85" w:rsidRDefault="00721998"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 xml:space="preserve">What is the role of diet: food-miles, relative impact of red meat, other meat, dairy, and all </w:t>
            </w:r>
            <w:r w:rsidRPr="00C13E85">
              <w:rPr>
                <w:rFonts w:ascii="Times New Roman" w:hAnsi="Times New Roman" w:cs="Times New Roman"/>
              </w:rPr>
              <w:lastRenderedPageBreak/>
              <w:t>other foods?</w:t>
            </w:r>
          </w:p>
          <w:p w:rsidR="00721998" w:rsidRPr="00C13E85" w:rsidRDefault="00721998"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 xml:space="preserve">Which portions of the carbon footprint </w:t>
            </w:r>
            <w:proofErr w:type="gramStart"/>
            <w:r w:rsidRPr="00C13E85">
              <w:rPr>
                <w:rFonts w:ascii="Times New Roman" w:hAnsi="Times New Roman" w:cs="Times New Roman"/>
              </w:rPr>
              <w:t>do  students</w:t>
            </w:r>
            <w:proofErr w:type="gramEnd"/>
            <w:r w:rsidRPr="00C13E85">
              <w:rPr>
                <w:rFonts w:ascii="Times New Roman" w:hAnsi="Times New Roman" w:cs="Times New Roman"/>
              </w:rPr>
              <w:t xml:space="preserve"> personally control, vs. their parents, vs. broader society.</w:t>
            </w:r>
          </w:p>
          <w:p w:rsidR="00721998" w:rsidRPr="00C13E85" w:rsidRDefault="00721998" w:rsidP="002213EE">
            <w:pPr>
              <w:pStyle w:val="ListParagraph"/>
              <w:numPr>
                <w:ilvl w:val="0"/>
                <w:numId w:val="23"/>
              </w:numPr>
              <w:ind w:left="1152" w:hanging="270"/>
              <w:jc w:val="both"/>
              <w:rPr>
                <w:rFonts w:ascii="Times New Roman" w:hAnsi="Times New Roman" w:cs="Times New Roman"/>
              </w:rPr>
            </w:pPr>
            <w:r w:rsidRPr="00C13E85">
              <w:rPr>
                <w:rFonts w:ascii="Times New Roman" w:hAnsi="Times New Roman" w:cs="Times New Roman"/>
              </w:rPr>
              <w:t>What can students change?</w:t>
            </w:r>
          </w:p>
          <w:p w:rsidR="00721998" w:rsidRPr="00C13E85" w:rsidRDefault="00721998" w:rsidP="002213EE">
            <w:pPr>
              <w:pStyle w:val="ListParagraph"/>
              <w:ind w:left="1440"/>
              <w:jc w:val="both"/>
              <w:rPr>
                <w:rFonts w:ascii="Times New Roman" w:hAnsi="Times New Roman" w:cs="Times New Roman"/>
              </w:rPr>
            </w:pPr>
          </w:p>
          <w:p w:rsidR="0023101C" w:rsidRPr="00C13E85" w:rsidRDefault="0023101C" w:rsidP="002213EE">
            <w:pPr>
              <w:jc w:val="both"/>
            </w:pPr>
          </w:p>
        </w:tc>
        <w:tc>
          <w:tcPr>
            <w:tcW w:w="1800" w:type="dxa"/>
          </w:tcPr>
          <w:p w:rsidR="0023101C" w:rsidRPr="00C13E85" w:rsidRDefault="004B4257" w:rsidP="002213EE">
            <w:pPr>
              <w:jc w:val="both"/>
            </w:pPr>
            <w:r w:rsidRPr="00C13E85">
              <w:lastRenderedPageBreak/>
              <w:t xml:space="preserve">Computer, </w:t>
            </w:r>
            <w:r w:rsidR="0023101C" w:rsidRPr="00C13E85">
              <w:t>projector</w:t>
            </w:r>
          </w:p>
        </w:tc>
      </w:tr>
      <w:tr w:rsidR="00AD06C7" w:rsidRPr="00C13E85" w:rsidTr="006752B6">
        <w:trPr>
          <w:jc w:val="center"/>
        </w:trPr>
        <w:tc>
          <w:tcPr>
            <w:tcW w:w="1080" w:type="dxa"/>
          </w:tcPr>
          <w:p w:rsidR="00AD06C7" w:rsidRPr="00C13E85" w:rsidRDefault="00AD06C7" w:rsidP="002213EE">
            <w:pPr>
              <w:jc w:val="both"/>
            </w:pPr>
            <w:r w:rsidRPr="00C13E85">
              <w:lastRenderedPageBreak/>
              <w:t>11</w:t>
            </w:r>
          </w:p>
        </w:tc>
        <w:tc>
          <w:tcPr>
            <w:tcW w:w="1800" w:type="dxa"/>
          </w:tcPr>
          <w:p w:rsidR="00AD06C7" w:rsidRPr="00C13E85" w:rsidRDefault="00AD06C7" w:rsidP="002213EE">
            <w:pPr>
              <w:pStyle w:val="ListParagraph"/>
              <w:numPr>
                <w:ilvl w:val="0"/>
                <w:numId w:val="33"/>
              </w:numPr>
              <w:jc w:val="both"/>
              <w:rPr>
                <w:rFonts w:ascii="Times New Roman" w:hAnsi="Times New Roman" w:cs="Times New Roman"/>
              </w:rPr>
            </w:pPr>
            <w:r w:rsidRPr="00C13E85">
              <w:rPr>
                <w:rFonts w:ascii="Times New Roman" w:hAnsi="Times New Roman" w:cs="Times New Roman"/>
              </w:rPr>
              <w:t>Quiz</w:t>
            </w:r>
          </w:p>
        </w:tc>
        <w:tc>
          <w:tcPr>
            <w:tcW w:w="5040" w:type="dxa"/>
          </w:tcPr>
          <w:p w:rsidR="00F713FF" w:rsidRPr="00C13E85" w:rsidRDefault="00F713FF" w:rsidP="002213EE">
            <w:pPr>
              <w:jc w:val="both"/>
            </w:pPr>
            <w:r w:rsidRPr="00C13E85">
              <w:t>Give Carbon Footprint Quiz.</w:t>
            </w:r>
          </w:p>
          <w:p w:rsidR="00F713FF" w:rsidRPr="00C13E85" w:rsidRDefault="00F713FF" w:rsidP="002213EE">
            <w:pPr>
              <w:pStyle w:val="ListParagraph"/>
              <w:jc w:val="both"/>
              <w:rPr>
                <w:rFonts w:ascii="Times New Roman" w:hAnsi="Times New Roman" w:cs="Times New Roman"/>
              </w:rPr>
            </w:pPr>
          </w:p>
        </w:tc>
        <w:tc>
          <w:tcPr>
            <w:tcW w:w="1800" w:type="dxa"/>
          </w:tcPr>
          <w:p w:rsidR="00AD06C7" w:rsidRPr="00C13E85" w:rsidRDefault="00F713FF" w:rsidP="002213EE">
            <w:pPr>
              <w:jc w:val="both"/>
            </w:pPr>
            <w:r w:rsidRPr="00C13E85">
              <w:t>“Carbon Footprint Quiz”, “Carbon Footprint Quiz Solutions”</w:t>
            </w:r>
          </w:p>
        </w:tc>
      </w:tr>
    </w:tbl>
    <w:p w:rsidR="00EE403A" w:rsidRPr="00C13E85" w:rsidRDefault="00EE403A" w:rsidP="002213EE">
      <w:pPr>
        <w:jc w:val="both"/>
      </w:pPr>
    </w:p>
    <w:p w:rsidR="00B07022" w:rsidRPr="00C13E85" w:rsidRDefault="00B07022" w:rsidP="002213EE">
      <w:pPr>
        <w:jc w:val="both"/>
      </w:pPr>
    </w:p>
    <w:p w:rsidR="00B07022" w:rsidRPr="00C13E85" w:rsidRDefault="00B07022" w:rsidP="002213EE">
      <w:pPr>
        <w:jc w:val="both"/>
        <w:rPr>
          <w:b/>
          <w:u w:val="single"/>
        </w:rPr>
      </w:pPr>
      <w:r w:rsidRPr="00C13E85">
        <w:rPr>
          <w:b/>
          <w:u w:val="single"/>
        </w:rPr>
        <w:t>Additional Resources</w:t>
      </w:r>
    </w:p>
    <w:p w:rsidR="00516B33" w:rsidRPr="00C13E85" w:rsidRDefault="00516B33" w:rsidP="002213EE">
      <w:pPr>
        <w:contextualSpacing/>
        <w:jc w:val="both"/>
        <w:rPr>
          <w:i/>
        </w:rPr>
      </w:pPr>
    </w:p>
    <w:p w:rsidR="00412432" w:rsidRPr="00BA7623" w:rsidRDefault="00412432" w:rsidP="002213EE">
      <w:pPr>
        <w:contextualSpacing/>
        <w:jc w:val="both"/>
        <w:rPr>
          <w:b/>
        </w:rPr>
      </w:pPr>
      <w:r w:rsidRPr="00351F89">
        <w:rPr>
          <w:b/>
        </w:rPr>
        <w:t>Reputable:</w:t>
      </w:r>
    </w:p>
    <w:p w:rsidR="00412432" w:rsidRPr="00C13E85" w:rsidRDefault="00412432" w:rsidP="002213EE">
      <w:pPr>
        <w:contextualSpacing/>
        <w:jc w:val="both"/>
        <w:rPr>
          <w:color w:val="000000"/>
          <w:shd w:val="clear" w:color="auto" w:fill="FFFFFF"/>
        </w:rPr>
      </w:pPr>
      <w:r w:rsidRPr="00C13E85">
        <w:rPr>
          <w:color w:val="000000"/>
          <w:shd w:val="clear" w:color="auto" w:fill="FFFFFF"/>
        </w:rPr>
        <w:t>EPA Life Cycle Analysis Chapters</w:t>
      </w:r>
    </w:p>
    <w:p w:rsidR="00412432" w:rsidRPr="00C13E85" w:rsidRDefault="00412432" w:rsidP="002213EE">
      <w:pPr>
        <w:ind w:left="720"/>
        <w:contextualSpacing/>
        <w:jc w:val="both"/>
        <w:rPr>
          <w:color w:val="000000"/>
          <w:shd w:val="clear" w:color="auto" w:fill="FFFFFF"/>
        </w:rPr>
      </w:pPr>
      <w:r w:rsidRPr="00C13E85">
        <w:rPr>
          <w:color w:val="000000"/>
          <w:shd w:val="clear" w:color="auto" w:fill="FFFFFF"/>
        </w:rPr>
        <w:t>"Life Cycle Assessment (LCA)."</w:t>
      </w:r>
      <w:r w:rsidRPr="00C13E85">
        <w:rPr>
          <w:rStyle w:val="apple-converted-space"/>
          <w:rFonts w:eastAsiaTheme="majorEastAsia"/>
          <w:color w:val="000000"/>
          <w:shd w:val="clear" w:color="auto" w:fill="FFFFFF"/>
        </w:rPr>
        <w:t> </w:t>
      </w:r>
      <w:r w:rsidR="00351F89">
        <w:rPr>
          <w:i/>
          <w:iCs/>
          <w:color w:val="000000"/>
          <w:shd w:val="clear" w:color="auto" w:fill="FFFFFF"/>
        </w:rPr>
        <w:t>US</w:t>
      </w:r>
      <w:r w:rsidRPr="00C13E85">
        <w:rPr>
          <w:i/>
          <w:iCs/>
          <w:color w:val="000000"/>
          <w:shd w:val="clear" w:color="auto" w:fill="FFFFFF"/>
        </w:rPr>
        <w:t xml:space="preserve"> Environmental Protection Agency</w:t>
      </w:r>
      <w:r w:rsidRPr="00C13E85">
        <w:rPr>
          <w:color w:val="000000"/>
          <w:shd w:val="clear" w:color="auto" w:fill="FFFFFF"/>
        </w:rPr>
        <w:t xml:space="preserve">. United </w:t>
      </w:r>
    </w:p>
    <w:p w:rsidR="00412432" w:rsidRPr="00C13E85" w:rsidRDefault="00412432" w:rsidP="002213EE">
      <w:pPr>
        <w:ind w:left="1440"/>
        <w:contextualSpacing/>
        <w:jc w:val="both"/>
      </w:pPr>
      <w:r w:rsidRPr="00C13E85">
        <w:rPr>
          <w:color w:val="000000"/>
          <w:shd w:val="clear" w:color="auto" w:fill="FFFFFF"/>
        </w:rPr>
        <w:t>States Environmental Protection Agency, 15 Aug 2012. Web. 6 Jun 2013. &lt;http://www.epa.gov/nrmrl/std/lca/lca.html&gt;.</w:t>
      </w:r>
    </w:p>
    <w:p w:rsidR="00412432" w:rsidRPr="00C13E85" w:rsidRDefault="00412432" w:rsidP="002213EE">
      <w:pPr>
        <w:ind w:left="720"/>
        <w:contextualSpacing/>
        <w:jc w:val="both"/>
      </w:pPr>
      <w:r w:rsidRPr="00C13E85">
        <w:t xml:space="preserve">This EPA page gives a bit of a background description of what a life cycle assessment is, and then outlines a 70 page PDF dedicated to learning more about life cycle assessments. Any teacher looking to get a very detailed introduction to the topic – or anyone who wants a comprehensive read on LCAs – should look here. </w:t>
      </w:r>
    </w:p>
    <w:p w:rsidR="00412432" w:rsidRPr="00C13E85" w:rsidRDefault="00412432" w:rsidP="002213EE">
      <w:pPr>
        <w:contextualSpacing/>
        <w:jc w:val="both"/>
      </w:pPr>
    </w:p>
    <w:p w:rsidR="00412432" w:rsidRPr="00C13E85" w:rsidRDefault="00412432" w:rsidP="002213EE">
      <w:pPr>
        <w:contextualSpacing/>
        <w:jc w:val="both"/>
      </w:pPr>
      <w:r w:rsidRPr="00C13E85">
        <w:t>NREL Life Cycle Assessment Harmonization</w:t>
      </w:r>
    </w:p>
    <w:p w:rsidR="00412432" w:rsidRPr="00C13E85" w:rsidRDefault="00412432" w:rsidP="002213EE">
      <w:pPr>
        <w:ind w:left="720"/>
        <w:contextualSpacing/>
        <w:jc w:val="both"/>
        <w:rPr>
          <w:i/>
          <w:iCs/>
          <w:color w:val="000000"/>
          <w:shd w:val="clear" w:color="auto" w:fill="FFFFFF"/>
        </w:rPr>
      </w:pPr>
      <w:r w:rsidRPr="00C13E85">
        <w:rPr>
          <w:color w:val="000000"/>
          <w:shd w:val="clear" w:color="auto" w:fill="FFFFFF"/>
        </w:rPr>
        <w:t>"NREL: Energy Analysis - Life Cycle Assessment Harmonization."</w:t>
      </w:r>
      <w:r w:rsidRPr="00C13E85">
        <w:rPr>
          <w:rStyle w:val="apple-converted-space"/>
          <w:rFonts w:eastAsiaTheme="majorEastAsia"/>
          <w:color w:val="000000"/>
          <w:shd w:val="clear" w:color="auto" w:fill="FFFFFF"/>
        </w:rPr>
        <w:t> </w:t>
      </w:r>
      <w:r w:rsidRPr="00C13E85">
        <w:rPr>
          <w:i/>
          <w:iCs/>
          <w:color w:val="000000"/>
          <w:shd w:val="clear" w:color="auto" w:fill="FFFFFF"/>
        </w:rPr>
        <w:t xml:space="preserve">National Renewable </w:t>
      </w:r>
    </w:p>
    <w:p w:rsidR="00412432" w:rsidRPr="00C13E85" w:rsidRDefault="00412432" w:rsidP="002213EE">
      <w:pPr>
        <w:ind w:left="1440"/>
        <w:contextualSpacing/>
        <w:jc w:val="both"/>
        <w:rPr>
          <w:color w:val="000000"/>
          <w:shd w:val="clear" w:color="auto" w:fill="FFFFFF"/>
        </w:rPr>
      </w:pPr>
      <w:r w:rsidRPr="00C13E85">
        <w:rPr>
          <w:i/>
          <w:iCs/>
          <w:color w:val="000000"/>
          <w:shd w:val="clear" w:color="auto" w:fill="FFFFFF"/>
        </w:rPr>
        <w:t>Energy Laboratory</w:t>
      </w:r>
      <w:r w:rsidRPr="00C13E85">
        <w:rPr>
          <w:color w:val="000000"/>
          <w:shd w:val="clear" w:color="auto" w:fill="FFFFFF"/>
        </w:rPr>
        <w:t>. National Renewable Energy Laboratory, 24 Jan 2013. Web. 7 Jun 2013. &lt;http://www.nrel.gov/analysis/sustain_lcah.html&gt;.</w:t>
      </w:r>
    </w:p>
    <w:p w:rsidR="00412432" w:rsidRPr="00C13E85" w:rsidRDefault="00412432" w:rsidP="002213EE">
      <w:pPr>
        <w:ind w:left="720"/>
        <w:contextualSpacing/>
        <w:jc w:val="both"/>
        <w:rPr>
          <w:iCs/>
          <w:color w:val="000000"/>
          <w:shd w:val="clear" w:color="auto" w:fill="FFFFFF"/>
        </w:rPr>
      </w:pPr>
      <w:r w:rsidRPr="00C13E85">
        <w:rPr>
          <w:iCs/>
          <w:color w:val="000000"/>
          <w:shd w:val="clear" w:color="auto" w:fill="FFFFFF"/>
        </w:rPr>
        <w:t xml:space="preserve">The NREL page on Life Cycle Assessment Harmonization provides information on what harmonization is (reducing uncertainty and variability in a range of published results), what it does, and specifically its relation to types of renewable energy. Teachers looking for an alternative use of the life cycle assessment and perhaps a relation back to energy and the environment could look here for results. </w:t>
      </w:r>
    </w:p>
    <w:p w:rsidR="00AA1646" w:rsidRDefault="00AA1646" w:rsidP="002213EE">
      <w:pPr>
        <w:contextualSpacing/>
        <w:jc w:val="both"/>
        <w:rPr>
          <w:iCs/>
          <w:color w:val="000000"/>
          <w:shd w:val="clear" w:color="auto" w:fill="FFFFFF"/>
        </w:rPr>
      </w:pPr>
    </w:p>
    <w:p w:rsidR="00AA1646" w:rsidRPr="00C13E85" w:rsidRDefault="00AA1646" w:rsidP="002213EE">
      <w:pPr>
        <w:contextualSpacing/>
        <w:jc w:val="both"/>
        <w:rPr>
          <w:iCs/>
          <w:color w:val="000000"/>
          <w:shd w:val="clear" w:color="auto" w:fill="FFFFFF"/>
        </w:rPr>
      </w:pPr>
      <w:r w:rsidRPr="00C13E85">
        <w:rPr>
          <w:iCs/>
          <w:color w:val="000000"/>
          <w:shd w:val="clear" w:color="auto" w:fill="FFFFFF"/>
        </w:rPr>
        <w:t xml:space="preserve">MSU Life Cycle Analysis </w:t>
      </w:r>
      <w:proofErr w:type="spellStart"/>
      <w:r w:rsidRPr="00C13E85">
        <w:rPr>
          <w:iCs/>
          <w:color w:val="000000"/>
          <w:shd w:val="clear" w:color="auto" w:fill="FFFFFF"/>
        </w:rPr>
        <w:t>Powerpoint</w:t>
      </w:r>
      <w:proofErr w:type="spellEnd"/>
    </w:p>
    <w:p w:rsidR="00AA1646" w:rsidRPr="00C13E85" w:rsidRDefault="00AA1646" w:rsidP="002213EE">
      <w:pPr>
        <w:contextualSpacing/>
        <w:jc w:val="both"/>
        <w:rPr>
          <w:iCs/>
          <w:color w:val="000000"/>
          <w:shd w:val="clear" w:color="auto" w:fill="FFFFFF"/>
        </w:rPr>
      </w:pPr>
      <w:r w:rsidRPr="00C13E85">
        <w:rPr>
          <w:iCs/>
          <w:color w:val="000000"/>
          <w:shd w:val="clear" w:color="auto" w:fill="FFFFFF"/>
        </w:rPr>
        <w:tab/>
      </w:r>
      <w:proofErr w:type="spellStart"/>
      <w:r w:rsidRPr="00C13E85">
        <w:rPr>
          <w:iCs/>
          <w:color w:val="000000"/>
          <w:shd w:val="clear" w:color="auto" w:fill="FFFFFF"/>
        </w:rPr>
        <w:t>Selke</w:t>
      </w:r>
      <w:proofErr w:type="spellEnd"/>
      <w:r w:rsidRPr="00C13E85">
        <w:rPr>
          <w:iCs/>
          <w:color w:val="000000"/>
          <w:shd w:val="clear" w:color="auto" w:fill="FFFFFF"/>
        </w:rPr>
        <w:t xml:space="preserve">, Susan E. “Life Cycle Analysis.” Microsoft </w:t>
      </w:r>
      <w:proofErr w:type="spellStart"/>
      <w:proofErr w:type="gramStart"/>
      <w:r w:rsidRPr="00C13E85">
        <w:rPr>
          <w:iCs/>
          <w:color w:val="000000"/>
          <w:shd w:val="clear" w:color="auto" w:fill="FFFFFF"/>
        </w:rPr>
        <w:t>Powerpoint</w:t>
      </w:r>
      <w:proofErr w:type="spellEnd"/>
      <w:proofErr w:type="gramEnd"/>
      <w:r w:rsidRPr="00C13E85">
        <w:rPr>
          <w:iCs/>
          <w:color w:val="000000"/>
          <w:shd w:val="clear" w:color="auto" w:fill="FFFFFF"/>
        </w:rPr>
        <w:t xml:space="preserve">. </w:t>
      </w:r>
    </w:p>
    <w:p w:rsidR="00AA1646" w:rsidRPr="00C13E85" w:rsidRDefault="00AA1646" w:rsidP="002213EE">
      <w:pPr>
        <w:ind w:left="720"/>
        <w:contextualSpacing/>
        <w:jc w:val="both"/>
        <w:rPr>
          <w:iCs/>
          <w:color w:val="000000"/>
          <w:shd w:val="clear" w:color="auto" w:fill="FFFFFF"/>
        </w:rPr>
      </w:pPr>
      <w:r w:rsidRPr="00C13E85">
        <w:rPr>
          <w:iCs/>
          <w:color w:val="000000"/>
          <w:shd w:val="clear" w:color="auto" w:fill="FFFFFF"/>
        </w:rPr>
        <w:t xml:space="preserve">Dr. Susan </w:t>
      </w:r>
      <w:proofErr w:type="spellStart"/>
      <w:r w:rsidRPr="00C13E85">
        <w:rPr>
          <w:iCs/>
          <w:color w:val="000000"/>
          <w:shd w:val="clear" w:color="auto" w:fill="FFFFFF"/>
        </w:rPr>
        <w:t>Selke’s</w:t>
      </w:r>
      <w:proofErr w:type="spellEnd"/>
      <w:r w:rsidRPr="00C13E85">
        <w:rPr>
          <w:iCs/>
          <w:color w:val="000000"/>
          <w:shd w:val="clear" w:color="auto" w:fill="FFFFFF"/>
        </w:rPr>
        <w:t xml:space="preserve"> </w:t>
      </w:r>
      <w:proofErr w:type="spellStart"/>
      <w:proofErr w:type="gramStart"/>
      <w:r w:rsidRPr="00C13E85">
        <w:rPr>
          <w:iCs/>
          <w:color w:val="000000"/>
          <w:shd w:val="clear" w:color="auto" w:fill="FFFFFF"/>
        </w:rPr>
        <w:t>powerpoint</w:t>
      </w:r>
      <w:proofErr w:type="spellEnd"/>
      <w:proofErr w:type="gramEnd"/>
      <w:r w:rsidRPr="00C13E85">
        <w:rPr>
          <w:iCs/>
          <w:color w:val="000000"/>
          <w:shd w:val="clear" w:color="auto" w:fill="FFFFFF"/>
        </w:rPr>
        <w:t xml:space="preserve"> goes through each aspect of the life cycle analysis in a succinct, slide by slide format. A teacher looking to present the information visually – especially by using diagrams for each concept – could start here to get an outline of what to present. </w:t>
      </w:r>
    </w:p>
    <w:p w:rsidR="00AA1646" w:rsidRPr="00C13E85" w:rsidRDefault="00AA1646" w:rsidP="002213EE">
      <w:pPr>
        <w:contextualSpacing/>
        <w:jc w:val="both"/>
      </w:pPr>
    </w:p>
    <w:p w:rsidR="00AA1646" w:rsidRPr="00C13E85" w:rsidRDefault="00AA1646" w:rsidP="002213EE">
      <w:pPr>
        <w:contextualSpacing/>
        <w:jc w:val="both"/>
      </w:pPr>
      <w:r w:rsidRPr="00C13E85">
        <w:t>University of Michigan LCA</w:t>
      </w:r>
    </w:p>
    <w:p w:rsidR="00AA1646" w:rsidRPr="00C13E85" w:rsidRDefault="00AA1646" w:rsidP="002213EE">
      <w:pPr>
        <w:ind w:left="720"/>
        <w:contextualSpacing/>
        <w:jc w:val="both"/>
        <w:rPr>
          <w:i/>
          <w:iCs/>
          <w:color w:val="000000"/>
          <w:shd w:val="clear" w:color="auto" w:fill="FFFFFF"/>
        </w:rPr>
      </w:pPr>
      <w:proofErr w:type="spellStart"/>
      <w:r w:rsidRPr="00C13E85">
        <w:rPr>
          <w:color w:val="000000"/>
          <w:shd w:val="clear" w:color="auto" w:fill="FFFFFF"/>
        </w:rPr>
        <w:t>Svoda</w:t>
      </w:r>
      <w:proofErr w:type="spellEnd"/>
      <w:r w:rsidRPr="00C13E85">
        <w:rPr>
          <w:color w:val="000000"/>
          <w:shd w:val="clear" w:color="auto" w:fill="FFFFFF"/>
        </w:rPr>
        <w:t>, Susan. "Note on Life Cycle Analysis."</w:t>
      </w:r>
      <w:r w:rsidRPr="00C13E85">
        <w:rPr>
          <w:rStyle w:val="apple-converted-space"/>
          <w:rFonts w:eastAsiaTheme="majorEastAsia"/>
          <w:color w:val="000000"/>
          <w:shd w:val="clear" w:color="auto" w:fill="FFFFFF"/>
        </w:rPr>
        <w:t> </w:t>
      </w:r>
      <w:r w:rsidRPr="00C13E85">
        <w:rPr>
          <w:i/>
          <w:iCs/>
          <w:color w:val="000000"/>
          <w:shd w:val="clear" w:color="auto" w:fill="FFFFFF"/>
        </w:rPr>
        <w:t xml:space="preserve">Pollution Prevention in Corporate </w:t>
      </w:r>
    </w:p>
    <w:p w:rsidR="00AA1646" w:rsidRPr="00C13E85" w:rsidRDefault="00AA1646" w:rsidP="002213EE">
      <w:pPr>
        <w:ind w:left="1440"/>
        <w:contextualSpacing/>
        <w:jc w:val="both"/>
        <w:rPr>
          <w:color w:val="000000"/>
          <w:shd w:val="clear" w:color="auto" w:fill="FFFFFF"/>
        </w:rPr>
      </w:pPr>
      <w:r w:rsidRPr="00C13E85">
        <w:rPr>
          <w:i/>
          <w:iCs/>
          <w:color w:val="000000"/>
          <w:shd w:val="clear" w:color="auto" w:fill="FFFFFF"/>
        </w:rPr>
        <w:t>Strategy</w:t>
      </w:r>
      <w:r w:rsidRPr="00C13E85">
        <w:rPr>
          <w:color w:val="000000"/>
          <w:shd w:val="clear" w:color="auto" w:fill="FFFFFF"/>
        </w:rPr>
        <w:t xml:space="preserve">. </w:t>
      </w:r>
      <w:proofErr w:type="gramStart"/>
      <w:r w:rsidRPr="00C13E85">
        <w:rPr>
          <w:color w:val="000000"/>
          <w:shd w:val="clear" w:color="auto" w:fill="FFFFFF"/>
        </w:rPr>
        <w:t xml:space="preserve">University of Michigan, </w:t>
      </w:r>
      <w:proofErr w:type="spellStart"/>
      <w:r w:rsidRPr="00C13E85">
        <w:rPr>
          <w:color w:val="000000"/>
          <w:shd w:val="clear" w:color="auto" w:fill="FFFFFF"/>
        </w:rPr>
        <w:t>n.d.</w:t>
      </w:r>
      <w:proofErr w:type="spellEnd"/>
      <w:r w:rsidRPr="00C13E85">
        <w:rPr>
          <w:color w:val="000000"/>
          <w:shd w:val="clear" w:color="auto" w:fill="FFFFFF"/>
        </w:rPr>
        <w:t xml:space="preserve"> Web.</w:t>
      </w:r>
      <w:proofErr w:type="gramEnd"/>
      <w:r w:rsidRPr="00C13E85">
        <w:rPr>
          <w:color w:val="000000"/>
          <w:shd w:val="clear" w:color="auto" w:fill="FFFFFF"/>
        </w:rPr>
        <w:t xml:space="preserve"> 12 Jun 2013. &lt;http://www.umich.edu/~nppcpub/resources/compendia/CORPpdfs/CORPlca.pdf&gt;.</w:t>
      </w:r>
    </w:p>
    <w:p w:rsidR="00AA1646" w:rsidRPr="00C13E85" w:rsidRDefault="00AA1646" w:rsidP="002213EE">
      <w:pPr>
        <w:ind w:left="720"/>
        <w:contextualSpacing/>
        <w:jc w:val="both"/>
        <w:rPr>
          <w:iCs/>
          <w:color w:val="000000"/>
          <w:shd w:val="clear" w:color="auto" w:fill="FFFFFF"/>
        </w:rPr>
      </w:pPr>
      <w:r w:rsidRPr="00C13E85">
        <w:rPr>
          <w:iCs/>
          <w:color w:val="000000"/>
          <w:shd w:val="clear" w:color="auto" w:fill="FFFFFF"/>
        </w:rPr>
        <w:lastRenderedPageBreak/>
        <w:t xml:space="preserve">This paper prepared at </w:t>
      </w:r>
      <w:proofErr w:type="spellStart"/>
      <w:r w:rsidRPr="00C13E85">
        <w:rPr>
          <w:iCs/>
          <w:color w:val="000000"/>
          <w:shd w:val="clear" w:color="auto" w:fill="FFFFFF"/>
        </w:rPr>
        <w:t>UMich</w:t>
      </w:r>
      <w:proofErr w:type="spellEnd"/>
      <w:r w:rsidRPr="00C13E85">
        <w:rPr>
          <w:iCs/>
          <w:color w:val="000000"/>
          <w:shd w:val="clear" w:color="auto" w:fill="FFFFFF"/>
        </w:rPr>
        <w:t xml:space="preserve"> offers a detailed and well cited summary of what a life cycle analysis is, and what steps it consists of. Those looking to get a detailed yet simple summary on the life cycle analysis could start be reading this paper. </w:t>
      </w:r>
    </w:p>
    <w:p w:rsidR="00AA1646" w:rsidRDefault="00AA1646" w:rsidP="002213EE">
      <w:pPr>
        <w:contextualSpacing/>
        <w:jc w:val="both"/>
      </w:pPr>
    </w:p>
    <w:p w:rsidR="00AA1646" w:rsidRPr="00C13E85" w:rsidRDefault="00AA1646" w:rsidP="002213EE">
      <w:pPr>
        <w:contextualSpacing/>
        <w:jc w:val="both"/>
      </w:pPr>
      <w:r w:rsidRPr="00C13E85">
        <w:t>EPA Life Cycle Assessment Poster</w:t>
      </w:r>
    </w:p>
    <w:p w:rsidR="00AA1646" w:rsidRPr="00C13E85" w:rsidRDefault="00AA1646" w:rsidP="002213EE">
      <w:pPr>
        <w:ind w:left="720"/>
        <w:contextualSpacing/>
        <w:jc w:val="both"/>
        <w:rPr>
          <w:color w:val="000000"/>
          <w:shd w:val="clear" w:color="auto" w:fill="FFFFFF"/>
        </w:rPr>
      </w:pPr>
      <w:r w:rsidRPr="00C13E85">
        <w:rPr>
          <w:color w:val="000000"/>
          <w:shd w:val="clear" w:color="auto" w:fill="FFFFFF"/>
        </w:rPr>
        <w:t>"The Life Cycle of a CD or DVD."</w:t>
      </w:r>
      <w:r w:rsidRPr="00C13E85">
        <w:rPr>
          <w:rStyle w:val="apple-converted-space"/>
          <w:rFonts w:eastAsiaTheme="majorEastAsia"/>
          <w:color w:val="000000"/>
          <w:shd w:val="clear" w:color="auto" w:fill="FFFFFF"/>
        </w:rPr>
        <w:t> </w:t>
      </w:r>
      <w:r>
        <w:rPr>
          <w:i/>
          <w:iCs/>
          <w:color w:val="000000"/>
          <w:shd w:val="clear" w:color="auto" w:fill="FFFFFF"/>
        </w:rPr>
        <w:t>US</w:t>
      </w:r>
      <w:r w:rsidRPr="00C13E85">
        <w:rPr>
          <w:i/>
          <w:iCs/>
          <w:color w:val="000000"/>
          <w:shd w:val="clear" w:color="auto" w:fill="FFFFFF"/>
        </w:rPr>
        <w:t xml:space="preserve"> Environmental Protection Agency</w:t>
      </w:r>
      <w:r w:rsidRPr="00C13E85">
        <w:rPr>
          <w:color w:val="000000"/>
          <w:shd w:val="clear" w:color="auto" w:fill="FFFFFF"/>
        </w:rPr>
        <w:t xml:space="preserve">. </w:t>
      </w:r>
    </w:p>
    <w:p w:rsidR="00AA1646" w:rsidRPr="00C13E85" w:rsidRDefault="00AA1646" w:rsidP="002213EE">
      <w:pPr>
        <w:ind w:left="1440"/>
        <w:contextualSpacing/>
        <w:jc w:val="both"/>
        <w:rPr>
          <w:color w:val="000000"/>
          <w:shd w:val="clear" w:color="auto" w:fill="FFFFFF"/>
        </w:rPr>
      </w:pPr>
      <w:r w:rsidRPr="00C13E85">
        <w:rPr>
          <w:color w:val="000000"/>
          <w:shd w:val="clear" w:color="auto" w:fill="FFFFFF"/>
        </w:rPr>
        <w:t xml:space="preserve">United States Environmental Protection Agency, </w:t>
      </w:r>
      <w:proofErr w:type="spellStart"/>
      <w:r w:rsidRPr="00C13E85">
        <w:rPr>
          <w:color w:val="000000"/>
          <w:shd w:val="clear" w:color="auto" w:fill="FFFFFF"/>
        </w:rPr>
        <w:t>n.d.</w:t>
      </w:r>
      <w:proofErr w:type="spellEnd"/>
      <w:r w:rsidRPr="00C13E85">
        <w:rPr>
          <w:color w:val="000000"/>
          <w:shd w:val="clear" w:color="auto" w:fill="FFFFFF"/>
        </w:rPr>
        <w:t xml:space="preserve"> Web. 6 Jun 2013. &lt;http://www.epa.gov/osw/education/pdfs/finalposter.pdf&gt;.</w:t>
      </w:r>
    </w:p>
    <w:p w:rsidR="00AA1646" w:rsidRPr="00C13E85" w:rsidRDefault="00AA1646" w:rsidP="002213EE">
      <w:pPr>
        <w:ind w:left="720"/>
        <w:contextualSpacing/>
        <w:jc w:val="both"/>
        <w:rPr>
          <w:color w:val="000000"/>
          <w:shd w:val="clear" w:color="auto" w:fill="FFFFFF"/>
        </w:rPr>
      </w:pPr>
      <w:r w:rsidRPr="00C13E85">
        <w:rPr>
          <w:color w:val="000000"/>
          <w:shd w:val="clear" w:color="auto" w:fill="FFFFFF"/>
        </w:rPr>
        <w:t xml:space="preserve">This diagram from the EPA shows a colorful example of what a life cycle assessment entails, shares more detail as to what a life cycle assessment actually is, and offers a few interactive games and activities to get readers engaged in topic outside of reading about it. Teachers looking for interesting ways to introduce the topics to young students – as well as teachers looking for an easy graphic to explain the concept behind life cycle assessments – should find what they’re looking for here. </w:t>
      </w:r>
    </w:p>
    <w:p w:rsidR="00412432" w:rsidRPr="00C13E85" w:rsidRDefault="00412432" w:rsidP="002213EE">
      <w:pPr>
        <w:contextualSpacing/>
        <w:jc w:val="both"/>
      </w:pPr>
    </w:p>
    <w:p w:rsidR="001913E5" w:rsidRPr="00C13E85" w:rsidRDefault="001913E5" w:rsidP="002213EE">
      <w:pPr>
        <w:contextualSpacing/>
        <w:jc w:val="both"/>
      </w:pPr>
      <w:proofErr w:type="gramStart"/>
      <w:r w:rsidRPr="00C13E85">
        <w:t>The Carbon Trust.</w:t>
      </w:r>
      <w:proofErr w:type="gramEnd"/>
      <w:r w:rsidRPr="00C13E85">
        <w:t xml:space="preserve"> (2007) Carbon </w:t>
      </w:r>
      <w:proofErr w:type="spellStart"/>
      <w:r w:rsidRPr="00C13E85">
        <w:t>Footprinting</w:t>
      </w:r>
      <w:proofErr w:type="spellEnd"/>
    </w:p>
    <w:p w:rsidR="001913E5" w:rsidRPr="00C13E85" w:rsidRDefault="001913E5" w:rsidP="002213EE">
      <w:pPr>
        <w:ind w:left="720"/>
        <w:contextualSpacing/>
        <w:jc w:val="both"/>
      </w:pPr>
      <w:r w:rsidRPr="00C13E85">
        <w:t xml:space="preserve">This source was referenced in a Center for Sustainable Systems factsheet about carbon footprints. </w:t>
      </w:r>
    </w:p>
    <w:p w:rsidR="001913E5" w:rsidRPr="00C13E85" w:rsidRDefault="001913E5" w:rsidP="002213EE">
      <w:pPr>
        <w:contextualSpacing/>
        <w:jc w:val="both"/>
      </w:pPr>
    </w:p>
    <w:p w:rsidR="00E3317F" w:rsidRPr="00C13E85" w:rsidRDefault="00E3317F" w:rsidP="002213EE">
      <w:pPr>
        <w:contextualSpacing/>
        <w:jc w:val="both"/>
      </w:pPr>
      <w:r w:rsidRPr="00C13E85">
        <w:t>Quantifying Carbon Footprint</w:t>
      </w:r>
    </w:p>
    <w:p w:rsidR="002164DC" w:rsidRPr="00C13E85" w:rsidRDefault="002164DC" w:rsidP="002213EE">
      <w:pPr>
        <w:ind w:left="720"/>
        <w:contextualSpacing/>
        <w:jc w:val="both"/>
        <w:rPr>
          <w:color w:val="000000"/>
          <w:shd w:val="clear" w:color="auto" w:fill="FFFFFF"/>
        </w:rPr>
      </w:pPr>
      <w:r w:rsidRPr="00C13E85">
        <w:rPr>
          <w:color w:val="000000"/>
          <w:shd w:val="clear" w:color="auto" w:fill="FFFFFF"/>
        </w:rPr>
        <w:t xml:space="preserve">Weber, Christopher L., and H. Scott Matthews. "Quantifying the global and distributional </w:t>
      </w:r>
    </w:p>
    <w:p w:rsidR="00E3317F" w:rsidRPr="00C13E85" w:rsidRDefault="002164DC" w:rsidP="002213EE">
      <w:pPr>
        <w:ind w:left="1440"/>
        <w:contextualSpacing/>
        <w:jc w:val="both"/>
        <w:rPr>
          <w:color w:val="000000"/>
          <w:shd w:val="clear" w:color="auto" w:fill="FFFFFF"/>
        </w:rPr>
      </w:pPr>
      <w:proofErr w:type="gramStart"/>
      <w:r w:rsidRPr="00C13E85">
        <w:rPr>
          <w:color w:val="000000"/>
          <w:shd w:val="clear" w:color="auto" w:fill="FFFFFF"/>
        </w:rPr>
        <w:t>aspects</w:t>
      </w:r>
      <w:proofErr w:type="gramEnd"/>
      <w:r w:rsidRPr="00C13E85">
        <w:rPr>
          <w:color w:val="000000"/>
          <w:shd w:val="clear" w:color="auto" w:fill="FFFFFF"/>
        </w:rPr>
        <w:t xml:space="preserve"> of American household carbon footprint."</w:t>
      </w:r>
      <w:r w:rsidRPr="00C13E85">
        <w:rPr>
          <w:rStyle w:val="apple-converted-space"/>
          <w:rFonts w:eastAsiaTheme="majorEastAsia"/>
          <w:color w:val="000000"/>
          <w:shd w:val="clear" w:color="auto" w:fill="FFFFFF"/>
        </w:rPr>
        <w:t> </w:t>
      </w:r>
      <w:r w:rsidRPr="00C13E85">
        <w:rPr>
          <w:i/>
          <w:iCs/>
          <w:color w:val="000000"/>
          <w:shd w:val="clear" w:color="auto" w:fill="FFFFFF"/>
        </w:rPr>
        <w:t>Science Direct</w:t>
      </w:r>
      <w:r w:rsidRPr="00C13E85">
        <w:rPr>
          <w:color w:val="000000"/>
          <w:shd w:val="clear" w:color="auto" w:fill="FFFFFF"/>
        </w:rPr>
        <w:t>. Science Direct, 26 Mar 2007. Web. 26 Jun 2013. &lt;http://www.ce.cmu.edu/~hsm/sust2008/readings/Weber-households-08.pdf&gt;.</w:t>
      </w:r>
    </w:p>
    <w:p w:rsidR="002164DC" w:rsidRPr="00C13E85" w:rsidRDefault="002164DC" w:rsidP="002213EE">
      <w:pPr>
        <w:ind w:left="720"/>
        <w:contextualSpacing/>
        <w:jc w:val="both"/>
      </w:pPr>
      <w:r w:rsidRPr="00C13E85">
        <w:rPr>
          <w:color w:val="000000"/>
          <w:shd w:val="clear" w:color="auto" w:fill="FFFFFF"/>
        </w:rPr>
        <w:t xml:space="preserve">This paper demonstrates how international sources of greenhouse gas affect US household carbon footprints. Teachers looking for national averages and data about carbon footprints could look here. </w:t>
      </w:r>
    </w:p>
    <w:p w:rsidR="00E3317F" w:rsidRPr="00C13E85" w:rsidRDefault="00E3317F" w:rsidP="002213EE">
      <w:pPr>
        <w:contextualSpacing/>
        <w:jc w:val="both"/>
      </w:pPr>
    </w:p>
    <w:p w:rsidR="00412432" w:rsidRDefault="00412432" w:rsidP="002213EE">
      <w:pPr>
        <w:contextualSpacing/>
        <w:jc w:val="both"/>
        <w:rPr>
          <w:b/>
        </w:rPr>
      </w:pPr>
      <w:r w:rsidRPr="00351F89">
        <w:rPr>
          <w:b/>
        </w:rPr>
        <w:t>Opinion / Newspaper:</w:t>
      </w:r>
    </w:p>
    <w:p w:rsidR="00AA1646" w:rsidRPr="00C13E85" w:rsidRDefault="00AA1646" w:rsidP="002213EE">
      <w:pPr>
        <w:contextualSpacing/>
        <w:jc w:val="both"/>
      </w:pPr>
      <w:r w:rsidRPr="00C13E85">
        <w:t>Carbon Emissions Calculator</w:t>
      </w:r>
    </w:p>
    <w:p w:rsidR="00AA1646" w:rsidRPr="00C13E85" w:rsidRDefault="00AA1646" w:rsidP="002213EE">
      <w:pPr>
        <w:ind w:left="720"/>
        <w:contextualSpacing/>
        <w:jc w:val="both"/>
        <w:rPr>
          <w:color w:val="000000"/>
          <w:shd w:val="clear" w:color="auto" w:fill="FFFFFF"/>
        </w:rPr>
      </w:pPr>
      <w:r w:rsidRPr="00C13E85">
        <w:rPr>
          <w:color w:val="000000"/>
          <w:shd w:val="clear" w:color="auto" w:fill="FFFFFF"/>
        </w:rPr>
        <w:t>"Carbon Emissions Calculator."</w:t>
      </w:r>
      <w:r w:rsidRPr="00C13E85">
        <w:rPr>
          <w:rStyle w:val="apple-converted-space"/>
          <w:rFonts w:eastAsiaTheme="majorEastAsia"/>
          <w:color w:val="000000"/>
          <w:shd w:val="clear" w:color="auto" w:fill="FFFFFF"/>
        </w:rPr>
        <w:t> </w:t>
      </w:r>
      <w:r w:rsidRPr="00C13E85">
        <w:rPr>
          <w:i/>
          <w:iCs/>
          <w:color w:val="000000"/>
          <w:shd w:val="clear" w:color="auto" w:fill="FFFFFF"/>
        </w:rPr>
        <w:t>Lehigh University</w:t>
      </w:r>
      <w:r w:rsidRPr="00C13E85">
        <w:rPr>
          <w:color w:val="000000"/>
          <w:shd w:val="clear" w:color="auto" w:fill="FFFFFF"/>
        </w:rPr>
        <w:t xml:space="preserve">. Lehigh University. Web. 28 Jun </w:t>
      </w:r>
    </w:p>
    <w:p w:rsidR="00AA1646" w:rsidRPr="00C13E85" w:rsidRDefault="00AA1646" w:rsidP="002213EE">
      <w:pPr>
        <w:ind w:left="1440"/>
        <w:contextualSpacing/>
        <w:jc w:val="both"/>
        <w:rPr>
          <w:color w:val="000000"/>
          <w:shd w:val="clear" w:color="auto" w:fill="FFFFFF"/>
        </w:rPr>
      </w:pPr>
      <w:r w:rsidRPr="00C13E85">
        <w:rPr>
          <w:color w:val="000000"/>
          <w:shd w:val="clear" w:color="auto" w:fill="FFFFFF"/>
        </w:rPr>
        <w:t>2013. &lt;Carbon Emissions Calculator: http://www.ei.lehigh.edu/learners/cc/carboncalc.html&gt;.</w:t>
      </w:r>
    </w:p>
    <w:p w:rsidR="00AA1646" w:rsidRPr="00C13E85" w:rsidRDefault="00AA1646" w:rsidP="002213EE">
      <w:pPr>
        <w:ind w:left="720"/>
        <w:contextualSpacing/>
        <w:jc w:val="both"/>
        <w:rPr>
          <w:color w:val="000000"/>
          <w:shd w:val="clear" w:color="auto" w:fill="FFFFFF"/>
        </w:rPr>
      </w:pPr>
      <w:r w:rsidRPr="00C13E85">
        <w:rPr>
          <w:color w:val="000000"/>
          <w:shd w:val="clear" w:color="auto" w:fill="FFFFFF"/>
        </w:rPr>
        <w:t xml:space="preserve">This site offers users the opportunity to calculate their carbon footprint by asking a series of lifestyle questions. Teachers looking for students to calculate their carbon footprint could use this simple website’s calculator. </w:t>
      </w:r>
    </w:p>
    <w:p w:rsidR="00AA1646" w:rsidRDefault="00AA1646" w:rsidP="002213EE">
      <w:pPr>
        <w:jc w:val="both"/>
      </w:pPr>
    </w:p>
    <w:p w:rsidR="00AA1646" w:rsidRPr="00C13E85" w:rsidRDefault="00AA1646" w:rsidP="002213EE">
      <w:pPr>
        <w:jc w:val="both"/>
      </w:pPr>
      <w:r w:rsidRPr="00C13E85">
        <w:t>Carbon Footprint and LCA</w:t>
      </w:r>
    </w:p>
    <w:p w:rsidR="00AA1646" w:rsidRPr="00C13E85" w:rsidRDefault="00AA1646" w:rsidP="002213EE">
      <w:pPr>
        <w:ind w:left="720"/>
        <w:jc w:val="both"/>
        <w:rPr>
          <w:color w:val="000000"/>
          <w:shd w:val="clear" w:color="auto" w:fill="FFFFFF"/>
        </w:rPr>
      </w:pPr>
      <w:r w:rsidRPr="00C13E85">
        <w:rPr>
          <w:color w:val="000000"/>
          <w:shd w:val="clear" w:color="auto" w:fill="FFFFFF"/>
        </w:rPr>
        <w:t>"Carbon Footprint and LCA."</w:t>
      </w:r>
      <w:r w:rsidRPr="00C13E85">
        <w:rPr>
          <w:rStyle w:val="apple-converted-space"/>
          <w:rFonts w:eastAsiaTheme="majorEastAsia"/>
          <w:color w:val="000000"/>
          <w:shd w:val="clear" w:color="auto" w:fill="FFFFFF"/>
        </w:rPr>
        <w:t> </w:t>
      </w:r>
      <w:proofErr w:type="spellStart"/>
      <w:r w:rsidRPr="00C13E85">
        <w:rPr>
          <w:i/>
          <w:iCs/>
          <w:color w:val="000000"/>
          <w:shd w:val="clear" w:color="auto" w:fill="FFFFFF"/>
        </w:rPr>
        <w:t>Empreinte</w:t>
      </w:r>
      <w:proofErr w:type="spellEnd"/>
      <w:r w:rsidRPr="00C13E85">
        <w:rPr>
          <w:i/>
          <w:iCs/>
          <w:color w:val="000000"/>
          <w:shd w:val="clear" w:color="auto" w:fill="FFFFFF"/>
        </w:rPr>
        <w:t xml:space="preserve"> Carbone Quebec</w:t>
      </w:r>
      <w:r w:rsidRPr="00C13E85">
        <w:rPr>
          <w:color w:val="000000"/>
          <w:shd w:val="clear" w:color="auto" w:fill="FFFFFF"/>
        </w:rPr>
        <w:t xml:space="preserve">. </w:t>
      </w:r>
      <w:proofErr w:type="spellStart"/>
      <w:r w:rsidRPr="00C13E85">
        <w:rPr>
          <w:color w:val="000000"/>
          <w:shd w:val="clear" w:color="auto" w:fill="FFFFFF"/>
        </w:rPr>
        <w:t>Empreinte</w:t>
      </w:r>
      <w:proofErr w:type="spellEnd"/>
      <w:r w:rsidRPr="00C13E85">
        <w:rPr>
          <w:color w:val="000000"/>
          <w:shd w:val="clear" w:color="auto" w:fill="FFFFFF"/>
        </w:rPr>
        <w:t xml:space="preserve"> Carbone Quebec. </w:t>
      </w:r>
    </w:p>
    <w:p w:rsidR="00AA1646" w:rsidRPr="00C13E85" w:rsidRDefault="00AA1646" w:rsidP="002213EE">
      <w:pPr>
        <w:ind w:left="1440"/>
        <w:jc w:val="both"/>
        <w:rPr>
          <w:color w:val="000000"/>
          <w:shd w:val="clear" w:color="auto" w:fill="FFFFFF"/>
        </w:rPr>
      </w:pPr>
      <w:r w:rsidRPr="00C13E85">
        <w:rPr>
          <w:color w:val="000000"/>
          <w:shd w:val="clear" w:color="auto" w:fill="FFFFFF"/>
        </w:rPr>
        <w:t>Web. 28 Jun 2013. &lt;http://www.empreintecarbonequebec.org/en/empreinte_carbone_acv.php</w:t>
      </w:r>
    </w:p>
    <w:p w:rsidR="00AA1646" w:rsidRDefault="00AA1646" w:rsidP="002213EE">
      <w:pPr>
        <w:ind w:left="720"/>
        <w:jc w:val="both"/>
        <w:rPr>
          <w:color w:val="000000"/>
          <w:shd w:val="clear" w:color="auto" w:fill="FFFFFF"/>
        </w:rPr>
      </w:pPr>
      <w:r w:rsidRPr="00C13E85">
        <w:rPr>
          <w:color w:val="000000"/>
          <w:shd w:val="clear" w:color="auto" w:fill="FFFFFF"/>
        </w:rPr>
        <w:t xml:space="preserve">This site relates carbon footprint to life cycle assessments, and provides a helpful diagram that illustrates each step of the product life cycle. Teachers looking to connect the topics of the carbon footprint and the LCA could look here. </w:t>
      </w:r>
    </w:p>
    <w:p w:rsidR="00AA1646" w:rsidRDefault="00AA1646" w:rsidP="002213EE">
      <w:pPr>
        <w:contextualSpacing/>
        <w:jc w:val="both"/>
      </w:pPr>
    </w:p>
    <w:p w:rsidR="00AA1646" w:rsidRPr="00C13E85" w:rsidRDefault="00AA1646" w:rsidP="002213EE">
      <w:pPr>
        <w:contextualSpacing/>
        <w:jc w:val="both"/>
      </w:pPr>
      <w:r w:rsidRPr="00C13E85">
        <w:t>The Benefits of Life Cycle Analysis</w:t>
      </w:r>
    </w:p>
    <w:p w:rsidR="00AA1646" w:rsidRPr="00C13E85" w:rsidRDefault="00AA1646" w:rsidP="002213EE">
      <w:pPr>
        <w:ind w:left="720"/>
        <w:contextualSpacing/>
        <w:jc w:val="both"/>
        <w:rPr>
          <w:color w:val="000000"/>
          <w:shd w:val="clear" w:color="auto" w:fill="FFFFFF"/>
        </w:rPr>
      </w:pPr>
      <w:proofErr w:type="spellStart"/>
      <w:r w:rsidRPr="00C13E85">
        <w:rPr>
          <w:color w:val="000000"/>
          <w:shd w:val="clear" w:color="auto" w:fill="FFFFFF"/>
        </w:rPr>
        <w:lastRenderedPageBreak/>
        <w:t>Comere</w:t>
      </w:r>
      <w:proofErr w:type="spellEnd"/>
      <w:r w:rsidRPr="00C13E85">
        <w:rPr>
          <w:color w:val="000000"/>
          <w:shd w:val="clear" w:color="auto" w:fill="FFFFFF"/>
        </w:rPr>
        <w:t xml:space="preserve">, Elisabeth. "The Benefits of Life Cycle </w:t>
      </w:r>
      <w:proofErr w:type="spellStart"/>
      <w:r w:rsidRPr="00C13E85">
        <w:rPr>
          <w:color w:val="000000"/>
          <w:shd w:val="clear" w:color="auto" w:fill="FFFFFF"/>
        </w:rPr>
        <w:t>Analysis."</w:t>
      </w:r>
      <w:r w:rsidRPr="00C13E85">
        <w:rPr>
          <w:i/>
          <w:iCs/>
          <w:color w:val="000000"/>
          <w:shd w:val="clear" w:color="auto" w:fill="FFFFFF"/>
        </w:rPr>
        <w:t>Environmental</w:t>
      </w:r>
      <w:proofErr w:type="spellEnd"/>
      <w:r w:rsidRPr="00C13E85">
        <w:rPr>
          <w:i/>
          <w:iCs/>
          <w:color w:val="000000"/>
          <w:shd w:val="clear" w:color="auto" w:fill="FFFFFF"/>
        </w:rPr>
        <w:t xml:space="preserve"> Leader</w:t>
      </w:r>
      <w:r w:rsidRPr="00C13E85">
        <w:rPr>
          <w:color w:val="000000"/>
          <w:shd w:val="clear" w:color="auto" w:fill="FFFFFF"/>
        </w:rPr>
        <w:t xml:space="preserve">. </w:t>
      </w:r>
    </w:p>
    <w:p w:rsidR="00AA1646" w:rsidRPr="00C13E85" w:rsidRDefault="00AA1646" w:rsidP="002213EE">
      <w:pPr>
        <w:ind w:left="1440"/>
        <w:contextualSpacing/>
        <w:jc w:val="both"/>
        <w:rPr>
          <w:color w:val="000000"/>
          <w:shd w:val="clear" w:color="auto" w:fill="FFFFFF"/>
        </w:rPr>
      </w:pPr>
      <w:r w:rsidRPr="00C13E85">
        <w:rPr>
          <w:color w:val="000000"/>
          <w:shd w:val="clear" w:color="auto" w:fill="FFFFFF"/>
        </w:rPr>
        <w:t>Environmental Leader, 21 Mar 2012. Web. 12 Jun 2013. &lt;http://www.environmentalleader.com/2012/03/21/the-benefits-of-life-cycle-analysis/&gt;.</w:t>
      </w:r>
    </w:p>
    <w:p w:rsidR="00AA1646" w:rsidRDefault="00AA1646" w:rsidP="002213EE">
      <w:pPr>
        <w:ind w:left="720"/>
        <w:contextualSpacing/>
        <w:jc w:val="both"/>
        <w:rPr>
          <w:color w:val="000000"/>
          <w:shd w:val="clear" w:color="auto" w:fill="FFFFFF"/>
        </w:rPr>
      </w:pPr>
      <w:r w:rsidRPr="00C13E85">
        <w:rPr>
          <w:color w:val="000000"/>
          <w:shd w:val="clear" w:color="auto" w:fill="FFFFFF"/>
        </w:rPr>
        <w:t xml:space="preserve">The article by Elisabeth </w:t>
      </w:r>
      <w:proofErr w:type="spellStart"/>
      <w:r w:rsidRPr="00C13E85">
        <w:rPr>
          <w:color w:val="000000"/>
          <w:shd w:val="clear" w:color="auto" w:fill="FFFFFF"/>
        </w:rPr>
        <w:t>Comere</w:t>
      </w:r>
      <w:proofErr w:type="spellEnd"/>
      <w:r w:rsidRPr="00C13E85">
        <w:rPr>
          <w:color w:val="000000"/>
          <w:shd w:val="clear" w:color="auto" w:fill="FFFFFF"/>
        </w:rPr>
        <w:t xml:space="preserve"> goes into the positive benefits that her company reaps by their use of the life cycle analysis. If a teacher was looking for an example of using a life cycle analysis positively in the real world, this might be a good place to look. </w:t>
      </w:r>
    </w:p>
    <w:p w:rsidR="00AA1646" w:rsidRDefault="00AA1646" w:rsidP="002213EE">
      <w:pPr>
        <w:spacing w:after="200"/>
        <w:contextualSpacing/>
        <w:jc w:val="both"/>
      </w:pPr>
    </w:p>
    <w:p w:rsidR="007E4115" w:rsidRDefault="007E4115" w:rsidP="002213EE">
      <w:pPr>
        <w:spacing w:after="200"/>
        <w:contextualSpacing/>
        <w:jc w:val="both"/>
      </w:pPr>
      <w:r>
        <w:t xml:space="preserve">Ecological Footprint Quiz </w:t>
      </w:r>
    </w:p>
    <w:p w:rsidR="007E4115" w:rsidRDefault="007E4115" w:rsidP="002213EE">
      <w:pPr>
        <w:spacing w:after="200"/>
        <w:ind w:left="720"/>
        <w:contextualSpacing/>
        <w:jc w:val="both"/>
        <w:rPr>
          <w:color w:val="000000"/>
          <w:shd w:val="clear" w:color="auto" w:fill="FFFFFF"/>
        </w:rPr>
      </w:pPr>
      <w:proofErr w:type="gramStart"/>
      <w:r>
        <w:rPr>
          <w:color w:val="000000"/>
          <w:shd w:val="clear" w:color="auto" w:fill="FFFFFF"/>
        </w:rPr>
        <w:t>"Ecological Footprint Quiz."</w:t>
      </w:r>
      <w:proofErr w:type="gramEnd"/>
      <w:r>
        <w:rPr>
          <w:rStyle w:val="apple-converted-space"/>
          <w:rFonts w:eastAsiaTheme="majorEastAsia"/>
          <w:color w:val="000000"/>
          <w:shd w:val="clear" w:color="auto" w:fill="FFFFFF"/>
        </w:rPr>
        <w:t> </w:t>
      </w:r>
      <w:proofErr w:type="gramStart"/>
      <w:r>
        <w:rPr>
          <w:i/>
          <w:iCs/>
          <w:color w:val="000000"/>
          <w:shd w:val="clear" w:color="auto" w:fill="FFFFFF"/>
        </w:rPr>
        <w:t>Center for Sustainable Economy</w:t>
      </w:r>
      <w:r>
        <w:rPr>
          <w:color w:val="000000"/>
          <w:shd w:val="clear" w:color="auto" w:fill="FFFFFF"/>
        </w:rPr>
        <w:t>.</w:t>
      </w:r>
      <w:proofErr w:type="gramEnd"/>
      <w:r>
        <w:rPr>
          <w:color w:val="000000"/>
          <w:shd w:val="clear" w:color="auto" w:fill="FFFFFF"/>
        </w:rPr>
        <w:t xml:space="preserve"> Center for Sustainable </w:t>
      </w:r>
    </w:p>
    <w:p w:rsidR="007E4115" w:rsidRDefault="007E4115" w:rsidP="002213EE">
      <w:pPr>
        <w:spacing w:after="200"/>
        <w:ind w:left="720" w:firstLine="720"/>
        <w:contextualSpacing/>
        <w:jc w:val="both"/>
      </w:pPr>
      <w:r>
        <w:rPr>
          <w:color w:val="000000"/>
          <w:shd w:val="clear" w:color="auto" w:fill="FFFFFF"/>
        </w:rPr>
        <w:t>Economy. Web. 28 Jun 2013. &lt;http://myfootprint.org/en/&gt;.</w:t>
      </w:r>
    </w:p>
    <w:p w:rsidR="007E4115" w:rsidRPr="00351F89" w:rsidRDefault="007E4115" w:rsidP="002213EE">
      <w:pPr>
        <w:ind w:left="720"/>
        <w:contextualSpacing/>
        <w:jc w:val="both"/>
        <w:rPr>
          <w:b/>
        </w:rPr>
      </w:pPr>
      <w:r>
        <w:t>The site shows ecological footprint, not carbon footprint. There are no instructions on how students can</w:t>
      </w:r>
      <w:r w:rsidR="00AA1646">
        <w:t>’</w:t>
      </w:r>
      <w:r>
        <w:t>t reduce their own footprint.</w:t>
      </w:r>
    </w:p>
    <w:p w:rsidR="00AA1646" w:rsidRDefault="00AA1646" w:rsidP="002213EE">
      <w:pPr>
        <w:spacing w:after="200"/>
        <w:contextualSpacing/>
        <w:jc w:val="both"/>
      </w:pPr>
    </w:p>
    <w:p w:rsidR="00AA1646" w:rsidRDefault="00AA1646" w:rsidP="002213EE">
      <w:pPr>
        <w:spacing w:after="200"/>
        <w:contextualSpacing/>
        <w:jc w:val="both"/>
      </w:pPr>
      <w:r w:rsidRPr="00C13E85">
        <w:t xml:space="preserve">The Earth Day Network Footprint Calculator </w:t>
      </w:r>
    </w:p>
    <w:p w:rsidR="00AA1646" w:rsidRDefault="00AA1646" w:rsidP="002213EE">
      <w:pPr>
        <w:ind w:left="720"/>
        <w:contextualSpacing/>
        <w:jc w:val="both"/>
        <w:rPr>
          <w:color w:val="000000"/>
          <w:shd w:val="clear" w:color="auto" w:fill="FFFFFF"/>
        </w:rPr>
      </w:pPr>
      <w:proofErr w:type="gramStart"/>
      <w:r>
        <w:rPr>
          <w:color w:val="000000"/>
          <w:shd w:val="clear" w:color="auto" w:fill="FFFFFF"/>
        </w:rPr>
        <w:t>"Ecological Footprint Quiz."</w:t>
      </w:r>
      <w:proofErr w:type="gramEnd"/>
      <w:r>
        <w:rPr>
          <w:rStyle w:val="apple-converted-space"/>
          <w:rFonts w:eastAsiaTheme="majorEastAsia"/>
          <w:color w:val="000000"/>
          <w:shd w:val="clear" w:color="auto" w:fill="FFFFFF"/>
        </w:rPr>
        <w:t> </w:t>
      </w:r>
      <w:proofErr w:type="gramStart"/>
      <w:r>
        <w:rPr>
          <w:i/>
          <w:iCs/>
          <w:color w:val="000000"/>
          <w:shd w:val="clear" w:color="auto" w:fill="FFFFFF"/>
        </w:rPr>
        <w:t>Earth Day Network</w:t>
      </w:r>
      <w:r>
        <w:rPr>
          <w:color w:val="000000"/>
          <w:shd w:val="clear" w:color="auto" w:fill="FFFFFF"/>
        </w:rPr>
        <w:t>.</w:t>
      </w:r>
      <w:proofErr w:type="gramEnd"/>
      <w:r>
        <w:rPr>
          <w:color w:val="000000"/>
          <w:shd w:val="clear" w:color="auto" w:fill="FFFFFF"/>
        </w:rPr>
        <w:t xml:space="preserve"> </w:t>
      </w:r>
      <w:proofErr w:type="gramStart"/>
      <w:r>
        <w:rPr>
          <w:color w:val="000000"/>
          <w:shd w:val="clear" w:color="auto" w:fill="FFFFFF"/>
        </w:rPr>
        <w:t>Earth Day Network.</w:t>
      </w:r>
      <w:proofErr w:type="gramEnd"/>
      <w:r>
        <w:rPr>
          <w:color w:val="000000"/>
          <w:shd w:val="clear" w:color="auto" w:fill="FFFFFF"/>
        </w:rPr>
        <w:t xml:space="preserve"> Web. 28 Jun 2013. </w:t>
      </w:r>
    </w:p>
    <w:p w:rsidR="00AA1646" w:rsidRDefault="00AA1646" w:rsidP="002213EE">
      <w:pPr>
        <w:ind w:left="720" w:firstLine="720"/>
        <w:contextualSpacing/>
        <w:jc w:val="both"/>
      </w:pPr>
      <w:r>
        <w:rPr>
          <w:color w:val="000000"/>
          <w:shd w:val="clear" w:color="auto" w:fill="FFFFFF"/>
        </w:rPr>
        <w:t>&lt;http://www.earthday.org/footprint-calculator&gt;.</w:t>
      </w:r>
      <w:r w:rsidRPr="00C13E85">
        <w:t xml:space="preserve"> </w:t>
      </w:r>
    </w:p>
    <w:p w:rsidR="00AA1646" w:rsidRPr="00C13E85" w:rsidRDefault="00AA1646" w:rsidP="002213EE">
      <w:pPr>
        <w:ind w:left="720"/>
        <w:contextualSpacing/>
        <w:jc w:val="both"/>
      </w:pPr>
      <w:r w:rsidRPr="00C13E85">
        <w:t>It has animations, it</w:t>
      </w:r>
      <w:r>
        <w:t>’</w:t>
      </w:r>
      <w:r w:rsidRPr="00C13E85">
        <w:t xml:space="preserve">s pleasant to use, and seems to be fairly complete. Some of the questions are directed to adults, but they can be easily answered or skipped. </w:t>
      </w:r>
    </w:p>
    <w:p w:rsidR="00AA1646" w:rsidRPr="00C13E85" w:rsidRDefault="00AA1646" w:rsidP="002213EE">
      <w:pPr>
        <w:ind w:left="720"/>
        <w:contextualSpacing/>
        <w:jc w:val="both"/>
        <w:rPr>
          <w:color w:val="000000"/>
          <w:shd w:val="clear" w:color="auto" w:fill="FFFFFF"/>
        </w:rPr>
      </w:pPr>
    </w:p>
    <w:p w:rsidR="00AA1646" w:rsidRPr="00C13E85" w:rsidRDefault="00AA1646" w:rsidP="002213EE">
      <w:pPr>
        <w:spacing w:after="200"/>
        <w:contextualSpacing/>
        <w:jc w:val="both"/>
      </w:pPr>
      <w:r w:rsidRPr="00C13E85">
        <w:t>Kids Carbon Footprint Calculator</w:t>
      </w:r>
    </w:p>
    <w:p w:rsidR="00AA1646" w:rsidRPr="00C13E85" w:rsidRDefault="00AA1646" w:rsidP="002213EE">
      <w:pPr>
        <w:spacing w:after="200"/>
        <w:contextualSpacing/>
        <w:jc w:val="both"/>
        <w:rPr>
          <w:color w:val="000000"/>
          <w:shd w:val="clear" w:color="auto" w:fill="FFFFFF"/>
        </w:rPr>
      </w:pPr>
      <w:r w:rsidRPr="00C13E85">
        <w:tab/>
      </w:r>
      <w:r w:rsidRPr="00C13E85">
        <w:rPr>
          <w:color w:val="000000"/>
          <w:shd w:val="clear" w:color="auto" w:fill="FFFFFF"/>
        </w:rPr>
        <w:t>"Kids Carbon Footprint Calculator."</w:t>
      </w:r>
      <w:r w:rsidRPr="00C13E85">
        <w:rPr>
          <w:rStyle w:val="apple-converted-space"/>
          <w:rFonts w:eastAsiaTheme="majorEastAsia"/>
          <w:color w:val="000000"/>
          <w:shd w:val="clear" w:color="auto" w:fill="FFFFFF"/>
        </w:rPr>
        <w:t> </w:t>
      </w:r>
      <w:r w:rsidRPr="00C13E85">
        <w:rPr>
          <w:i/>
          <w:iCs/>
          <w:color w:val="000000"/>
          <w:shd w:val="clear" w:color="auto" w:fill="FFFFFF"/>
        </w:rPr>
        <w:t>Cool the World</w:t>
      </w:r>
      <w:r w:rsidRPr="00C13E85">
        <w:rPr>
          <w:color w:val="000000"/>
          <w:shd w:val="clear" w:color="auto" w:fill="FFFFFF"/>
        </w:rPr>
        <w:t xml:space="preserve">. Cool the World. Web. 28 Jun 2013. </w:t>
      </w:r>
    </w:p>
    <w:p w:rsidR="00AA1646" w:rsidRPr="00C13E85" w:rsidRDefault="00AA1646" w:rsidP="002213EE">
      <w:pPr>
        <w:spacing w:after="200"/>
        <w:ind w:left="720" w:firstLine="720"/>
        <w:contextualSpacing/>
        <w:jc w:val="both"/>
      </w:pPr>
      <w:r w:rsidRPr="00C13E85">
        <w:rPr>
          <w:color w:val="000000"/>
          <w:shd w:val="clear" w:color="auto" w:fill="FFFFFF"/>
        </w:rPr>
        <w:t>&lt;http://www.cooltheworld.com/kidscarboncalculator.php&gt;.</w:t>
      </w:r>
    </w:p>
    <w:p w:rsidR="00AA1646" w:rsidRDefault="00AA1646" w:rsidP="002213EE">
      <w:pPr>
        <w:spacing w:after="200"/>
        <w:ind w:left="720"/>
        <w:contextualSpacing/>
        <w:jc w:val="both"/>
      </w:pPr>
      <w:r w:rsidRPr="00C13E85">
        <w:t>It is concise, summarizes information in a nice way and gives advice on how to reduce the carbon footprint but it seems to have been designed for younger kids. Also, it's UK based, so one of the questions asks whether they go on holiday to Europe or to the US.</w:t>
      </w:r>
    </w:p>
    <w:p w:rsidR="00AA1646" w:rsidRDefault="00AA1646" w:rsidP="002213EE">
      <w:pPr>
        <w:contextualSpacing/>
        <w:jc w:val="both"/>
      </w:pPr>
    </w:p>
    <w:p w:rsidR="00AA1646" w:rsidRPr="00C13E85" w:rsidRDefault="00AA1646" w:rsidP="002213EE">
      <w:pPr>
        <w:contextualSpacing/>
        <w:jc w:val="both"/>
      </w:pPr>
      <w:proofErr w:type="spellStart"/>
      <w:r w:rsidRPr="00C13E85">
        <w:t>Quantis</w:t>
      </w:r>
      <w:proofErr w:type="spellEnd"/>
      <w:r w:rsidRPr="00C13E85">
        <w:t xml:space="preserve"> Life Cycle Assessment</w:t>
      </w:r>
    </w:p>
    <w:p w:rsidR="00AA1646" w:rsidRPr="00C13E85" w:rsidRDefault="00AA1646" w:rsidP="002213EE">
      <w:pPr>
        <w:ind w:left="720"/>
        <w:contextualSpacing/>
        <w:jc w:val="both"/>
        <w:rPr>
          <w:color w:val="000000"/>
          <w:shd w:val="clear" w:color="auto" w:fill="FFFFFF"/>
        </w:rPr>
      </w:pPr>
      <w:r w:rsidRPr="00C13E85">
        <w:rPr>
          <w:color w:val="000000"/>
          <w:shd w:val="clear" w:color="auto" w:fill="FFFFFF"/>
        </w:rPr>
        <w:t>"Life Cycle Assessment."</w:t>
      </w:r>
      <w:r w:rsidRPr="00C13E85">
        <w:rPr>
          <w:rStyle w:val="apple-converted-space"/>
          <w:rFonts w:eastAsiaTheme="majorEastAsia"/>
          <w:color w:val="000000"/>
          <w:shd w:val="clear" w:color="auto" w:fill="FFFFFF"/>
        </w:rPr>
        <w:t> </w:t>
      </w:r>
      <w:proofErr w:type="spellStart"/>
      <w:r w:rsidRPr="00C13E85">
        <w:rPr>
          <w:i/>
          <w:iCs/>
          <w:color w:val="000000"/>
          <w:shd w:val="clear" w:color="auto" w:fill="FFFFFF"/>
        </w:rPr>
        <w:t>Quantis</w:t>
      </w:r>
      <w:proofErr w:type="spellEnd"/>
      <w:r w:rsidRPr="00C13E85">
        <w:rPr>
          <w:i/>
          <w:iCs/>
          <w:color w:val="000000"/>
          <w:shd w:val="clear" w:color="auto" w:fill="FFFFFF"/>
        </w:rPr>
        <w:t>: Sustainability Counts</w:t>
      </w:r>
      <w:r w:rsidRPr="00C13E85">
        <w:rPr>
          <w:color w:val="000000"/>
          <w:shd w:val="clear" w:color="auto" w:fill="FFFFFF"/>
        </w:rPr>
        <w:t xml:space="preserve">. </w:t>
      </w:r>
      <w:proofErr w:type="spellStart"/>
      <w:proofErr w:type="gramStart"/>
      <w:r w:rsidRPr="00C13E85">
        <w:rPr>
          <w:color w:val="000000"/>
          <w:shd w:val="clear" w:color="auto" w:fill="FFFFFF"/>
        </w:rPr>
        <w:t>Quantis</w:t>
      </w:r>
      <w:proofErr w:type="spellEnd"/>
      <w:r w:rsidRPr="00C13E85">
        <w:rPr>
          <w:color w:val="000000"/>
          <w:shd w:val="clear" w:color="auto" w:fill="FFFFFF"/>
        </w:rPr>
        <w:t xml:space="preserve">, </w:t>
      </w:r>
      <w:proofErr w:type="spellStart"/>
      <w:r w:rsidRPr="00C13E85">
        <w:rPr>
          <w:color w:val="000000"/>
          <w:shd w:val="clear" w:color="auto" w:fill="FFFFFF"/>
        </w:rPr>
        <w:t>n.d.</w:t>
      </w:r>
      <w:proofErr w:type="spellEnd"/>
      <w:r w:rsidRPr="00C13E85">
        <w:rPr>
          <w:color w:val="000000"/>
          <w:shd w:val="clear" w:color="auto" w:fill="FFFFFF"/>
        </w:rPr>
        <w:t xml:space="preserve"> Web.</w:t>
      </w:r>
      <w:proofErr w:type="gramEnd"/>
      <w:r w:rsidRPr="00C13E85">
        <w:rPr>
          <w:color w:val="000000"/>
          <w:shd w:val="clear" w:color="auto" w:fill="FFFFFF"/>
        </w:rPr>
        <w:t xml:space="preserve"> 7 Jun 2013. </w:t>
      </w:r>
    </w:p>
    <w:p w:rsidR="00AA1646" w:rsidRPr="00C13E85" w:rsidRDefault="00AA1646" w:rsidP="002213EE">
      <w:pPr>
        <w:ind w:left="720" w:firstLine="720"/>
        <w:contextualSpacing/>
        <w:jc w:val="both"/>
        <w:rPr>
          <w:color w:val="000000"/>
          <w:shd w:val="clear" w:color="auto" w:fill="FFFFFF"/>
        </w:rPr>
      </w:pPr>
      <w:r w:rsidRPr="00C13E85">
        <w:rPr>
          <w:color w:val="000000"/>
          <w:shd w:val="clear" w:color="auto" w:fill="FFFFFF"/>
        </w:rPr>
        <w:t>&lt;http://www.quantis-intl.com/life_cycle_assessment.php&gt;.</w:t>
      </w:r>
    </w:p>
    <w:p w:rsidR="00AA1646" w:rsidRDefault="00AA1646" w:rsidP="002213EE">
      <w:pPr>
        <w:ind w:left="720"/>
        <w:contextualSpacing/>
        <w:jc w:val="both"/>
        <w:rPr>
          <w:color w:val="000000"/>
          <w:shd w:val="clear" w:color="auto" w:fill="FFFFFF"/>
        </w:rPr>
      </w:pPr>
      <w:r w:rsidRPr="00C13E85">
        <w:rPr>
          <w:color w:val="000000"/>
          <w:shd w:val="clear" w:color="auto" w:fill="FFFFFF"/>
        </w:rPr>
        <w:t xml:space="preserve">The </w:t>
      </w:r>
      <w:proofErr w:type="spellStart"/>
      <w:r w:rsidRPr="00C13E85">
        <w:rPr>
          <w:color w:val="000000"/>
          <w:shd w:val="clear" w:color="auto" w:fill="FFFFFF"/>
        </w:rPr>
        <w:t>Quantis</w:t>
      </w:r>
      <w:proofErr w:type="spellEnd"/>
      <w:r w:rsidRPr="00C13E85">
        <w:rPr>
          <w:color w:val="000000"/>
          <w:shd w:val="clear" w:color="auto" w:fill="FFFFFF"/>
        </w:rPr>
        <w:t xml:space="preserve"> page provides a very concise list of what an LCA is, what the goals of it are, what it’s used for, and what the strengths of the assessment are. It also provides a link to a more comprehensive, technical analysis of life cycle assessments and a few citations. If a teacher is looking to get a quick summary of what they could teach (goals, uses, strengths, </w:t>
      </w:r>
      <w:proofErr w:type="spellStart"/>
      <w:r w:rsidRPr="00C13E85">
        <w:rPr>
          <w:color w:val="000000"/>
          <w:shd w:val="clear" w:color="auto" w:fill="FFFFFF"/>
        </w:rPr>
        <w:t>etc</w:t>
      </w:r>
      <w:proofErr w:type="spellEnd"/>
      <w:r w:rsidRPr="00C13E85">
        <w:rPr>
          <w:color w:val="000000"/>
          <w:shd w:val="clear" w:color="auto" w:fill="FFFFFF"/>
        </w:rPr>
        <w:t xml:space="preserve">), this is a good place to start. </w:t>
      </w:r>
    </w:p>
    <w:p w:rsidR="00BA7623" w:rsidRDefault="00BA7623" w:rsidP="002213EE">
      <w:pPr>
        <w:contextualSpacing/>
        <w:jc w:val="both"/>
        <w:rPr>
          <w:color w:val="000000"/>
          <w:shd w:val="clear" w:color="auto" w:fill="FFFFFF"/>
        </w:rPr>
      </w:pPr>
    </w:p>
    <w:p w:rsidR="00BA7623" w:rsidRPr="00C13E85" w:rsidRDefault="00BA7623" w:rsidP="002213EE">
      <w:pPr>
        <w:contextualSpacing/>
        <w:jc w:val="both"/>
        <w:rPr>
          <w:color w:val="000000"/>
          <w:shd w:val="clear" w:color="auto" w:fill="FFFFFF"/>
        </w:rPr>
      </w:pPr>
      <w:r w:rsidRPr="00C13E85">
        <w:rPr>
          <w:color w:val="000000"/>
          <w:shd w:val="clear" w:color="auto" w:fill="FFFFFF"/>
        </w:rPr>
        <w:t>Wikipedia</w:t>
      </w:r>
      <w:r>
        <w:rPr>
          <w:color w:val="000000"/>
          <w:shd w:val="clear" w:color="auto" w:fill="FFFFFF"/>
        </w:rPr>
        <w:t xml:space="preserve"> Life Cycle Assessment </w:t>
      </w:r>
    </w:p>
    <w:p w:rsidR="00BA7623" w:rsidRPr="00C13E85" w:rsidRDefault="00BA7623" w:rsidP="002213EE">
      <w:pPr>
        <w:ind w:left="720"/>
        <w:contextualSpacing/>
        <w:jc w:val="both"/>
        <w:rPr>
          <w:color w:val="000000"/>
          <w:shd w:val="clear" w:color="auto" w:fill="FFFFFF"/>
        </w:rPr>
      </w:pPr>
      <w:r w:rsidRPr="00C13E85">
        <w:rPr>
          <w:color w:val="000000"/>
          <w:shd w:val="clear" w:color="auto" w:fill="FFFFFF"/>
        </w:rPr>
        <w:t>"Life-cycle assessment - Wikipedia."</w:t>
      </w:r>
      <w:r w:rsidRPr="00C13E85">
        <w:rPr>
          <w:rStyle w:val="apple-converted-space"/>
          <w:rFonts w:eastAsiaTheme="majorEastAsia"/>
          <w:color w:val="000000"/>
          <w:shd w:val="clear" w:color="auto" w:fill="FFFFFF"/>
        </w:rPr>
        <w:t> </w:t>
      </w:r>
      <w:r w:rsidRPr="00C13E85">
        <w:rPr>
          <w:i/>
          <w:iCs/>
          <w:color w:val="000000"/>
          <w:shd w:val="clear" w:color="auto" w:fill="FFFFFF"/>
        </w:rPr>
        <w:t>Wikipedia</w:t>
      </w:r>
      <w:r w:rsidRPr="00C13E85">
        <w:rPr>
          <w:color w:val="000000"/>
          <w:shd w:val="clear" w:color="auto" w:fill="FFFFFF"/>
        </w:rPr>
        <w:t xml:space="preserve">. Wikipedia - The Free Encyclopedia, 28 </w:t>
      </w:r>
    </w:p>
    <w:p w:rsidR="00BA7623" w:rsidRPr="00C13E85" w:rsidRDefault="00BA7623" w:rsidP="002213EE">
      <w:pPr>
        <w:ind w:left="1440"/>
        <w:contextualSpacing/>
        <w:jc w:val="both"/>
        <w:rPr>
          <w:color w:val="000000"/>
          <w:shd w:val="clear" w:color="auto" w:fill="FFFFFF"/>
        </w:rPr>
      </w:pPr>
      <w:r w:rsidRPr="00C13E85">
        <w:rPr>
          <w:color w:val="000000"/>
          <w:shd w:val="clear" w:color="auto" w:fill="FFFFFF"/>
        </w:rPr>
        <w:t>May 2013. Web. 6 Jun 2013. &lt;http://en.wikipedia.org/wiki/Life-cycle_assessment&gt;.</w:t>
      </w:r>
    </w:p>
    <w:p w:rsidR="00BA7623" w:rsidRPr="00C13E85" w:rsidRDefault="00BA7623" w:rsidP="002213EE">
      <w:pPr>
        <w:ind w:left="720"/>
        <w:contextualSpacing/>
        <w:jc w:val="both"/>
        <w:rPr>
          <w:color w:val="000000"/>
          <w:shd w:val="clear" w:color="auto" w:fill="FFFFFF"/>
        </w:rPr>
      </w:pPr>
      <w:r w:rsidRPr="00C13E85">
        <w:rPr>
          <w:color w:val="000000"/>
          <w:shd w:val="clear" w:color="auto" w:fill="FFFFFF"/>
        </w:rPr>
        <w:t xml:space="preserve">The Wikipedia page on life-cycle assessments serves as a good introduction to the topic and the many subtopics it encompasses. For example, the different types of life-cycle assessments are introduced, as well as critiques to the method. There are also more than 40 different sources and 20 different resources for further reading, making the site a good place to start with background research about LCAs. </w:t>
      </w:r>
    </w:p>
    <w:p w:rsidR="007E4115" w:rsidRPr="00C13E85" w:rsidRDefault="007E4115" w:rsidP="002213EE">
      <w:pPr>
        <w:contextualSpacing/>
        <w:jc w:val="both"/>
        <w:rPr>
          <w:color w:val="000000"/>
          <w:shd w:val="clear" w:color="auto" w:fill="FFFFFF"/>
        </w:rPr>
      </w:pPr>
    </w:p>
    <w:p w:rsidR="007E4115" w:rsidRPr="00C13E85" w:rsidRDefault="007E4115" w:rsidP="002213EE">
      <w:pPr>
        <w:contextualSpacing/>
        <w:jc w:val="both"/>
        <w:rPr>
          <w:color w:val="000000"/>
          <w:shd w:val="clear" w:color="auto" w:fill="FFFFFF"/>
        </w:rPr>
      </w:pPr>
      <w:r w:rsidRPr="00C13E85">
        <w:rPr>
          <w:color w:val="000000"/>
          <w:shd w:val="clear" w:color="auto" w:fill="FFFFFF"/>
        </w:rPr>
        <w:lastRenderedPageBreak/>
        <w:t>Life Cycle Analysis of Cotton</w:t>
      </w:r>
    </w:p>
    <w:p w:rsidR="007E4115" w:rsidRPr="00C13E85" w:rsidRDefault="007E4115" w:rsidP="002213EE">
      <w:pPr>
        <w:ind w:left="720"/>
        <w:contextualSpacing/>
        <w:jc w:val="both"/>
        <w:rPr>
          <w:i/>
          <w:iCs/>
          <w:color w:val="000000"/>
          <w:shd w:val="clear" w:color="auto" w:fill="FFFFFF"/>
        </w:rPr>
      </w:pPr>
      <w:r w:rsidRPr="00C13E85">
        <w:rPr>
          <w:color w:val="000000"/>
          <w:shd w:val="clear" w:color="auto" w:fill="FFFFFF"/>
        </w:rPr>
        <w:t>"Life Cycle Inventory and Life Cycle Assessment of Cotton Fiber and Fabric."</w:t>
      </w:r>
      <w:r w:rsidRPr="00C13E85">
        <w:rPr>
          <w:rStyle w:val="apple-converted-space"/>
          <w:rFonts w:eastAsiaTheme="majorEastAsia"/>
          <w:color w:val="000000"/>
          <w:shd w:val="clear" w:color="auto" w:fill="FFFFFF"/>
        </w:rPr>
        <w:t> </w:t>
      </w:r>
      <w:r w:rsidRPr="00C13E85">
        <w:rPr>
          <w:i/>
          <w:iCs/>
          <w:color w:val="000000"/>
          <w:shd w:val="clear" w:color="auto" w:fill="FFFFFF"/>
        </w:rPr>
        <w:t xml:space="preserve">Cotton </w:t>
      </w:r>
    </w:p>
    <w:p w:rsidR="007E4115" w:rsidRPr="00C13E85" w:rsidRDefault="007E4115" w:rsidP="002213EE">
      <w:pPr>
        <w:ind w:left="1440"/>
        <w:contextualSpacing/>
        <w:jc w:val="both"/>
        <w:rPr>
          <w:color w:val="000000"/>
          <w:shd w:val="clear" w:color="auto" w:fill="FFFFFF"/>
        </w:rPr>
      </w:pPr>
      <w:r w:rsidRPr="00C13E85">
        <w:rPr>
          <w:i/>
          <w:iCs/>
          <w:color w:val="000000"/>
          <w:shd w:val="clear" w:color="auto" w:fill="FFFFFF"/>
        </w:rPr>
        <w:t>Today</w:t>
      </w:r>
      <w:r w:rsidRPr="00C13E85">
        <w:rPr>
          <w:color w:val="000000"/>
          <w:shd w:val="clear" w:color="auto" w:fill="FFFFFF"/>
        </w:rPr>
        <w:t xml:space="preserve">. </w:t>
      </w:r>
      <w:proofErr w:type="gramStart"/>
      <w:r w:rsidRPr="00C13E85">
        <w:rPr>
          <w:color w:val="000000"/>
          <w:shd w:val="clear" w:color="auto" w:fill="FFFFFF"/>
        </w:rPr>
        <w:t xml:space="preserve">Cotton Natural, </w:t>
      </w:r>
      <w:proofErr w:type="spellStart"/>
      <w:r w:rsidRPr="00C13E85">
        <w:rPr>
          <w:color w:val="000000"/>
          <w:shd w:val="clear" w:color="auto" w:fill="FFFFFF"/>
        </w:rPr>
        <w:t>n.d.</w:t>
      </w:r>
      <w:proofErr w:type="spellEnd"/>
      <w:r w:rsidRPr="00C13E85">
        <w:rPr>
          <w:color w:val="000000"/>
          <w:shd w:val="clear" w:color="auto" w:fill="FFFFFF"/>
        </w:rPr>
        <w:t xml:space="preserve"> Web.</w:t>
      </w:r>
      <w:proofErr w:type="gramEnd"/>
      <w:r w:rsidRPr="00C13E85">
        <w:rPr>
          <w:color w:val="000000"/>
          <w:shd w:val="clear" w:color="auto" w:fill="FFFFFF"/>
        </w:rPr>
        <w:t xml:space="preserve"> 12 Jun 2013. &lt;http://cottontoday.cottoninc.com/sustainability-about/LCI-LCA-Cotton-Fiber-Fabric/&gt;.</w:t>
      </w:r>
    </w:p>
    <w:p w:rsidR="007E4115" w:rsidRDefault="007E4115" w:rsidP="002213EE">
      <w:pPr>
        <w:ind w:left="720"/>
        <w:contextualSpacing/>
        <w:jc w:val="both"/>
        <w:rPr>
          <w:iCs/>
          <w:color w:val="000000"/>
          <w:shd w:val="clear" w:color="auto" w:fill="FFFFFF"/>
        </w:rPr>
      </w:pPr>
      <w:r w:rsidRPr="00C13E85">
        <w:rPr>
          <w:iCs/>
          <w:color w:val="000000"/>
          <w:shd w:val="clear" w:color="auto" w:fill="FFFFFF"/>
        </w:rPr>
        <w:t xml:space="preserve">A detailed and diagramed four-page analysis of cotton’s life cycle assessment – as well as two longer, more technical documents – is presented here. Teachers looking for a sophisticated walkthrough of an example could look here. </w:t>
      </w:r>
    </w:p>
    <w:p w:rsidR="007E4115" w:rsidRPr="00C13E85" w:rsidRDefault="007E4115" w:rsidP="002213EE">
      <w:pPr>
        <w:contextualSpacing/>
        <w:jc w:val="both"/>
        <w:rPr>
          <w:color w:val="000000"/>
          <w:shd w:val="clear" w:color="auto" w:fill="FFFFFF"/>
        </w:rPr>
      </w:pPr>
    </w:p>
    <w:p w:rsidR="007E4115" w:rsidRPr="00C13E85" w:rsidRDefault="007E4115" w:rsidP="002213EE">
      <w:pPr>
        <w:contextualSpacing/>
        <w:jc w:val="both"/>
        <w:rPr>
          <w:color w:val="000000"/>
          <w:shd w:val="clear" w:color="auto" w:fill="FFFFFF"/>
        </w:rPr>
      </w:pPr>
      <w:r w:rsidRPr="00C13E85">
        <w:rPr>
          <w:color w:val="000000"/>
          <w:shd w:val="clear" w:color="auto" w:fill="FFFFFF"/>
        </w:rPr>
        <w:t>Levis Strauss - Life Cycle Assessment of a Jean</w:t>
      </w:r>
    </w:p>
    <w:p w:rsidR="007E4115" w:rsidRPr="00C13E85" w:rsidRDefault="007E4115" w:rsidP="002213EE">
      <w:pPr>
        <w:ind w:left="720"/>
        <w:contextualSpacing/>
        <w:jc w:val="both"/>
        <w:rPr>
          <w:color w:val="000000"/>
          <w:shd w:val="clear" w:color="auto" w:fill="FFFFFF"/>
        </w:rPr>
      </w:pPr>
      <w:proofErr w:type="gramStart"/>
      <w:r w:rsidRPr="00C13E85">
        <w:rPr>
          <w:color w:val="000000"/>
          <w:shd w:val="clear" w:color="auto" w:fill="FFFFFF"/>
        </w:rPr>
        <w:t>"Life Cycle of a Jean."</w:t>
      </w:r>
      <w:proofErr w:type="gramEnd"/>
      <w:r w:rsidRPr="00C13E85">
        <w:rPr>
          <w:rStyle w:val="apple-converted-space"/>
          <w:rFonts w:eastAsiaTheme="majorEastAsia"/>
          <w:color w:val="000000"/>
          <w:shd w:val="clear" w:color="auto" w:fill="FFFFFF"/>
        </w:rPr>
        <w:t> </w:t>
      </w:r>
      <w:proofErr w:type="gramStart"/>
      <w:r w:rsidRPr="00C13E85">
        <w:rPr>
          <w:i/>
          <w:iCs/>
          <w:color w:val="000000"/>
          <w:shd w:val="clear" w:color="auto" w:fill="FFFFFF"/>
        </w:rPr>
        <w:t>Life Cycle of a Jean</w:t>
      </w:r>
      <w:r w:rsidRPr="00C13E85">
        <w:rPr>
          <w:color w:val="000000"/>
          <w:shd w:val="clear" w:color="auto" w:fill="FFFFFF"/>
        </w:rPr>
        <w:t>.</w:t>
      </w:r>
      <w:proofErr w:type="gramEnd"/>
      <w:r w:rsidRPr="00C13E85">
        <w:rPr>
          <w:color w:val="000000"/>
          <w:shd w:val="clear" w:color="auto" w:fill="FFFFFF"/>
        </w:rPr>
        <w:t xml:space="preserve"> Levi Strauss, </w:t>
      </w:r>
      <w:proofErr w:type="spellStart"/>
      <w:r w:rsidRPr="00C13E85">
        <w:rPr>
          <w:color w:val="000000"/>
          <w:shd w:val="clear" w:color="auto" w:fill="FFFFFF"/>
        </w:rPr>
        <w:t>n.d.</w:t>
      </w:r>
      <w:proofErr w:type="spellEnd"/>
      <w:r w:rsidRPr="00C13E85">
        <w:rPr>
          <w:color w:val="000000"/>
          <w:shd w:val="clear" w:color="auto" w:fill="FFFFFF"/>
        </w:rPr>
        <w:t xml:space="preserve"> Web. 7 Jun 2013. </w:t>
      </w:r>
    </w:p>
    <w:p w:rsidR="007E4115" w:rsidRPr="00C13E85" w:rsidRDefault="007E4115" w:rsidP="002213EE">
      <w:pPr>
        <w:ind w:left="720" w:firstLine="720"/>
        <w:contextualSpacing/>
        <w:jc w:val="both"/>
        <w:rPr>
          <w:color w:val="000000"/>
          <w:shd w:val="clear" w:color="auto" w:fill="FFFFFF"/>
        </w:rPr>
      </w:pPr>
      <w:r w:rsidRPr="00C13E85">
        <w:rPr>
          <w:color w:val="000000"/>
          <w:shd w:val="clear" w:color="auto" w:fill="FFFFFF"/>
        </w:rPr>
        <w:t>&lt;http://www.levistrauss.com/sustainability/product/life-cycle-jean&gt;.</w:t>
      </w:r>
    </w:p>
    <w:p w:rsidR="00412432" w:rsidRPr="00BA7623" w:rsidRDefault="007E4115" w:rsidP="002213EE">
      <w:pPr>
        <w:ind w:left="720"/>
        <w:contextualSpacing/>
        <w:jc w:val="both"/>
        <w:rPr>
          <w:color w:val="000000"/>
          <w:shd w:val="clear" w:color="auto" w:fill="FFFFFF"/>
        </w:rPr>
      </w:pPr>
      <w:r w:rsidRPr="00C13E85">
        <w:rPr>
          <w:color w:val="000000"/>
          <w:shd w:val="clear" w:color="auto" w:fill="FFFFFF"/>
        </w:rPr>
        <w:t xml:space="preserve">Levi Strauss shows a diagram of how their particular brand of jeans is produced, transported, and potentially recycled. While the diagram isn’t too technical, it’s a great example of how the life cycle assessment could be applied to companies, and a relatable example for older students to see how the lesson in LCAs is relevant. </w:t>
      </w:r>
    </w:p>
    <w:p w:rsidR="007E4115" w:rsidRDefault="007E4115" w:rsidP="002213EE">
      <w:pPr>
        <w:ind w:left="720"/>
        <w:contextualSpacing/>
        <w:jc w:val="both"/>
        <w:rPr>
          <w:color w:val="000000"/>
          <w:shd w:val="clear" w:color="auto" w:fill="FFFFFF"/>
        </w:rPr>
      </w:pPr>
    </w:p>
    <w:p w:rsidR="007E4115" w:rsidRPr="00C13E85" w:rsidRDefault="007E4115" w:rsidP="002213EE">
      <w:pPr>
        <w:jc w:val="both"/>
        <w:rPr>
          <w:color w:val="000000"/>
          <w:shd w:val="clear" w:color="auto" w:fill="FFFFFF"/>
        </w:rPr>
      </w:pPr>
      <w:r w:rsidRPr="00C13E85">
        <w:rPr>
          <w:color w:val="000000"/>
          <w:shd w:val="clear" w:color="auto" w:fill="FFFFFF"/>
        </w:rPr>
        <w:t>Carbon footprint definition</w:t>
      </w:r>
    </w:p>
    <w:p w:rsidR="007E4115" w:rsidRPr="00C13E85" w:rsidRDefault="007E4115" w:rsidP="002213EE">
      <w:pPr>
        <w:ind w:left="720"/>
        <w:jc w:val="both"/>
        <w:rPr>
          <w:color w:val="000000"/>
          <w:shd w:val="clear" w:color="auto" w:fill="FFFFFF"/>
        </w:rPr>
      </w:pPr>
      <w:r w:rsidRPr="00C13E85">
        <w:rPr>
          <w:color w:val="000000"/>
          <w:shd w:val="clear" w:color="auto" w:fill="FFFFFF"/>
        </w:rPr>
        <w:t xml:space="preserve">"What is a carbon footprint - </w:t>
      </w:r>
      <w:proofErr w:type="gramStart"/>
      <w:r w:rsidRPr="00C13E85">
        <w:rPr>
          <w:color w:val="000000"/>
          <w:shd w:val="clear" w:color="auto" w:fill="FFFFFF"/>
        </w:rPr>
        <w:t>definition.</w:t>
      </w:r>
      <w:proofErr w:type="gramEnd"/>
      <w:r w:rsidRPr="00C13E85">
        <w:rPr>
          <w:color w:val="000000"/>
          <w:shd w:val="clear" w:color="auto" w:fill="FFFFFF"/>
        </w:rPr>
        <w:t>"</w:t>
      </w:r>
      <w:r w:rsidRPr="00C13E85">
        <w:rPr>
          <w:rStyle w:val="apple-converted-space"/>
          <w:rFonts w:eastAsiaTheme="majorEastAsia"/>
          <w:color w:val="000000"/>
          <w:shd w:val="clear" w:color="auto" w:fill="FFFFFF"/>
        </w:rPr>
        <w:t> </w:t>
      </w:r>
      <w:proofErr w:type="gramStart"/>
      <w:r w:rsidRPr="00C13E85">
        <w:rPr>
          <w:i/>
          <w:iCs/>
          <w:color w:val="000000"/>
          <w:shd w:val="clear" w:color="auto" w:fill="FFFFFF"/>
        </w:rPr>
        <w:t>Time for change</w:t>
      </w:r>
      <w:r w:rsidRPr="00C13E85">
        <w:rPr>
          <w:color w:val="000000"/>
          <w:shd w:val="clear" w:color="auto" w:fill="FFFFFF"/>
        </w:rPr>
        <w:t>.</w:t>
      </w:r>
      <w:proofErr w:type="gramEnd"/>
      <w:r w:rsidRPr="00C13E85">
        <w:rPr>
          <w:color w:val="000000"/>
          <w:shd w:val="clear" w:color="auto" w:fill="FFFFFF"/>
        </w:rPr>
        <w:t xml:space="preserve"> </w:t>
      </w:r>
      <w:proofErr w:type="gramStart"/>
      <w:r w:rsidRPr="00C13E85">
        <w:rPr>
          <w:color w:val="000000"/>
          <w:shd w:val="clear" w:color="auto" w:fill="FFFFFF"/>
        </w:rPr>
        <w:t>Time for change.</w:t>
      </w:r>
      <w:proofErr w:type="gramEnd"/>
      <w:r w:rsidRPr="00C13E85">
        <w:rPr>
          <w:color w:val="000000"/>
          <w:shd w:val="clear" w:color="auto" w:fill="FFFFFF"/>
        </w:rPr>
        <w:t xml:space="preserve"> Web. 28 Jun </w:t>
      </w:r>
    </w:p>
    <w:p w:rsidR="007E4115" w:rsidRPr="00C13E85" w:rsidRDefault="007E4115" w:rsidP="002213EE">
      <w:pPr>
        <w:ind w:left="720" w:firstLine="720"/>
        <w:jc w:val="both"/>
      </w:pPr>
      <w:r w:rsidRPr="00C13E85">
        <w:rPr>
          <w:color w:val="000000"/>
          <w:shd w:val="clear" w:color="auto" w:fill="FFFFFF"/>
        </w:rPr>
        <w:t>2013. &lt;http://timeforchange.org/what-is-a-carbon-footprint-definition&gt;.</w:t>
      </w:r>
    </w:p>
    <w:p w:rsidR="007E4115" w:rsidRPr="00C13E85" w:rsidRDefault="007E4115" w:rsidP="002213EE">
      <w:pPr>
        <w:ind w:left="720"/>
        <w:jc w:val="both"/>
      </w:pPr>
      <w:r w:rsidRPr="00C13E85">
        <w:t xml:space="preserve">This site gives a simple definition of a carbon footprint, as well as examples on how to calculate it. Teachers looking for a broad introductory source to carbon footprints could start looking here. </w:t>
      </w:r>
    </w:p>
    <w:p w:rsidR="007E4115" w:rsidRDefault="007E4115" w:rsidP="002213EE">
      <w:pPr>
        <w:contextualSpacing/>
        <w:jc w:val="both"/>
        <w:rPr>
          <w:color w:val="000000"/>
          <w:shd w:val="clear" w:color="auto" w:fill="FFFFFF"/>
        </w:rPr>
      </w:pPr>
    </w:p>
    <w:p w:rsidR="007E4115" w:rsidRDefault="007E4115" w:rsidP="002213EE">
      <w:pPr>
        <w:spacing w:after="200"/>
        <w:contextualSpacing/>
        <w:jc w:val="both"/>
      </w:pPr>
    </w:p>
    <w:p w:rsidR="00962900" w:rsidRDefault="00962900" w:rsidP="002213EE">
      <w:pPr>
        <w:contextualSpacing/>
        <w:jc w:val="both"/>
        <w:rPr>
          <w:b/>
        </w:rPr>
      </w:pPr>
    </w:p>
    <w:p w:rsidR="00351F89" w:rsidRDefault="00351F89" w:rsidP="002213EE">
      <w:pPr>
        <w:contextualSpacing/>
        <w:jc w:val="both"/>
        <w:rPr>
          <w:b/>
        </w:rPr>
      </w:pPr>
    </w:p>
    <w:p w:rsidR="001B5044" w:rsidRPr="001B5044" w:rsidRDefault="001B5044" w:rsidP="002213EE">
      <w:pPr>
        <w:contextualSpacing/>
        <w:jc w:val="both"/>
        <w:rPr>
          <w:b/>
        </w:rPr>
      </w:pPr>
      <w:r>
        <w:rPr>
          <w:b/>
        </w:rPr>
        <w:t>Other:</w:t>
      </w:r>
    </w:p>
    <w:p w:rsidR="007E4115" w:rsidRPr="00C13E85" w:rsidRDefault="007E4115" w:rsidP="002213EE">
      <w:pPr>
        <w:contextualSpacing/>
        <w:jc w:val="both"/>
        <w:rPr>
          <w:iCs/>
          <w:color w:val="000000"/>
          <w:shd w:val="clear" w:color="auto" w:fill="FFFFFF"/>
        </w:rPr>
      </w:pPr>
      <w:r w:rsidRPr="00C13E85">
        <w:rPr>
          <w:iCs/>
          <w:color w:val="000000"/>
          <w:shd w:val="clear" w:color="auto" w:fill="FFFFFF"/>
        </w:rPr>
        <w:t>How A Toaster Works Video</w:t>
      </w:r>
    </w:p>
    <w:p w:rsidR="007E4115" w:rsidRPr="00C13E85" w:rsidRDefault="007E4115" w:rsidP="002213EE">
      <w:pPr>
        <w:ind w:left="720"/>
        <w:contextualSpacing/>
        <w:jc w:val="both"/>
        <w:rPr>
          <w:iCs/>
          <w:color w:val="000000"/>
          <w:shd w:val="clear" w:color="auto" w:fill="FFFFFF"/>
        </w:rPr>
      </w:pPr>
      <w:r w:rsidRPr="00C13E85">
        <w:rPr>
          <w:iCs/>
          <w:color w:val="000000"/>
          <w:shd w:val="clear" w:color="auto" w:fill="FFFFFF"/>
        </w:rPr>
        <w:t xml:space="preserve">“How a Toaster Works.” </w:t>
      </w:r>
      <w:proofErr w:type="gramStart"/>
      <w:r w:rsidRPr="00C13E85">
        <w:rPr>
          <w:iCs/>
          <w:color w:val="000000"/>
          <w:shd w:val="clear" w:color="auto" w:fill="FFFFFF"/>
        </w:rPr>
        <w:t>Online video clip.</w:t>
      </w:r>
      <w:proofErr w:type="gramEnd"/>
      <w:r w:rsidRPr="00C13E85">
        <w:rPr>
          <w:iCs/>
          <w:color w:val="000000"/>
          <w:shd w:val="clear" w:color="auto" w:fill="FFFFFF"/>
        </w:rPr>
        <w:t xml:space="preserve"> </w:t>
      </w:r>
      <w:proofErr w:type="spellStart"/>
      <w:r w:rsidRPr="00C13E85">
        <w:rPr>
          <w:iCs/>
          <w:color w:val="000000"/>
          <w:shd w:val="clear" w:color="auto" w:fill="FFFFFF"/>
        </w:rPr>
        <w:t>Youtube</w:t>
      </w:r>
      <w:proofErr w:type="spellEnd"/>
      <w:r w:rsidRPr="00C13E85">
        <w:rPr>
          <w:iCs/>
          <w:color w:val="000000"/>
          <w:shd w:val="clear" w:color="auto" w:fill="FFFFFF"/>
        </w:rPr>
        <w:t xml:space="preserve">. </w:t>
      </w:r>
      <w:proofErr w:type="spellStart"/>
      <w:r w:rsidRPr="00C13E85">
        <w:rPr>
          <w:iCs/>
          <w:color w:val="000000"/>
          <w:shd w:val="clear" w:color="auto" w:fill="FFFFFF"/>
        </w:rPr>
        <w:t>Youtube</w:t>
      </w:r>
      <w:proofErr w:type="spellEnd"/>
      <w:r w:rsidRPr="00C13E85">
        <w:rPr>
          <w:iCs/>
          <w:color w:val="000000"/>
          <w:shd w:val="clear" w:color="auto" w:fill="FFFFFF"/>
        </w:rPr>
        <w:t xml:space="preserve">. 29 January 2008. Web. </w:t>
      </w:r>
    </w:p>
    <w:p w:rsidR="007E4115" w:rsidRDefault="007E4115" w:rsidP="002213EE">
      <w:pPr>
        <w:ind w:left="720" w:firstLine="720"/>
        <w:contextualSpacing/>
        <w:jc w:val="both"/>
        <w:rPr>
          <w:iCs/>
          <w:color w:val="000000"/>
          <w:shd w:val="clear" w:color="auto" w:fill="FFFFFF"/>
        </w:rPr>
      </w:pPr>
      <w:r w:rsidRPr="00C13E85">
        <w:rPr>
          <w:iCs/>
          <w:color w:val="000000"/>
          <w:shd w:val="clear" w:color="auto" w:fill="FFFFFF"/>
        </w:rPr>
        <w:t xml:space="preserve">26 June 2013. </w:t>
      </w:r>
      <w:hyperlink r:id="rId31" w:history="1">
        <w:r w:rsidRPr="007C52A2">
          <w:rPr>
            <w:rStyle w:val="Hyperlink"/>
            <w:iCs/>
            <w:shd w:val="clear" w:color="auto" w:fill="FFFFFF"/>
          </w:rPr>
          <w:t>http://www.youtube.com/watch?v=WYcw_DcZsak</w:t>
        </w:r>
      </w:hyperlink>
    </w:p>
    <w:p w:rsidR="007E4115" w:rsidRPr="00C13E85" w:rsidRDefault="007E4115" w:rsidP="002213EE">
      <w:pPr>
        <w:ind w:left="720"/>
        <w:contextualSpacing/>
        <w:jc w:val="both"/>
      </w:pPr>
      <w:r w:rsidRPr="00C13E85">
        <w:rPr>
          <w:iCs/>
          <w:color w:val="000000"/>
          <w:shd w:val="clear" w:color="auto" w:fill="FFFFFF"/>
        </w:rPr>
        <w:t xml:space="preserve">This sub two minute video shows the process of taking apart a toaster, as well as what each part contributes to the toaster’s performance. Teachers looking to show an example of how complicated a production process is may look here.  </w:t>
      </w:r>
    </w:p>
    <w:p w:rsidR="001B5044" w:rsidRPr="007E4115" w:rsidRDefault="001B5044" w:rsidP="002213EE">
      <w:pPr>
        <w:jc w:val="both"/>
      </w:pPr>
    </w:p>
    <w:p w:rsidR="001B5044" w:rsidRPr="001B5044" w:rsidRDefault="001B5044" w:rsidP="002213EE">
      <w:pPr>
        <w:jc w:val="both"/>
      </w:pPr>
      <w:r>
        <w:t xml:space="preserve">Video – How a hair dryer is made - </w:t>
      </w:r>
      <w:hyperlink r:id="rId32" w:history="1">
        <w:r w:rsidRPr="001B5044">
          <w:rPr>
            <w:rStyle w:val="Hyperlink"/>
          </w:rPr>
          <w:t>http://www.youtube.com/watch?v=LeRa7WfMETU</w:t>
        </w:r>
      </w:hyperlink>
    </w:p>
    <w:p w:rsidR="001B5044" w:rsidRDefault="001B5044" w:rsidP="002213EE">
      <w:pPr>
        <w:jc w:val="both"/>
      </w:pPr>
    </w:p>
    <w:p w:rsidR="001B5044" w:rsidRPr="001B5044" w:rsidRDefault="001B5044" w:rsidP="002213EE">
      <w:pPr>
        <w:jc w:val="both"/>
      </w:pPr>
      <w:r>
        <w:t>Video – How a r</w:t>
      </w:r>
      <w:r w:rsidRPr="001B5044">
        <w:t xml:space="preserve">emote control </w:t>
      </w:r>
      <w:r>
        <w:t xml:space="preserve">is made - </w:t>
      </w:r>
      <w:hyperlink r:id="rId33" w:history="1">
        <w:r w:rsidRPr="001B5044">
          <w:rPr>
            <w:rStyle w:val="Hyperlink"/>
          </w:rPr>
          <w:t>http://www.youtube.com/watch?v=cSaGifj9sF0</w:t>
        </w:r>
      </w:hyperlink>
    </w:p>
    <w:p w:rsidR="001B5044" w:rsidRDefault="001B5044" w:rsidP="002213EE">
      <w:pPr>
        <w:jc w:val="both"/>
      </w:pPr>
    </w:p>
    <w:p w:rsidR="001B5044" w:rsidRPr="001B5044" w:rsidRDefault="001B5044" w:rsidP="002213EE">
      <w:pPr>
        <w:jc w:val="both"/>
      </w:pPr>
      <w:r>
        <w:t>Video – How a b</w:t>
      </w:r>
      <w:r w:rsidRPr="001B5044">
        <w:t>ook</w:t>
      </w:r>
      <w:r>
        <w:t xml:space="preserve"> is made -</w:t>
      </w:r>
      <w:r w:rsidRPr="001B5044">
        <w:t xml:space="preserve"> </w:t>
      </w:r>
      <w:hyperlink r:id="rId34" w:history="1">
        <w:r w:rsidRPr="001B5044">
          <w:rPr>
            <w:rStyle w:val="Hyperlink"/>
          </w:rPr>
          <w:t>http://www.youtube.com/watch?v=mfcEFEaxaLs</w:t>
        </w:r>
      </w:hyperlink>
    </w:p>
    <w:p w:rsidR="001B5044" w:rsidRDefault="001B5044" w:rsidP="002213EE">
      <w:pPr>
        <w:jc w:val="both"/>
      </w:pPr>
    </w:p>
    <w:p w:rsidR="001B5044" w:rsidRPr="001B5044" w:rsidRDefault="001B5044" w:rsidP="002213EE">
      <w:pPr>
        <w:jc w:val="both"/>
      </w:pPr>
      <w:r>
        <w:t xml:space="preserve">Video – How a kindle is made - </w:t>
      </w:r>
      <w:hyperlink r:id="rId35" w:anchor="p/u/3/sW_7i6T_H78" w:history="1">
        <w:r w:rsidRPr="001B5044">
          <w:rPr>
            <w:rStyle w:val="Hyperlink"/>
          </w:rPr>
          <w:t>http://www.youtube.com/storyofstuffproject#p/u/3/sW_7i6T_H78</w:t>
        </w:r>
      </w:hyperlink>
    </w:p>
    <w:p w:rsidR="001B5044" w:rsidRDefault="001B5044" w:rsidP="002213EE">
      <w:pPr>
        <w:contextualSpacing/>
        <w:jc w:val="both"/>
        <w:rPr>
          <w:b/>
        </w:rPr>
      </w:pPr>
    </w:p>
    <w:p w:rsidR="001B5044" w:rsidRDefault="001B5044" w:rsidP="002213EE">
      <w:pPr>
        <w:contextualSpacing/>
        <w:jc w:val="both"/>
        <w:rPr>
          <w:b/>
        </w:rPr>
      </w:pPr>
    </w:p>
    <w:p w:rsidR="001B5044" w:rsidRDefault="001B5044" w:rsidP="002213EE">
      <w:pPr>
        <w:contextualSpacing/>
        <w:jc w:val="both"/>
        <w:rPr>
          <w:b/>
        </w:rPr>
      </w:pPr>
    </w:p>
    <w:p w:rsidR="001B5044" w:rsidRPr="00C13E85" w:rsidRDefault="001B5044" w:rsidP="002213EE">
      <w:pPr>
        <w:contextualSpacing/>
        <w:jc w:val="both"/>
        <w:rPr>
          <w:b/>
        </w:rPr>
      </w:pPr>
    </w:p>
    <w:p w:rsidR="00B07022" w:rsidRPr="00C13E85" w:rsidRDefault="00CE67CE" w:rsidP="002213EE">
      <w:pPr>
        <w:contextualSpacing/>
        <w:jc w:val="both"/>
        <w:rPr>
          <w:b/>
          <w:u w:val="single"/>
        </w:rPr>
      </w:pPr>
      <w:r w:rsidRPr="00C13E85">
        <w:rPr>
          <w:b/>
          <w:u w:val="single"/>
        </w:rPr>
        <w:t>Author(s)</w:t>
      </w:r>
    </w:p>
    <w:p w:rsidR="00B07022" w:rsidRPr="00C13E85" w:rsidRDefault="00B07022" w:rsidP="002213EE">
      <w:pPr>
        <w:contextualSpacing/>
        <w:jc w:val="both"/>
      </w:pPr>
      <w:r w:rsidRPr="00C13E85">
        <w:t xml:space="preserve">Lesson idea from Austin Mitchell final product compiled by Sabrina Larkin on behalf of the Leonard </w:t>
      </w:r>
      <w:proofErr w:type="spellStart"/>
      <w:r w:rsidRPr="00C13E85">
        <w:t>Gelfand</w:t>
      </w:r>
      <w:proofErr w:type="spellEnd"/>
      <w:r w:rsidRPr="00C13E85">
        <w:t xml:space="preserve"> Center for Service Learning and Outreach.</w:t>
      </w:r>
    </w:p>
    <w:p w:rsidR="00B07022" w:rsidRPr="00C13E85" w:rsidRDefault="00B07022" w:rsidP="002213EE">
      <w:pPr>
        <w:contextualSpacing/>
        <w:jc w:val="both"/>
        <w:rPr>
          <w:b/>
        </w:rPr>
      </w:pPr>
    </w:p>
    <w:p w:rsidR="00297F4C" w:rsidRPr="00C13E85" w:rsidRDefault="00297F4C" w:rsidP="002213EE">
      <w:pPr>
        <w:contextualSpacing/>
        <w:jc w:val="both"/>
        <w:rPr>
          <w:b/>
        </w:rPr>
      </w:pPr>
    </w:p>
    <w:p w:rsidR="00B07022" w:rsidRPr="00C13E85" w:rsidRDefault="00CE67CE" w:rsidP="002213EE">
      <w:pPr>
        <w:contextualSpacing/>
        <w:jc w:val="both"/>
        <w:rPr>
          <w:b/>
          <w:u w:val="single"/>
        </w:rPr>
      </w:pPr>
      <w:r w:rsidRPr="00C13E85">
        <w:rPr>
          <w:b/>
          <w:u w:val="single"/>
        </w:rPr>
        <w:t>Funding Sources</w:t>
      </w:r>
    </w:p>
    <w:p w:rsidR="00B07022" w:rsidRDefault="00B07022" w:rsidP="002213EE">
      <w:pPr>
        <w:contextualSpacing/>
        <w:jc w:val="both"/>
      </w:pPr>
      <w:r w:rsidRPr="00C13E85">
        <w:t xml:space="preserve">Portions of this work were supported by a) the Leonard </w:t>
      </w:r>
      <w:proofErr w:type="spellStart"/>
      <w:r w:rsidRPr="00C13E85">
        <w:t>Gelfand</w:t>
      </w:r>
      <w:proofErr w:type="spellEnd"/>
      <w:r w:rsidRPr="00C13E85">
        <w:t xml:space="preserve"> Center for Service Learning and Outreach, and b) the Center for Climate and Energy Decision Making (SES-0949710) through a cooperative agreement between the National Science Foundation and Carnegie Mellon University.</w:t>
      </w:r>
    </w:p>
    <w:p w:rsidR="00A56898" w:rsidRDefault="00A56898" w:rsidP="002213EE">
      <w:pPr>
        <w:contextualSpacing/>
        <w:jc w:val="both"/>
      </w:pPr>
    </w:p>
    <w:p w:rsidR="005C571D" w:rsidRPr="00A56898" w:rsidRDefault="00A56898" w:rsidP="002213EE">
      <w:pPr>
        <w:contextualSpacing/>
        <w:jc w:val="both"/>
        <w:rPr>
          <w:b/>
          <w:u w:val="single"/>
        </w:rPr>
      </w:pPr>
      <w:r w:rsidRPr="00A56898">
        <w:rPr>
          <w:b/>
          <w:u w:val="single"/>
        </w:rPr>
        <w:t xml:space="preserve">Next Generation Science Standards </w:t>
      </w:r>
      <w:r w:rsidR="005C571D">
        <w:rPr>
          <w:b/>
          <w:u w:val="single"/>
        </w:rPr>
        <w:t>Alignment</w:t>
      </w:r>
    </w:p>
    <w:p w:rsidR="00A56898" w:rsidRDefault="00A56898" w:rsidP="00A56898">
      <w:pPr>
        <w:contextualSpacing/>
      </w:pPr>
      <w:r>
        <w:t xml:space="preserve">HS-ESS3-1: Construct an explanation based on evidence for how the availability of natural resources, occurrence of natural hazards, and changes in climate have influenced human activity. </w:t>
      </w:r>
    </w:p>
    <w:p w:rsidR="00A56898" w:rsidRDefault="00A56898" w:rsidP="00A56898">
      <w:pPr>
        <w:contextualSpacing/>
      </w:pPr>
      <w:r>
        <w:t xml:space="preserve">HS-ESS3-2: Evaluate competing design solutions for developing, managing, and utilizing and mineral resources based on cost-benefit ratios. </w:t>
      </w:r>
    </w:p>
    <w:p w:rsidR="00A56898" w:rsidRPr="00C13E85" w:rsidRDefault="00A56898" w:rsidP="00A56898">
      <w:pPr>
        <w:contextualSpacing/>
        <w:jc w:val="both"/>
      </w:pPr>
      <w:r>
        <w:t>HS-ESS3-4: Evaluate or refine a technological solution that reduces impacts of human activities on natural systems.</w:t>
      </w:r>
    </w:p>
    <w:sectPr w:rsidR="00A56898" w:rsidRPr="00C13E85" w:rsidSect="001F3189">
      <w:headerReference w:type="default" r:id="rId36"/>
      <w:footerReference w:type="default" r:id="rId37"/>
      <w:footerReference w:type="first" r:id="rId38"/>
      <w:pgSz w:w="12240" w:h="15840"/>
      <w:pgMar w:top="1440" w:right="1440" w:bottom="1440" w:left="1440"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28FA" w:rsidRDefault="00F428FA" w:rsidP="00B07022">
      <w:r>
        <w:separator/>
      </w:r>
    </w:p>
  </w:endnote>
  <w:endnote w:type="continuationSeparator" w:id="0">
    <w:p w:rsidR="00F428FA" w:rsidRDefault="00F428FA" w:rsidP="00B070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3850649"/>
      <w:docPartObj>
        <w:docPartGallery w:val="Page Numbers (Bottom of Page)"/>
        <w:docPartUnique/>
      </w:docPartObj>
    </w:sdtPr>
    <w:sdtEndPr>
      <w:rPr>
        <w:noProof/>
      </w:rPr>
    </w:sdtEndPr>
    <w:sdtContent>
      <w:p w:rsidR="0065399E" w:rsidRDefault="0065399E">
        <w:pPr>
          <w:pStyle w:val="Footer"/>
          <w:jc w:val="right"/>
        </w:pPr>
        <w:r>
          <w:fldChar w:fldCharType="begin"/>
        </w:r>
        <w:r>
          <w:instrText xml:space="preserve"> PAGE   \* MERGEFORMAT </w:instrText>
        </w:r>
        <w:r>
          <w:fldChar w:fldCharType="separate"/>
        </w:r>
        <w:r w:rsidR="009035D8">
          <w:rPr>
            <w:noProof/>
          </w:rPr>
          <w:t>2</w:t>
        </w:r>
        <w:r>
          <w:rPr>
            <w:noProof/>
          </w:rPr>
          <w:fldChar w:fldCharType="end"/>
        </w:r>
      </w:p>
    </w:sdtContent>
  </w:sdt>
  <w:p w:rsidR="0065399E" w:rsidRDefault="0065399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9642814"/>
      <w:docPartObj>
        <w:docPartGallery w:val="Page Numbers (Bottom of Page)"/>
        <w:docPartUnique/>
      </w:docPartObj>
    </w:sdtPr>
    <w:sdtEndPr>
      <w:rPr>
        <w:noProof/>
      </w:rPr>
    </w:sdtEndPr>
    <w:sdtContent>
      <w:p w:rsidR="00A00CEE" w:rsidRDefault="00A00CEE">
        <w:pPr>
          <w:pStyle w:val="Footer"/>
          <w:jc w:val="right"/>
        </w:pPr>
        <w:r>
          <w:fldChar w:fldCharType="begin"/>
        </w:r>
        <w:r>
          <w:instrText xml:space="preserve"> PAGE   \* MERGEFORMAT </w:instrText>
        </w:r>
        <w:r>
          <w:fldChar w:fldCharType="separate"/>
        </w:r>
        <w:r w:rsidR="009035D8">
          <w:rPr>
            <w:noProof/>
          </w:rPr>
          <w:t>1</w:t>
        </w:r>
        <w:r>
          <w:rPr>
            <w:noProof/>
          </w:rPr>
          <w:fldChar w:fldCharType="end"/>
        </w:r>
      </w:p>
    </w:sdtContent>
  </w:sdt>
  <w:p w:rsidR="00A00CEE" w:rsidRDefault="00A00CE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28FA" w:rsidRDefault="00F428FA" w:rsidP="00B07022">
      <w:r>
        <w:separator/>
      </w:r>
    </w:p>
  </w:footnote>
  <w:footnote w:type="continuationSeparator" w:id="0">
    <w:p w:rsidR="00F428FA" w:rsidRDefault="00F428FA" w:rsidP="00B070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022" w:rsidRDefault="00B07022" w:rsidP="001F3189">
    <w:r w:rsidRPr="00B80AC5">
      <w:rPr>
        <w:b/>
      </w:rPr>
      <w:t>Life-Cycle Thinking and Personal Carbon Footprint</w:t>
    </w:r>
    <w:r w:rsidR="009035D8">
      <w:tab/>
    </w:r>
    <w:r w:rsidR="009035D8">
      <w:rPr>
        <w:b/>
      </w:rPr>
      <w:t>Last updated: September 22, 2013</w:t>
    </w:r>
  </w:p>
  <w:p w:rsidR="00B07022" w:rsidRDefault="00B070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059A2"/>
    <w:multiLevelType w:val="hybridMultilevel"/>
    <w:tmpl w:val="BEB223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1D3347"/>
    <w:multiLevelType w:val="hybridMultilevel"/>
    <w:tmpl w:val="711848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5330D7"/>
    <w:multiLevelType w:val="hybridMultilevel"/>
    <w:tmpl w:val="DA10208C"/>
    <w:lvl w:ilvl="0" w:tplc="3076AA54">
      <w:start w:val="1"/>
      <w:numFmt w:val="decimal"/>
      <w:lvlText w:val="%1."/>
      <w:lvlJc w:val="left"/>
      <w:pPr>
        <w:ind w:left="144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922F53"/>
    <w:multiLevelType w:val="hybridMultilevel"/>
    <w:tmpl w:val="7CDEF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9335EC"/>
    <w:multiLevelType w:val="hybridMultilevel"/>
    <w:tmpl w:val="9D1A8B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C3745DF"/>
    <w:multiLevelType w:val="hybridMultilevel"/>
    <w:tmpl w:val="094ADC4E"/>
    <w:lvl w:ilvl="0" w:tplc="71623EC8">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nsid w:val="0D8C65EE"/>
    <w:multiLevelType w:val="hybridMultilevel"/>
    <w:tmpl w:val="38847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A33C9A"/>
    <w:multiLevelType w:val="hybridMultilevel"/>
    <w:tmpl w:val="D332D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791385D"/>
    <w:multiLevelType w:val="hybridMultilevel"/>
    <w:tmpl w:val="FD7AD8B8"/>
    <w:lvl w:ilvl="0" w:tplc="6980E65C">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9">
    <w:nsid w:val="18A233AD"/>
    <w:multiLevelType w:val="hybridMultilevel"/>
    <w:tmpl w:val="1CA66B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90C0679"/>
    <w:multiLevelType w:val="hybridMultilevel"/>
    <w:tmpl w:val="491632FA"/>
    <w:lvl w:ilvl="0" w:tplc="369ED0E0">
      <w:start w:val="1"/>
      <w:numFmt w:val="bullet"/>
      <w:lvlText w:val=""/>
      <w:lvlJc w:val="left"/>
      <w:pPr>
        <w:ind w:left="72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281269"/>
    <w:multiLevelType w:val="hybridMultilevel"/>
    <w:tmpl w:val="A6A8173C"/>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04F293A"/>
    <w:multiLevelType w:val="hybridMultilevel"/>
    <w:tmpl w:val="C5C6DD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C111E7"/>
    <w:multiLevelType w:val="hybridMultilevel"/>
    <w:tmpl w:val="D2A824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5420FC9"/>
    <w:multiLevelType w:val="hybridMultilevel"/>
    <w:tmpl w:val="1CA66B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79D7ECE"/>
    <w:multiLevelType w:val="hybridMultilevel"/>
    <w:tmpl w:val="8D92AB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E0B0C6C"/>
    <w:multiLevelType w:val="hybridMultilevel"/>
    <w:tmpl w:val="865027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F5761E2"/>
    <w:multiLevelType w:val="hybridMultilevel"/>
    <w:tmpl w:val="2A28B152"/>
    <w:lvl w:ilvl="0" w:tplc="1286F120">
      <w:start w:val="1"/>
      <w:numFmt w:val="decimal"/>
      <w:lvlText w:val="%1."/>
      <w:lvlJc w:val="left"/>
      <w:pPr>
        <w:ind w:left="720" w:hanging="360"/>
      </w:pPr>
      <w:rPr>
        <w:rFonts w:hint="default"/>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BFC722B"/>
    <w:multiLevelType w:val="hybridMultilevel"/>
    <w:tmpl w:val="35543B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D6D3EEB"/>
    <w:multiLevelType w:val="hybridMultilevel"/>
    <w:tmpl w:val="00A04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10C3A37"/>
    <w:multiLevelType w:val="hybridMultilevel"/>
    <w:tmpl w:val="73C4C6E0"/>
    <w:lvl w:ilvl="0" w:tplc="061EE658">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nsid w:val="49994843"/>
    <w:multiLevelType w:val="hybridMultilevel"/>
    <w:tmpl w:val="CF580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EF41B56"/>
    <w:multiLevelType w:val="hybridMultilevel"/>
    <w:tmpl w:val="BC50F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25B2AC6"/>
    <w:multiLevelType w:val="hybridMultilevel"/>
    <w:tmpl w:val="497A25C0"/>
    <w:lvl w:ilvl="0" w:tplc="AD7A9C28">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nsid w:val="540D46A2"/>
    <w:multiLevelType w:val="hybridMultilevel"/>
    <w:tmpl w:val="608EC5C0"/>
    <w:lvl w:ilvl="0" w:tplc="01383006">
      <w:start w:val="1"/>
      <w:numFmt w:val="decimal"/>
      <w:lvlText w:val="%1."/>
      <w:lvlJc w:val="left"/>
      <w:pPr>
        <w:ind w:left="720" w:hanging="360"/>
      </w:pPr>
      <w:rPr>
        <w:rFonts w:ascii="Times New Roman" w:eastAsia="Times New Roman" w:hAnsi="Times New Roman" w:cs="Times New Roman"/>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nsid w:val="544117E5"/>
    <w:multiLevelType w:val="hybridMultilevel"/>
    <w:tmpl w:val="D4D236F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6">
    <w:nsid w:val="54FF0524"/>
    <w:multiLevelType w:val="hybridMultilevel"/>
    <w:tmpl w:val="B086B388"/>
    <w:lvl w:ilvl="0" w:tplc="039CDD1A">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nsid w:val="5CC94442"/>
    <w:multiLevelType w:val="hybridMultilevel"/>
    <w:tmpl w:val="D11A65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E0F2B62"/>
    <w:multiLevelType w:val="hybridMultilevel"/>
    <w:tmpl w:val="2A28B152"/>
    <w:lvl w:ilvl="0" w:tplc="1286F120">
      <w:start w:val="1"/>
      <w:numFmt w:val="decimal"/>
      <w:lvlText w:val="%1."/>
      <w:lvlJc w:val="left"/>
      <w:pPr>
        <w:ind w:left="720" w:hanging="360"/>
      </w:pPr>
      <w:rPr>
        <w:rFonts w:hint="default"/>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FB57066"/>
    <w:multiLevelType w:val="hybridMultilevel"/>
    <w:tmpl w:val="36FEFBD2"/>
    <w:lvl w:ilvl="0" w:tplc="1FB6D6E2">
      <w:numFmt w:val="bullet"/>
      <w:lvlText w:val="-"/>
      <w:lvlJc w:val="left"/>
      <w:pPr>
        <w:ind w:left="1080" w:hanging="360"/>
      </w:pPr>
      <w:rPr>
        <w:rFonts w:ascii="Cambria" w:eastAsiaTheme="minorEastAsia" w:hAnsi="Cambria" w:cstheme="minorBidi" w:hint="default"/>
      </w:rPr>
    </w:lvl>
    <w:lvl w:ilvl="1" w:tplc="10090003">
      <w:start w:val="1"/>
      <w:numFmt w:val="bullet"/>
      <w:lvlText w:val="o"/>
      <w:lvlJc w:val="left"/>
      <w:pPr>
        <w:ind w:left="1800" w:hanging="360"/>
      </w:pPr>
      <w:rPr>
        <w:rFonts w:ascii="Courier New" w:hAnsi="Courier New" w:cs="Courier New" w:hint="default"/>
      </w:rPr>
    </w:lvl>
    <w:lvl w:ilvl="2" w:tplc="10090005">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0">
    <w:nsid w:val="69A82DE6"/>
    <w:multiLevelType w:val="hybridMultilevel"/>
    <w:tmpl w:val="A220505C"/>
    <w:lvl w:ilvl="0" w:tplc="3076AA54">
      <w:start w:val="1"/>
      <w:numFmt w:val="decimal"/>
      <w:lvlText w:val="%1."/>
      <w:lvlJc w:val="left"/>
      <w:pPr>
        <w:ind w:left="1440" w:hanging="360"/>
      </w:pPr>
      <w:rPr>
        <w:rFonts w:ascii="Times New Roman" w:eastAsia="Times New Roman" w:hAnsi="Times New Roman" w:cs="Times New Roman"/>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71A10DA2"/>
    <w:multiLevelType w:val="hybridMultilevel"/>
    <w:tmpl w:val="C84ED65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68C2797"/>
    <w:multiLevelType w:val="hybridMultilevel"/>
    <w:tmpl w:val="FFE8F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DCC5100"/>
    <w:multiLevelType w:val="hybridMultilevel"/>
    <w:tmpl w:val="73448CF8"/>
    <w:lvl w:ilvl="0" w:tplc="1B1691C4">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E0849F7"/>
    <w:multiLevelType w:val="hybridMultilevel"/>
    <w:tmpl w:val="905802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31"/>
  </w:num>
  <w:num w:numId="3">
    <w:abstractNumId w:val="21"/>
  </w:num>
  <w:num w:numId="4">
    <w:abstractNumId w:val="4"/>
  </w:num>
  <w:num w:numId="5">
    <w:abstractNumId w:val="26"/>
  </w:num>
  <w:num w:numId="6">
    <w:abstractNumId w:val="29"/>
  </w:num>
  <w:num w:numId="7">
    <w:abstractNumId w:val="5"/>
  </w:num>
  <w:num w:numId="8">
    <w:abstractNumId w:val="23"/>
  </w:num>
  <w:num w:numId="9">
    <w:abstractNumId w:val="20"/>
  </w:num>
  <w:num w:numId="10">
    <w:abstractNumId w:val="24"/>
  </w:num>
  <w:num w:numId="11">
    <w:abstractNumId w:val="0"/>
  </w:num>
  <w:num w:numId="12">
    <w:abstractNumId w:val="12"/>
  </w:num>
  <w:num w:numId="13">
    <w:abstractNumId w:val="1"/>
  </w:num>
  <w:num w:numId="14">
    <w:abstractNumId w:val="17"/>
  </w:num>
  <w:num w:numId="15">
    <w:abstractNumId w:val="15"/>
  </w:num>
  <w:num w:numId="16">
    <w:abstractNumId w:val="3"/>
  </w:num>
  <w:num w:numId="17">
    <w:abstractNumId w:val="18"/>
  </w:num>
  <w:num w:numId="18">
    <w:abstractNumId w:val="6"/>
  </w:num>
  <w:num w:numId="19">
    <w:abstractNumId w:val="30"/>
  </w:num>
  <w:num w:numId="20">
    <w:abstractNumId w:val="25"/>
  </w:num>
  <w:num w:numId="21">
    <w:abstractNumId w:val="22"/>
  </w:num>
  <w:num w:numId="22">
    <w:abstractNumId w:val="10"/>
  </w:num>
  <w:num w:numId="23">
    <w:abstractNumId w:val="7"/>
  </w:num>
  <w:num w:numId="24">
    <w:abstractNumId w:val="32"/>
  </w:num>
  <w:num w:numId="25">
    <w:abstractNumId w:val="8"/>
  </w:num>
  <w:num w:numId="26">
    <w:abstractNumId w:val="14"/>
  </w:num>
  <w:num w:numId="27">
    <w:abstractNumId w:val="27"/>
  </w:num>
  <w:num w:numId="28">
    <w:abstractNumId w:val="13"/>
  </w:num>
  <w:num w:numId="29">
    <w:abstractNumId w:val="2"/>
  </w:num>
  <w:num w:numId="30">
    <w:abstractNumId w:val="28"/>
  </w:num>
  <w:num w:numId="31">
    <w:abstractNumId w:val="33"/>
  </w:num>
  <w:num w:numId="32">
    <w:abstractNumId w:val="16"/>
  </w:num>
  <w:num w:numId="33">
    <w:abstractNumId w:val="11"/>
  </w:num>
  <w:num w:numId="34">
    <w:abstractNumId w:val="1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403A"/>
    <w:rsid w:val="00010EB7"/>
    <w:rsid w:val="00021AAD"/>
    <w:rsid w:val="00077106"/>
    <w:rsid w:val="00087E60"/>
    <w:rsid w:val="000A5D0B"/>
    <w:rsid w:val="000B1111"/>
    <w:rsid w:val="000C4F1E"/>
    <w:rsid w:val="000D0CA5"/>
    <w:rsid w:val="000E7207"/>
    <w:rsid w:val="00104C77"/>
    <w:rsid w:val="00105893"/>
    <w:rsid w:val="001076B0"/>
    <w:rsid w:val="00113ECA"/>
    <w:rsid w:val="001415E0"/>
    <w:rsid w:val="00146BC2"/>
    <w:rsid w:val="00146D3F"/>
    <w:rsid w:val="00173D00"/>
    <w:rsid w:val="001751D7"/>
    <w:rsid w:val="001911C5"/>
    <w:rsid w:val="001913E5"/>
    <w:rsid w:val="001B5044"/>
    <w:rsid w:val="001B608E"/>
    <w:rsid w:val="001D083C"/>
    <w:rsid w:val="001E4378"/>
    <w:rsid w:val="001E63DB"/>
    <w:rsid w:val="001E76E8"/>
    <w:rsid w:val="001F3189"/>
    <w:rsid w:val="002164DC"/>
    <w:rsid w:val="002165E5"/>
    <w:rsid w:val="002213EE"/>
    <w:rsid w:val="0023101C"/>
    <w:rsid w:val="002445A3"/>
    <w:rsid w:val="00252255"/>
    <w:rsid w:val="00275F59"/>
    <w:rsid w:val="00292777"/>
    <w:rsid w:val="00297F4C"/>
    <w:rsid w:val="002B6120"/>
    <w:rsid w:val="002C042F"/>
    <w:rsid w:val="002D3FE9"/>
    <w:rsid w:val="002D7858"/>
    <w:rsid w:val="002E239F"/>
    <w:rsid w:val="0031603F"/>
    <w:rsid w:val="00316692"/>
    <w:rsid w:val="00335298"/>
    <w:rsid w:val="0034090A"/>
    <w:rsid w:val="00351F89"/>
    <w:rsid w:val="003530D1"/>
    <w:rsid w:val="00361228"/>
    <w:rsid w:val="003622B2"/>
    <w:rsid w:val="003723D8"/>
    <w:rsid w:val="003771C7"/>
    <w:rsid w:val="00384259"/>
    <w:rsid w:val="003949FD"/>
    <w:rsid w:val="003B328A"/>
    <w:rsid w:val="003B4D56"/>
    <w:rsid w:val="003C241E"/>
    <w:rsid w:val="003E1E17"/>
    <w:rsid w:val="003F4AA3"/>
    <w:rsid w:val="003F63E7"/>
    <w:rsid w:val="00403057"/>
    <w:rsid w:val="00405459"/>
    <w:rsid w:val="00412432"/>
    <w:rsid w:val="00415B53"/>
    <w:rsid w:val="004209F0"/>
    <w:rsid w:val="00421443"/>
    <w:rsid w:val="00425868"/>
    <w:rsid w:val="00434378"/>
    <w:rsid w:val="004628EF"/>
    <w:rsid w:val="00463F8A"/>
    <w:rsid w:val="00486095"/>
    <w:rsid w:val="00497BC6"/>
    <w:rsid w:val="004A4AD9"/>
    <w:rsid w:val="004B4257"/>
    <w:rsid w:val="004D0E68"/>
    <w:rsid w:val="004E2DF5"/>
    <w:rsid w:val="00516B33"/>
    <w:rsid w:val="005173A3"/>
    <w:rsid w:val="00520978"/>
    <w:rsid w:val="005614A0"/>
    <w:rsid w:val="005617BD"/>
    <w:rsid w:val="00567718"/>
    <w:rsid w:val="00597D76"/>
    <w:rsid w:val="005B37C8"/>
    <w:rsid w:val="005C184E"/>
    <w:rsid w:val="005C571D"/>
    <w:rsid w:val="005E2AFA"/>
    <w:rsid w:val="005F4772"/>
    <w:rsid w:val="006053C4"/>
    <w:rsid w:val="00622EC1"/>
    <w:rsid w:val="006250C9"/>
    <w:rsid w:val="0063068E"/>
    <w:rsid w:val="0063495A"/>
    <w:rsid w:val="00644F8E"/>
    <w:rsid w:val="0065399E"/>
    <w:rsid w:val="006752B6"/>
    <w:rsid w:val="00680C5B"/>
    <w:rsid w:val="006A0ED1"/>
    <w:rsid w:val="006A7AFF"/>
    <w:rsid w:val="006B081D"/>
    <w:rsid w:val="006D0013"/>
    <w:rsid w:val="006D5798"/>
    <w:rsid w:val="006E1DF6"/>
    <w:rsid w:val="006F538F"/>
    <w:rsid w:val="006F5EC2"/>
    <w:rsid w:val="007040FB"/>
    <w:rsid w:val="00704F4E"/>
    <w:rsid w:val="007161C4"/>
    <w:rsid w:val="00721998"/>
    <w:rsid w:val="007372C3"/>
    <w:rsid w:val="0074413E"/>
    <w:rsid w:val="00761BF3"/>
    <w:rsid w:val="00764C38"/>
    <w:rsid w:val="007665C6"/>
    <w:rsid w:val="00776143"/>
    <w:rsid w:val="00782676"/>
    <w:rsid w:val="0079768B"/>
    <w:rsid w:val="007B1157"/>
    <w:rsid w:val="007C1FDF"/>
    <w:rsid w:val="007C46AC"/>
    <w:rsid w:val="007C51EB"/>
    <w:rsid w:val="007D5B65"/>
    <w:rsid w:val="007E4115"/>
    <w:rsid w:val="007F1D62"/>
    <w:rsid w:val="007F4E48"/>
    <w:rsid w:val="00806E86"/>
    <w:rsid w:val="00806ED6"/>
    <w:rsid w:val="00811272"/>
    <w:rsid w:val="00847B0A"/>
    <w:rsid w:val="00866E22"/>
    <w:rsid w:val="00874043"/>
    <w:rsid w:val="008815E7"/>
    <w:rsid w:val="00893D86"/>
    <w:rsid w:val="00894CE5"/>
    <w:rsid w:val="008A2659"/>
    <w:rsid w:val="008B21A1"/>
    <w:rsid w:val="008B241B"/>
    <w:rsid w:val="008E458D"/>
    <w:rsid w:val="008E649B"/>
    <w:rsid w:val="009035D8"/>
    <w:rsid w:val="00923F64"/>
    <w:rsid w:val="0093166E"/>
    <w:rsid w:val="009365F4"/>
    <w:rsid w:val="009530D3"/>
    <w:rsid w:val="00954ACF"/>
    <w:rsid w:val="00954B02"/>
    <w:rsid w:val="009551CE"/>
    <w:rsid w:val="009572C1"/>
    <w:rsid w:val="00962900"/>
    <w:rsid w:val="00974434"/>
    <w:rsid w:val="00993DAB"/>
    <w:rsid w:val="009B04E0"/>
    <w:rsid w:val="009B6FCF"/>
    <w:rsid w:val="009C44D3"/>
    <w:rsid w:val="009F2AC2"/>
    <w:rsid w:val="00A00CEE"/>
    <w:rsid w:val="00A071E1"/>
    <w:rsid w:val="00A10F1A"/>
    <w:rsid w:val="00A12EF1"/>
    <w:rsid w:val="00A5181F"/>
    <w:rsid w:val="00A56898"/>
    <w:rsid w:val="00A641C2"/>
    <w:rsid w:val="00A725FB"/>
    <w:rsid w:val="00A858D4"/>
    <w:rsid w:val="00AA1646"/>
    <w:rsid w:val="00AB32B6"/>
    <w:rsid w:val="00AD06C7"/>
    <w:rsid w:val="00AE4933"/>
    <w:rsid w:val="00AF430D"/>
    <w:rsid w:val="00B07022"/>
    <w:rsid w:val="00B77D83"/>
    <w:rsid w:val="00B80AC5"/>
    <w:rsid w:val="00B838F4"/>
    <w:rsid w:val="00B94D53"/>
    <w:rsid w:val="00BA6CCA"/>
    <w:rsid w:val="00BA7623"/>
    <w:rsid w:val="00BB36FB"/>
    <w:rsid w:val="00BE3A15"/>
    <w:rsid w:val="00C11D5A"/>
    <w:rsid w:val="00C138E2"/>
    <w:rsid w:val="00C13E85"/>
    <w:rsid w:val="00C16CE9"/>
    <w:rsid w:val="00C26870"/>
    <w:rsid w:val="00C60D85"/>
    <w:rsid w:val="00C6296F"/>
    <w:rsid w:val="00C735D2"/>
    <w:rsid w:val="00C93A03"/>
    <w:rsid w:val="00CA1292"/>
    <w:rsid w:val="00CA354E"/>
    <w:rsid w:val="00CA5948"/>
    <w:rsid w:val="00CB2F6F"/>
    <w:rsid w:val="00CC62D1"/>
    <w:rsid w:val="00CE67CE"/>
    <w:rsid w:val="00CF0EC8"/>
    <w:rsid w:val="00CF2F66"/>
    <w:rsid w:val="00CF4D2C"/>
    <w:rsid w:val="00D0277E"/>
    <w:rsid w:val="00D03F68"/>
    <w:rsid w:val="00D073BB"/>
    <w:rsid w:val="00D0758F"/>
    <w:rsid w:val="00D22C74"/>
    <w:rsid w:val="00D42787"/>
    <w:rsid w:val="00D600C1"/>
    <w:rsid w:val="00D635BB"/>
    <w:rsid w:val="00D6456F"/>
    <w:rsid w:val="00D8457B"/>
    <w:rsid w:val="00DB3399"/>
    <w:rsid w:val="00DB5AA0"/>
    <w:rsid w:val="00DC5CA0"/>
    <w:rsid w:val="00DC7E7E"/>
    <w:rsid w:val="00DD5C9E"/>
    <w:rsid w:val="00DF7B46"/>
    <w:rsid w:val="00E0579D"/>
    <w:rsid w:val="00E3317F"/>
    <w:rsid w:val="00E3758D"/>
    <w:rsid w:val="00E66C20"/>
    <w:rsid w:val="00E756A9"/>
    <w:rsid w:val="00E8463F"/>
    <w:rsid w:val="00E970E0"/>
    <w:rsid w:val="00EC1892"/>
    <w:rsid w:val="00ED1D1D"/>
    <w:rsid w:val="00EE2CE4"/>
    <w:rsid w:val="00EE403A"/>
    <w:rsid w:val="00EF25A3"/>
    <w:rsid w:val="00EF53A5"/>
    <w:rsid w:val="00F01451"/>
    <w:rsid w:val="00F0667A"/>
    <w:rsid w:val="00F27652"/>
    <w:rsid w:val="00F30682"/>
    <w:rsid w:val="00F33E45"/>
    <w:rsid w:val="00F366E7"/>
    <w:rsid w:val="00F428FA"/>
    <w:rsid w:val="00F54B11"/>
    <w:rsid w:val="00F5732E"/>
    <w:rsid w:val="00F62AB9"/>
    <w:rsid w:val="00F713FF"/>
    <w:rsid w:val="00F83CA1"/>
    <w:rsid w:val="00F84EBF"/>
    <w:rsid w:val="00F90A3E"/>
    <w:rsid w:val="00FA6E02"/>
    <w:rsid w:val="00FA7CB8"/>
    <w:rsid w:val="00FE3103"/>
    <w:rsid w:val="00FE55E3"/>
  </w:rsids>
  <m:mathPr>
    <m:mathFont m:val="Cambria Math"/>
    <m:brkBin m:val="before"/>
    <m:brkBinSub m:val="--"/>
    <m:smallFrac m:val="0"/>
    <m:dispDef m:val="0"/>
    <m:lMargin m:val="0"/>
    <m:rMargin m:val="0"/>
    <m:defJc m:val="centerGroup"/>
    <m:wrapRight/>
    <m:intLim m:val="subSup"/>
    <m:naryLim m:val="subSup"/>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403A"/>
    <w:rPr>
      <w:rFonts w:ascii="Times New Roman" w:eastAsia="Times New Roman" w:hAnsi="Times New Roman" w:cs="Times New Roman"/>
    </w:rPr>
  </w:style>
  <w:style w:type="paragraph" w:styleId="Heading1">
    <w:name w:val="heading 1"/>
    <w:aliases w:val="KSE Heading 1"/>
    <w:basedOn w:val="NoSpacing"/>
    <w:next w:val="NoSpacing"/>
    <w:link w:val="Heading1Char"/>
    <w:uiPriority w:val="9"/>
    <w:qFormat/>
    <w:rsid w:val="000E2C82"/>
    <w:pPr>
      <w:keepNext/>
      <w:keepLines/>
      <w:widowControl w:val="0"/>
      <w:outlineLvl w:val="0"/>
    </w:pPr>
    <w:rPr>
      <w:rFonts w:asciiTheme="majorHAnsi" w:eastAsiaTheme="majorEastAsia" w:hAnsiTheme="majorHAnsi" w:cstheme="majorBidi"/>
      <w:b/>
      <w:bCs/>
      <w:cap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KSE Heading 1 Char"/>
    <w:basedOn w:val="DefaultParagraphFont"/>
    <w:link w:val="Heading1"/>
    <w:uiPriority w:val="9"/>
    <w:rsid w:val="000E2C82"/>
    <w:rPr>
      <w:rFonts w:asciiTheme="majorHAnsi" w:eastAsiaTheme="majorEastAsia" w:hAnsiTheme="majorHAnsi" w:cstheme="majorBidi"/>
      <w:b/>
      <w:bCs/>
      <w:caps/>
      <w:color w:val="345A8A" w:themeColor="accent1" w:themeShade="B5"/>
      <w:sz w:val="32"/>
      <w:szCs w:val="32"/>
    </w:rPr>
  </w:style>
  <w:style w:type="paragraph" w:styleId="NoSpacing">
    <w:name w:val="No Spacing"/>
    <w:uiPriority w:val="1"/>
    <w:semiHidden/>
    <w:qFormat/>
    <w:rsid w:val="000E2C82"/>
  </w:style>
  <w:style w:type="table" w:styleId="TableGrid">
    <w:name w:val="Table Grid"/>
    <w:basedOn w:val="TableNormal"/>
    <w:rsid w:val="00EE403A"/>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EE403A"/>
    <w:rPr>
      <w:color w:val="0000FF"/>
      <w:u w:val="single"/>
    </w:rPr>
  </w:style>
  <w:style w:type="paragraph" w:styleId="ListParagraph">
    <w:name w:val="List Paragraph"/>
    <w:basedOn w:val="Normal"/>
    <w:uiPriority w:val="34"/>
    <w:qFormat/>
    <w:rsid w:val="00DB3399"/>
    <w:pPr>
      <w:ind w:left="720"/>
      <w:contextualSpacing/>
    </w:pPr>
    <w:rPr>
      <w:rFonts w:asciiTheme="minorHAnsi" w:eastAsiaTheme="minorEastAsia" w:hAnsiTheme="minorHAnsi" w:cstheme="minorBidi"/>
    </w:rPr>
  </w:style>
  <w:style w:type="paragraph" w:styleId="BalloonText">
    <w:name w:val="Balloon Text"/>
    <w:basedOn w:val="Normal"/>
    <w:link w:val="BalloonTextChar"/>
    <w:uiPriority w:val="99"/>
    <w:semiHidden/>
    <w:unhideWhenUsed/>
    <w:rsid w:val="00D22C74"/>
    <w:rPr>
      <w:rFonts w:ascii="Tahoma" w:hAnsi="Tahoma" w:cs="Tahoma"/>
      <w:sz w:val="16"/>
      <w:szCs w:val="16"/>
    </w:rPr>
  </w:style>
  <w:style w:type="character" w:customStyle="1" w:styleId="BalloonTextChar">
    <w:name w:val="Balloon Text Char"/>
    <w:basedOn w:val="DefaultParagraphFont"/>
    <w:link w:val="BalloonText"/>
    <w:uiPriority w:val="99"/>
    <w:semiHidden/>
    <w:rsid w:val="00D22C74"/>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B07022"/>
    <w:rPr>
      <w:sz w:val="16"/>
      <w:szCs w:val="16"/>
    </w:rPr>
  </w:style>
  <w:style w:type="paragraph" w:styleId="CommentText">
    <w:name w:val="annotation text"/>
    <w:basedOn w:val="Normal"/>
    <w:link w:val="CommentTextChar"/>
    <w:uiPriority w:val="99"/>
    <w:semiHidden/>
    <w:unhideWhenUsed/>
    <w:rsid w:val="00B07022"/>
    <w:rPr>
      <w:sz w:val="20"/>
      <w:szCs w:val="20"/>
    </w:rPr>
  </w:style>
  <w:style w:type="character" w:customStyle="1" w:styleId="CommentTextChar">
    <w:name w:val="Comment Text Char"/>
    <w:basedOn w:val="DefaultParagraphFont"/>
    <w:link w:val="CommentText"/>
    <w:uiPriority w:val="99"/>
    <w:semiHidden/>
    <w:rsid w:val="00B0702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07022"/>
    <w:rPr>
      <w:b/>
      <w:bCs/>
    </w:rPr>
  </w:style>
  <w:style w:type="character" w:customStyle="1" w:styleId="CommentSubjectChar">
    <w:name w:val="Comment Subject Char"/>
    <w:basedOn w:val="CommentTextChar"/>
    <w:link w:val="CommentSubject"/>
    <w:uiPriority w:val="99"/>
    <w:semiHidden/>
    <w:rsid w:val="00B07022"/>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B07022"/>
    <w:pPr>
      <w:tabs>
        <w:tab w:val="center" w:pos="4680"/>
        <w:tab w:val="right" w:pos="9360"/>
      </w:tabs>
    </w:pPr>
  </w:style>
  <w:style w:type="character" w:customStyle="1" w:styleId="HeaderChar">
    <w:name w:val="Header Char"/>
    <w:basedOn w:val="DefaultParagraphFont"/>
    <w:link w:val="Header"/>
    <w:uiPriority w:val="99"/>
    <w:rsid w:val="00B07022"/>
    <w:rPr>
      <w:rFonts w:ascii="Times New Roman" w:eastAsia="Times New Roman" w:hAnsi="Times New Roman" w:cs="Times New Roman"/>
    </w:rPr>
  </w:style>
  <w:style w:type="paragraph" w:styleId="Footer">
    <w:name w:val="footer"/>
    <w:basedOn w:val="Normal"/>
    <w:link w:val="FooterChar"/>
    <w:uiPriority w:val="99"/>
    <w:unhideWhenUsed/>
    <w:rsid w:val="00B07022"/>
    <w:pPr>
      <w:tabs>
        <w:tab w:val="center" w:pos="4680"/>
        <w:tab w:val="right" w:pos="9360"/>
      </w:tabs>
    </w:pPr>
  </w:style>
  <w:style w:type="character" w:customStyle="1" w:styleId="FooterChar">
    <w:name w:val="Footer Char"/>
    <w:basedOn w:val="DefaultParagraphFont"/>
    <w:link w:val="Footer"/>
    <w:uiPriority w:val="99"/>
    <w:rsid w:val="00B07022"/>
    <w:rPr>
      <w:rFonts w:ascii="Times New Roman" w:eastAsia="Times New Roman" w:hAnsi="Times New Roman" w:cs="Times New Roman"/>
    </w:rPr>
  </w:style>
  <w:style w:type="paragraph" w:styleId="Revision">
    <w:name w:val="Revision"/>
    <w:hidden/>
    <w:uiPriority w:val="99"/>
    <w:semiHidden/>
    <w:rsid w:val="00F01451"/>
    <w:rPr>
      <w:rFonts w:ascii="Times New Roman" w:eastAsia="Times New Roman" w:hAnsi="Times New Roman" w:cs="Times New Roman"/>
    </w:rPr>
  </w:style>
  <w:style w:type="character" w:customStyle="1" w:styleId="apple-converted-space">
    <w:name w:val="apple-converted-space"/>
    <w:basedOn w:val="DefaultParagraphFont"/>
    <w:rsid w:val="00412432"/>
  </w:style>
  <w:style w:type="paragraph" w:styleId="NormalWeb">
    <w:name w:val="Normal (Web)"/>
    <w:basedOn w:val="Normal"/>
    <w:uiPriority w:val="99"/>
    <w:semiHidden/>
    <w:unhideWhenUsed/>
    <w:rsid w:val="007B1157"/>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403A"/>
    <w:rPr>
      <w:rFonts w:ascii="Times New Roman" w:eastAsia="Times New Roman" w:hAnsi="Times New Roman" w:cs="Times New Roman"/>
    </w:rPr>
  </w:style>
  <w:style w:type="paragraph" w:styleId="Heading1">
    <w:name w:val="heading 1"/>
    <w:aliases w:val="KSE Heading 1"/>
    <w:basedOn w:val="NoSpacing"/>
    <w:next w:val="NoSpacing"/>
    <w:link w:val="Heading1Char"/>
    <w:uiPriority w:val="9"/>
    <w:qFormat/>
    <w:rsid w:val="000E2C82"/>
    <w:pPr>
      <w:keepNext/>
      <w:keepLines/>
      <w:widowControl w:val="0"/>
      <w:outlineLvl w:val="0"/>
    </w:pPr>
    <w:rPr>
      <w:rFonts w:asciiTheme="majorHAnsi" w:eastAsiaTheme="majorEastAsia" w:hAnsiTheme="majorHAnsi" w:cstheme="majorBidi"/>
      <w:b/>
      <w:bCs/>
      <w:cap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KSE Heading 1 Char"/>
    <w:basedOn w:val="DefaultParagraphFont"/>
    <w:link w:val="Heading1"/>
    <w:uiPriority w:val="9"/>
    <w:rsid w:val="000E2C82"/>
    <w:rPr>
      <w:rFonts w:asciiTheme="majorHAnsi" w:eastAsiaTheme="majorEastAsia" w:hAnsiTheme="majorHAnsi" w:cstheme="majorBidi"/>
      <w:b/>
      <w:bCs/>
      <w:caps/>
      <w:color w:val="345A8A" w:themeColor="accent1" w:themeShade="B5"/>
      <w:sz w:val="32"/>
      <w:szCs w:val="32"/>
    </w:rPr>
  </w:style>
  <w:style w:type="paragraph" w:styleId="NoSpacing">
    <w:name w:val="No Spacing"/>
    <w:uiPriority w:val="1"/>
    <w:semiHidden/>
    <w:qFormat/>
    <w:rsid w:val="000E2C82"/>
  </w:style>
  <w:style w:type="table" w:styleId="TableGrid">
    <w:name w:val="Table Grid"/>
    <w:basedOn w:val="TableNormal"/>
    <w:rsid w:val="00EE403A"/>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EE403A"/>
    <w:rPr>
      <w:color w:val="0000FF"/>
      <w:u w:val="single"/>
    </w:rPr>
  </w:style>
  <w:style w:type="paragraph" w:styleId="ListParagraph">
    <w:name w:val="List Paragraph"/>
    <w:basedOn w:val="Normal"/>
    <w:uiPriority w:val="34"/>
    <w:qFormat/>
    <w:rsid w:val="00DB3399"/>
    <w:pPr>
      <w:ind w:left="720"/>
      <w:contextualSpacing/>
    </w:pPr>
    <w:rPr>
      <w:rFonts w:asciiTheme="minorHAnsi" w:eastAsiaTheme="minorEastAsia" w:hAnsiTheme="minorHAnsi" w:cstheme="minorBidi"/>
    </w:rPr>
  </w:style>
  <w:style w:type="paragraph" w:styleId="BalloonText">
    <w:name w:val="Balloon Text"/>
    <w:basedOn w:val="Normal"/>
    <w:link w:val="BalloonTextChar"/>
    <w:uiPriority w:val="99"/>
    <w:semiHidden/>
    <w:unhideWhenUsed/>
    <w:rsid w:val="00D22C74"/>
    <w:rPr>
      <w:rFonts w:ascii="Tahoma" w:hAnsi="Tahoma" w:cs="Tahoma"/>
      <w:sz w:val="16"/>
      <w:szCs w:val="16"/>
    </w:rPr>
  </w:style>
  <w:style w:type="character" w:customStyle="1" w:styleId="BalloonTextChar">
    <w:name w:val="Balloon Text Char"/>
    <w:basedOn w:val="DefaultParagraphFont"/>
    <w:link w:val="BalloonText"/>
    <w:uiPriority w:val="99"/>
    <w:semiHidden/>
    <w:rsid w:val="00D22C74"/>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B07022"/>
    <w:rPr>
      <w:sz w:val="16"/>
      <w:szCs w:val="16"/>
    </w:rPr>
  </w:style>
  <w:style w:type="paragraph" w:styleId="CommentText">
    <w:name w:val="annotation text"/>
    <w:basedOn w:val="Normal"/>
    <w:link w:val="CommentTextChar"/>
    <w:uiPriority w:val="99"/>
    <w:semiHidden/>
    <w:unhideWhenUsed/>
    <w:rsid w:val="00B07022"/>
    <w:rPr>
      <w:sz w:val="20"/>
      <w:szCs w:val="20"/>
    </w:rPr>
  </w:style>
  <w:style w:type="character" w:customStyle="1" w:styleId="CommentTextChar">
    <w:name w:val="Comment Text Char"/>
    <w:basedOn w:val="DefaultParagraphFont"/>
    <w:link w:val="CommentText"/>
    <w:uiPriority w:val="99"/>
    <w:semiHidden/>
    <w:rsid w:val="00B0702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07022"/>
    <w:rPr>
      <w:b/>
      <w:bCs/>
    </w:rPr>
  </w:style>
  <w:style w:type="character" w:customStyle="1" w:styleId="CommentSubjectChar">
    <w:name w:val="Comment Subject Char"/>
    <w:basedOn w:val="CommentTextChar"/>
    <w:link w:val="CommentSubject"/>
    <w:uiPriority w:val="99"/>
    <w:semiHidden/>
    <w:rsid w:val="00B07022"/>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B07022"/>
    <w:pPr>
      <w:tabs>
        <w:tab w:val="center" w:pos="4680"/>
        <w:tab w:val="right" w:pos="9360"/>
      </w:tabs>
    </w:pPr>
  </w:style>
  <w:style w:type="character" w:customStyle="1" w:styleId="HeaderChar">
    <w:name w:val="Header Char"/>
    <w:basedOn w:val="DefaultParagraphFont"/>
    <w:link w:val="Header"/>
    <w:uiPriority w:val="99"/>
    <w:rsid w:val="00B07022"/>
    <w:rPr>
      <w:rFonts w:ascii="Times New Roman" w:eastAsia="Times New Roman" w:hAnsi="Times New Roman" w:cs="Times New Roman"/>
    </w:rPr>
  </w:style>
  <w:style w:type="paragraph" w:styleId="Footer">
    <w:name w:val="footer"/>
    <w:basedOn w:val="Normal"/>
    <w:link w:val="FooterChar"/>
    <w:uiPriority w:val="99"/>
    <w:unhideWhenUsed/>
    <w:rsid w:val="00B07022"/>
    <w:pPr>
      <w:tabs>
        <w:tab w:val="center" w:pos="4680"/>
        <w:tab w:val="right" w:pos="9360"/>
      </w:tabs>
    </w:pPr>
  </w:style>
  <w:style w:type="character" w:customStyle="1" w:styleId="FooterChar">
    <w:name w:val="Footer Char"/>
    <w:basedOn w:val="DefaultParagraphFont"/>
    <w:link w:val="Footer"/>
    <w:uiPriority w:val="99"/>
    <w:rsid w:val="00B07022"/>
    <w:rPr>
      <w:rFonts w:ascii="Times New Roman" w:eastAsia="Times New Roman" w:hAnsi="Times New Roman" w:cs="Times New Roman"/>
    </w:rPr>
  </w:style>
  <w:style w:type="paragraph" w:styleId="Revision">
    <w:name w:val="Revision"/>
    <w:hidden/>
    <w:uiPriority w:val="99"/>
    <w:semiHidden/>
    <w:rsid w:val="00F01451"/>
    <w:rPr>
      <w:rFonts w:ascii="Times New Roman" w:eastAsia="Times New Roman" w:hAnsi="Times New Roman" w:cs="Times New Roman"/>
    </w:rPr>
  </w:style>
  <w:style w:type="character" w:customStyle="1" w:styleId="apple-converted-space">
    <w:name w:val="apple-converted-space"/>
    <w:basedOn w:val="DefaultParagraphFont"/>
    <w:rsid w:val="00412432"/>
  </w:style>
  <w:style w:type="paragraph" w:styleId="NormalWeb">
    <w:name w:val="Normal (Web)"/>
    <w:basedOn w:val="Normal"/>
    <w:uiPriority w:val="99"/>
    <w:semiHidden/>
    <w:unhideWhenUsed/>
    <w:rsid w:val="007B1157"/>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wmf"/><Relationship Id="rId18" Type="http://schemas.openxmlformats.org/officeDocument/2006/relationships/image" Target="media/image9.wmf"/><Relationship Id="rId26" Type="http://schemas.openxmlformats.org/officeDocument/2006/relationships/image" Target="media/image9.JP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wmf"/><Relationship Id="rId34" Type="http://schemas.openxmlformats.org/officeDocument/2006/relationships/hyperlink" Target="http://www.youtube.com/watch?v=mfcEFEaxaLs" TargetMode="Externa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8.png"/><Relationship Id="rId25" Type="http://schemas.openxmlformats.org/officeDocument/2006/relationships/image" Target="media/image8.JPG"/><Relationship Id="rId33" Type="http://schemas.openxmlformats.org/officeDocument/2006/relationships/hyperlink" Target="http://www.youtube.com/watch?v=cSaGifj9sF0" TargetMode="External"/><Relationship Id="rId38" Type="http://schemas.openxmlformats.org/officeDocument/2006/relationships/footer" Target="footer2.xml"/><Relationship Id="rId2" Type="http://schemas.openxmlformats.org/officeDocument/2006/relationships/numbering" Target="numbering.xml"/><Relationship Id="rId20" Type="http://schemas.openxmlformats.org/officeDocument/2006/relationships/image" Target="media/image11.wmf"/><Relationship Id="rId29" Type="http://schemas.openxmlformats.org/officeDocument/2006/relationships/hyperlink" Target="http://www.youtube.com/watch?v=mfcEFEaxaL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hyperlink" Target="http://www.youtube.com/watch?v=WYcw_DcZsak" TargetMode="External"/><Relationship Id="rId32" Type="http://schemas.openxmlformats.org/officeDocument/2006/relationships/hyperlink" Target="http://www.youtube.com/watch?v=LeRa7WfMETU"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4.wmf"/><Relationship Id="rId28" Type="http://schemas.openxmlformats.org/officeDocument/2006/relationships/hyperlink" Target="http://www.youtube.com/watch?v=cSaGifj9sF0" TargetMode="External"/><Relationship Id="rId36"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image" Target="media/image10.wmf"/><Relationship Id="rId31" Type="http://schemas.openxmlformats.org/officeDocument/2006/relationships/hyperlink" Target="http://www.youtube.com/watch?v=WYcw_DcZsak"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yperlink" Target="http://www.youtube.com/watch?v=LeRa7WfMETU" TargetMode="External"/><Relationship Id="rId30" Type="http://schemas.openxmlformats.org/officeDocument/2006/relationships/hyperlink" Target="http://www.youtube.com/storyofstuffproject" TargetMode="External"/><Relationship Id="rId35" Type="http://schemas.openxmlformats.org/officeDocument/2006/relationships/hyperlink" Target="http://www.youtube.com/storyofstuffprojec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62B5F-5F75-4031-8B72-69602A0B13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Pages>
  <Words>2596</Words>
  <Characters>14802</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Carnegie Mellon University</Company>
  <LinksUpToDate>false</LinksUpToDate>
  <CharactersWithSpaces>17364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Kyle Siler-Evans</dc:creator>
  <cp:lastModifiedBy>Kelly.Klima</cp:lastModifiedBy>
  <cp:revision>5</cp:revision>
  <cp:lastPrinted>2013-05-23T16:29:00Z</cp:lastPrinted>
  <dcterms:created xsi:type="dcterms:W3CDTF">2013-09-12T17:52:00Z</dcterms:created>
  <dcterms:modified xsi:type="dcterms:W3CDTF">2013-09-22T17:49:00Z</dcterms:modified>
</cp:coreProperties>
</file>