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35" w:rsidRDefault="00A62935">
      <w:pPr>
        <w:pStyle w:val="Title"/>
      </w:pPr>
      <w:bookmarkStart w:id="0" w:name="_GoBack"/>
      <w:bookmarkEnd w:id="0"/>
      <w:r>
        <w:t>Brownfield Identification</w:t>
      </w:r>
    </w:p>
    <w:p w:rsidR="00A62935" w:rsidRDefault="0019032D">
      <w:pPr>
        <w:pStyle w:val="Titl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165100</wp:posOffset>
                </wp:positionV>
                <wp:extent cx="0" cy="2628900"/>
                <wp:effectExtent l="9525" t="11430" r="9525" b="762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CA8F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pt" to="35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OKEgIAACg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0" cy="2628900"/>
                <wp:effectExtent l="9525" t="11430" r="9525" b="76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E59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pt" to="8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oDEg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165100</wp:posOffset>
                </wp:positionV>
                <wp:extent cx="3429000" cy="0"/>
                <wp:effectExtent l="9525" t="11430" r="9525" b="762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96F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3pt" to="35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v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fLJM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"/>
            </w:pict>
          </mc:Fallback>
        </mc:AlternateContent>
      </w:r>
    </w:p>
    <w:p w:rsidR="00A62935" w:rsidRDefault="0019032D">
      <w:pPr>
        <w:pStyle w:val="Title"/>
      </w:pPr>
      <w:r>
        <w:rPr>
          <w:b w:val="0"/>
          <w:bCs w:val="0"/>
          <w:noProof/>
        </w:rPr>
        <w:drawing>
          <wp:inline distT="0" distB="0" distL="0" distR="0">
            <wp:extent cx="3200400" cy="2409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35" w:rsidRDefault="0019032D">
      <w:pPr>
        <w:pStyle w:val="Title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94615</wp:posOffset>
                </wp:positionV>
                <wp:extent cx="3429000" cy="0"/>
                <wp:effectExtent l="9525" t="11430" r="952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B545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.45pt" to="35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JY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"/>
            </w:pict>
          </mc:Fallback>
        </mc:AlternateContent>
      </w:r>
    </w:p>
    <w:p w:rsidR="00A62935" w:rsidRDefault="00A62935" w:rsidP="00B00371">
      <w:pPr>
        <w:pStyle w:val="Title"/>
        <w:jc w:val="left"/>
        <w:rPr>
          <w:sz w:val="24"/>
        </w:rPr>
      </w:pPr>
      <w:r>
        <w:rPr>
          <w:sz w:val="24"/>
        </w:rPr>
        <w:t xml:space="preserve">Imagine that you want to develop a piece of land for </w:t>
      </w:r>
      <w:r w:rsidR="0064507D">
        <w:rPr>
          <w:sz w:val="24"/>
        </w:rPr>
        <w:t xml:space="preserve">a </w:t>
      </w:r>
      <w:r>
        <w:rPr>
          <w:sz w:val="24"/>
        </w:rPr>
        <w:t xml:space="preserve">new </w:t>
      </w:r>
      <w:r w:rsidR="0064507D">
        <w:rPr>
          <w:sz w:val="24"/>
        </w:rPr>
        <w:t>business</w:t>
      </w:r>
      <w:r>
        <w:rPr>
          <w:sz w:val="24"/>
        </w:rPr>
        <w:t>.  Explain which land from the brownfield card activity you would want to develop</w:t>
      </w:r>
      <w:r w:rsidR="00B00371">
        <w:rPr>
          <w:sz w:val="24"/>
        </w:rPr>
        <w:t>.</w:t>
      </w:r>
      <w:r>
        <w:rPr>
          <w:sz w:val="24"/>
        </w:rPr>
        <w:t xml:space="preserve"> </w:t>
      </w:r>
      <w:r w:rsidR="0064507D">
        <w:rPr>
          <w:sz w:val="24"/>
        </w:rPr>
        <w:t xml:space="preserve"> </w:t>
      </w:r>
      <w:r>
        <w:rPr>
          <w:sz w:val="24"/>
        </w:rPr>
        <w:t xml:space="preserve">Your response must </w:t>
      </w:r>
      <w:r w:rsidR="00B00371">
        <w:rPr>
          <w:sz w:val="24"/>
        </w:rPr>
        <w:t>explain why you would prefer to purchase and build on that piece of land</w:t>
      </w:r>
      <w:r>
        <w:rPr>
          <w:sz w:val="24"/>
        </w:rPr>
        <w:t xml:space="preserve">.  Then explain which piece of land you would </w:t>
      </w:r>
      <w:r w:rsidRPr="00B00371">
        <w:rPr>
          <w:sz w:val="24"/>
          <w:u w:val="single"/>
        </w:rPr>
        <w:t>not</w:t>
      </w:r>
      <w:r>
        <w:rPr>
          <w:sz w:val="24"/>
        </w:rPr>
        <w:t xml:space="preserve"> want to develop</w:t>
      </w:r>
      <w:r w:rsidR="00B00371">
        <w:rPr>
          <w:sz w:val="24"/>
        </w:rPr>
        <w:t>.</w:t>
      </w:r>
      <w:r>
        <w:rPr>
          <w:sz w:val="24"/>
        </w:rPr>
        <w:t xml:space="preserve">  Make sure that you use information about the contamina</w:t>
      </w:r>
      <w:r w:rsidR="00B00371">
        <w:rPr>
          <w:sz w:val="24"/>
        </w:rPr>
        <w:t>nts</w:t>
      </w:r>
      <w:r>
        <w:rPr>
          <w:sz w:val="24"/>
        </w:rPr>
        <w:t xml:space="preserve"> found on the </w:t>
      </w:r>
      <w:r w:rsidR="00B00371">
        <w:rPr>
          <w:sz w:val="24"/>
        </w:rPr>
        <w:t>property</w:t>
      </w:r>
      <w:r w:rsidR="00C17782">
        <w:rPr>
          <w:sz w:val="24"/>
        </w:rPr>
        <w:t>,</w:t>
      </w:r>
      <w:r>
        <w:rPr>
          <w:sz w:val="24"/>
        </w:rPr>
        <w:t xml:space="preserve"> and that your answers are in sentence form.</w:t>
      </w:r>
    </w:p>
    <w:p w:rsidR="00B00371" w:rsidRDefault="00B00371" w:rsidP="00B00371">
      <w:pPr>
        <w:tabs>
          <w:tab w:val="left" w:pos="4860"/>
        </w:tabs>
        <w:rPr>
          <w:bCs/>
        </w:rPr>
      </w:pPr>
    </w:p>
    <w:p w:rsidR="00A62935" w:rsidRPr="00B00371" w:rsidRDefault="00B00371" w:rsidP="00B00371">
      <w:pPr>
        <w:tabs>
          <w:tab w:val="left" w:pos="4860"/>
          <w:tab w:val="left" w:pos="8460"/>
        </w:tabs>
        <w:rPr>
          <w:bCs/>
        </w:rPr>
      </w:pPr>
      <w:r w:rsidRPr="00B00371">
        <w:rPr>
          <w:bCs/>
        </w:rPr>
        <w:t xml:space="preserve">I would prefer to develop a business on </w:t>
      </w:r>
      <w:r w:rsidRPr="00B00371">
        <w:rPr>
          <w:bCs/>
          <w:u w:val="single"/>
        </w:rPr>
        <w:tab/>
        <w:t xml:space="preserve"> </w:t>
      </w:r>
      <w:r w:rsidRPr="00B00371">
        <w:rPr>
          <w:bCs/>
        </w:rPr>
        <w:t>(card number) because</w:t>
      </w:r>
      <w:r>
        <w:rPr>
          <w:bCs/>
          <w:u w:val="single"/>
        </w:rPr>
        <w:t xml:space="preserve"> </w:t>
      </w:r>
      <w:r w:rsidRPr="00B00371">
        <w:rPr>
          <w:bCs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tabs>
          <w:tab w:val="left" w:pos="4860"/>
          <w:tab w:val="left" w:pos="8460"/>
        </w:tabs>
        <w:rPr>
          <w:bCs/>
        </w:rPr>
      </w:pPr>
      <w:r>
        <w:rPr>
          <w:bCs/>
        </w:rPr>
        <w:br/>
      </w:r>
      <w:r w:rsidRPr="00B00371">
        <w:rPr>
          <w:bCs/>
        </w:rPr>
        <w:t xml:space="preserve">I would </w:t>
      </w:r>
      <w:r>
        <w:rPr>
          <w:bCs/>
        </w:rPr>
        <w:t>NOT want</w:t>
      </w:r>
      <w:r w:rsidRPr="00B00371">
        <w:rPr>
          <w:bCs/>
        </w:rPr>
        <w:t xml:space="preserve"> to develop a business on </w:t>
      </w:r>
      <w:r w:rsidRPr="00B00371">
        <w:rPr>
          <w:bCs/>
          <w:u w:val="single"/>
        </w:rPr>
        <w:tab/>
        <w:t xml:space="preserve"> </w:t>
      </w:r>
      <w:r w:rsidRPr="00B00371">
        <w:rPr>
          <w:bCs/>
        </w:rPr>
        <w:t>(card number) because</w:t>
      </w:r>
      <w:r>
        <w:rPr>
          <w:bCs/>
          <w:u w:val="single"/>
        </w:rPr>
        <w:t xml:space="preserve"> </w:t>
      </w:r>
      <w:r w:rsidRPr="00B00371">
        <w:rPr>
          <w:bCs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A62935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</w:rPr>
        <w:t xml:space="preserve"> </w:t>
      </w:r>
      <w:r w:rsidR="00B00371"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B00371" w:rsidRPr="00B00371" w:rsidRDefault="00B00371" w:rsidP="00B00371">
      <w:pPr>
        <w:pStyle w:val="BodyText"/>
        <w:tabs>
          <w:tab w:val="left" w:pos="8460"/>
        </w:tabs>
        <w:rPr>
          <w:b w:val="0"/>
          <w:u w:val="single"/>
        </w:rPr>
      </w:pPr>
      <w:r w:rsidRPr="00B00371">
        <w:rPr>
          <w:b w:val="0"/>
          <w:u w:val="single"/>
        </w:rPr>
        <w:tab/>
      </w:r>
    </w:p>
    <w:p w:rsidR="00A62935" w:rsidRDefault="00A62935" w:rsidP="00B00371">
      <w:pPr>
        <w:pStyle w:val="BodyText"/>
        <w:tabs>
          <w:tab w:val="left" w:pos="8460"/>
        </w:tabs>
      </w:pPr>
    </w:p>
    <w:sectPr w:rsidR="00A6293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91" w:rsidRDefault="00F31591">
      <w:r>
        <w:separator/>
      </w:r>
    </w:p>
  </w:endnote>
  <w:endnote w:type="continuationSeparator" w:id="0">
    <w:p w:rsidR="00F31591" w:rsidRDefault="00F3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935" w:rsidRDefault="00B00371" w:rsidP="00B00371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91" w:rsidRDefault="00F31591">
      <w:r>
        <w:separator/>
      </w:r>
    </w:p>
  </w:footnote>
  <w:footnote w:type="continuationSeparator" w:id="0">
    <w:p w:rsidR="00F31591" w:rsidRDefault="00F3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71" w:rsidRDefault="00B00371" w:rsidP="00B00371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B00371" w:rsidRPr="00AD4552" w:rsidRDefault="00B00371" w:rsidP="00B00371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  <w:p w:rsidR="00A62935" w:rsidRPr="00B00371" w:rsidRDefault="00A62935" w:rsidP="00B003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71"/>
    <w:rsid w:val="00031D25"/>
    <w:rsid w:val="0019032D"/>
    <w:rsid w:val="003F1811"/>
    <w:rsid w:val="00592EE4"/>
    <w:rsid w:val="0064507D"/>
    <w:rsid w:val="006B4D94"/>
    <w:rsid w:val="00A62935"/>
    <w:rsid w:val="00B00371"/>
    <w:rsid w:val="00C001C3"/>
    <w:rsid w:val="00C17782"/>
    <w:rsid w:val="00F1326D"/>
    <w:rsid w:val="00F31591"/>
    <w:rsid w:val="00F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8D1BF-44BB-4EC5-AB95-B85CF211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Brownfield Identification</vt:lpstr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Brownfield Identification</dc:title>
  <dc:subject/>
  <dc:creator>ainenj</dc:creator>
  <cp:keywords/>
  <dc:description/>
  <cp:lastModifiedBy>AVPEO Student</cp:lastModifiedBy>
  <cp:revision>2</cp:revision>
  <cp:lastPrinted>2007-07-29T08:44:00Z</cp:lastPrinted>
  <dcterms:created xsi:type="dcterms:W3CDTF">2019-04-08T21:48:00Z</dcterms:created>
  <dcterms:modified xsi:type="dcterms:W3CDTF">2019-04-08T21:48:00Z</dcterms:modified>
</cp:coreProperties>
</file>