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63C8" w:rsidRDefault="00000000">
      <w:pPr>
        <w:tabs>
          <w:tab w:val="left" w:pos="5209"/>
        </w:tabs>
      </w:pPr>
      <w:r>
        <w:rPr>
          <w:rFonts w:ascii="Times New Roman" w:eastAsia="Times New Roman" w:hAnsi="Times New Roman" w:cs="Times New Roman"/>
          <w:sz w:val="32"/>
          <w:szCs w:val="32"/>
        </w:rPr>
        <w:t>Optional Supplement: Dietrich College Honors Research Fellowship</w:t>
      </w:r>
    </w:p>
    <w:p w:rsidR="008263C8" w:rsidRDefault="00000000">
      <w:pPr>
        <w:spacing w:before="140"/>
        <w:ind w:right="-10"/>
        <w:jc w:val="center"/>
        <w:rPr>
          <w:rFonts w:ascii="Times New Roman" w:eastAsia="Times New Roman" w:hAnsi="Times New Roman" w:cs="Times New Roman"/>
          <w:sz w:val="18"/>
          <w:szCs w:val="18"/>
        </w:rPr>
      </w:pPr>
      <w:hyperlink r:id="rId7">
        <w:r>
          <w:rPr>
            <w:rFonts w:ascii="Times New Roman" w:eastAsia="Times New Roman" w:hAnsi="Times New Roman" w:cs="Times New Roman"/>
            <w:color w:val="944F71"/>
            <w:sz w:val="18"/>
            <w:szCs w:val="18"/>
            <w:u w:val="single"/>
          </w:rPr>
          <w:t>https://www.cmu.edu/dietrich/students/undergraduate/programs/dietrich-honors-fellowship/index.html</w:t>
        </w:r>
      </w:hyperlink>
    </w:p>
    <w:p w:rsidR="008263C8" w:rsidRDefault="008263C8">
      <w:pPr>
        <w:spacing w:before="3"/>
        <w:ind w:right="-10"/>
        <w:rPr>
          <w:rFonts w:ascii="Times New Roman" w:eastAsia="Times New Roman" w:hAnsi="Times New Roman" w:cs="Times New Roman"/>
          <w:sz w:val="16"/>
          <w:szCs w:val="16"/>
        </w:rPr>
      </w:pPr>
    </w:p>
    <w:p w:rsidR="008263C8" w:rsidRDefault="00000000">
      <w:pPr>
        <w:ind w:right="-14"/>
        <w:rPr>
          <w:rFonts w:ascii="Times New Roman" w:eastAsia="Times New Roman" w:hAnsi="Times New Roman" w:cs="Times New Roman"/>
          <w:sz w:val="22"/>
          <w:szCs w:val="22"/>
        </w:rPr>
      </w:pPr>
      <w:r>
        <w:rPr>
          <w:rFonts w:ascii="Times New Roman" w:eastAsia="Times New Roman" w:hAnsi="Times New Roman" w:cs="Times New Roman"/>
          <w:i/>
          <w:sz w:val="22"/>
          <w:szCs w:val="22"/>
        </w:rPr>
        <w:t>This supplement to the Dietrich College Senior Honors Program application is required only if you are also applying for the Summer 2025 Dietrich College Honors Research Fellowship:</w:t>
      </w:r>
    </w:p>
    <w:p w:rsidR="008263C8" w:rsidRDefault="008263C8">
      <w:pPr>
        <w:ind w:right="-10"/>
        <w:rPr>
          <w:rFonts w:ascii="Times New Roman" w:eastAsia="Times New Roman" w:hAnsi="Times New Roman" w:cs="Times New Roman"/>
          <w:sz w:val="14"/>
          <w:szCs w:val="14"/>
        </w:rPr>
      </w:pPr>
    </w:p>
    <w:p w:rsidR="008263C8" w:rsidRDefault="00000000">
      <w:pPr>
        <w:ind w:right="-10"/>
        <w:rPr>
          <w:rFonts w:ascii="Times New Roman" w:eastAsia="Times New Roman" w:hAnsi="Times New Roman" w:cs="Times New Roman"/>
          <w:i/>
          <w:sz w:val="18"/>
          <w:szCs w:val="18"/>
        </w:rPr>
      </w:pPr>
      <w:r>
        <w:rPr>
          <w:rFonts w:ascii="Times New Roman" w:eastAsia="Times New Roman" w:hAnsi="Times New Roman" w:cs="Times New Roman"/>
          <w:i/>
          <w:sz w:val="18"/>
          <w:szCs w:val="18"/>
        </w:rPr>
        <w:t>(Please print or type)</w:t>
      </w:r>
    </w:p>
    <w:p w:rsidR="008263C8" w:rsidRDefault="008263C8">
      <w:pPr>
        <w:ind w:right="-10"/>
        <w:rPr>
          <w:rFonts w:ascii="Arial" w:eastAsia="Arial" w:hAnsi="Arial" w:cs="Arial"/>
          <w:sz w:val="20"/>
          <w:szCs w:val="20"/>
        </w:rPr>
      </w:pPr>
    </w:p>
    <w:p w:rsidR="008263C8" w:rsidRDefault="00000000">
      <w:pPr>
        <w:pBdr>
          <w:top w:val="nil"/>
          <w:left w:val="nil"/>
          <w:bottom w:val="nil"/>
          <w:right w:val="nil"/>
          <w:between w:val="nil"/>
        </w:pBdr>
        <w:tabs>
          <w:tab w:val="left" w:pos="5130"/>
        </w:tabs>
        <w:ind w:right="-10"/>
        <w:rPr>
          <w:rFonts w:ascii="Arial" w:eastAsia="Arial" w:hAnsi="Arial" w:cs="Arial"/>
          <w:color w:val="000000"/>
          <w:sz w:val="22"/>
          <w:szCs w:val="22"/>
        </w:rPr>
      </w:pPr>
      <w:r>
        <w:rPr>
          <w:rFonts w:ascii="Arial" w:eastAsia="Arial" w:hAnsi="Arial" w:cs="Arial"/>
          <w:color w:val="000000"/>
          <w:sz w:val="22"/>
          <w:szCs w:val="22"/>
        </w:rPr>
        <w:t xml:space="preserve">Name: </w:t>
      </w:r>
      <w:r>
        <w:rPr>
          <w:rFonts w:ascii="Arial" w:eastAsia="Arial" w:hAnsi="Arial" w:cs="Arial"/>
          <w:color w:val="000000"/>
          <w:sz w:val="22"/>
          <w:szCs w:val="22"/>
          <w:u w:val="single"/>
        </w:rPr>
        <w:t xml:space="preserve">                                                                          </w:t>
      </w:r>
      <w:r>
        <w:rPr>
          <w:rFonts w:ascii="Arial" w:eastAsia="Arial" w:hAnsi="Arial" w:cs="Arial"/>
          <w:color w:val="000000"/>
          <w:sz w:val="22"/>
          <w:szCs w:val="22"/>
        </w:rPr>
        <w:t xml:space="preserve"> Andrew ID: </w:t>
      </w:r>
      <w:r>
        <w:rPr>
          <w:rFonts w:ascii="Arial" w:eastAsia="Arial" w:hAnsi="Arial" w:cs="Arial"/>
          <w:color w:val="000000"/>
          <w:sz w:val="22"/>
          <w:szCs w:val="22"/>
          <w:u w:val="single"/>
        </w:rPr>
        <w:t>    </w:t>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p>
    <w:p w:rsidR="008263C8" w:rsidRDefault="008263C8">
      <w:pPr>
        <w:tabs>
          <w:tab w:val="left" w:pos="5760"/>
        </w:tabs>
        <w:ind w:right="-10"/>
        <w:rPr>
          <w:rFonts w:ascii="Arial" w:eastAsia="Arial" w:hAnsi="Arial" w:cs="Arial"/>
          <w:sz w:val="22"/>
          <w:szCs w:val="22"/>
        </w:rPr>
      </w:pPr>
    </w:p>
    <w:p w:rsidR="008263C8" w:rsidRDefault="00000000">
      <w:pPr>
        <w:pBdr>
          <w:top w:val="nil"/>
          <w:left w:val="nil"/>
          <w:bottom w:val="nil"/>
          <w:right w:val="nil"/>
          <w:between w:val="nil"/>
        </w:pBdr>
        <w:tabs>
          <w:tab w:val="left" w:pos="5130"/>
          <w:tab w:val="left" w:pos="8560"/>
        </w:tabs>
        <w:ind w:right="-10"/>
        <w:rPr>
          <w:rFonts w:ascii="Arial" w:eastAsia="Arial" w:hAnsi="Arial" w:cs="Arial"/>
          <w:color w:val="000000"/>
          <w:sz w:val="22"/>
          <w:szCs w:val="22"/>
        </w:rPr>
      </w:pPr>
      <w:r>
        <w:rPr>
          <w:rFonts w:ascii="Arial" w:eastAsia="Arial" w:hAnsi="Arial" w:cs="Arial"/>
          <w:color w:val="000000"/>
          <w:sz w:val="22"/>
          <w:szCs w:val="22"/>
        </w:rPr>
        <w:t xml:space="preserve">Email address:  </w:t>
      </w:r>
      <w:r>
        <w:rPr>
          <w:rFonts w:ascii="Arial" w:eastAsia="Arial" w:hAnsi="Arial" w:cs="Arial"/>
          <w:color w:val="000000"/>
          <w:sz w:val="22"/>
          <w:szCs w:val="22"/>
          <w:u w:val="single"/>
        </w:rPr>
        <w:t>          </w:t>
      </w:r>
      <w:r>
        <w:rPr>
          <w:rFonts w:ascii="Arial" w:eastAsia="Arial" w:hAnsi="Arial" w:cs="Arial"/>
          <w:color w:val="000000"/>
          <w:sz w:val="22"/>
          <w:szCs w:val="22"/>
          <w:u w:val="single"/>
        </w:rPr>
        <w:tab/>
      </w:r>
      <w:r>
        <w:rPr>
          <w:rFonts w:ascii="Arial" w:eastAsia="Arial" w:hAnsi="Arial" w:cs="Arial"/>
          <w:color w:val="000000"/>
          <w:sz w:val="22"/>
          <w:szCs w:val="22"/>
        </w:rPr>
        <w:t xml:space="preserve">Cell Phone: </w:t>
      </w:r>
      <w:r>
        <w:rPr>
          <w:rFonts w:ascii="Arial" w:eastAsia="Arial" w:hAnsi="Arial" w:cs="Arial"/>
          <w:color w:val="000000"/>
          <w:sz w:val="22"/>
          <w:szCs w:val="22"/>
          <w:u w:val="single"/>
        </w:rPr>
        <w:t>     </w:t>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p>
    <w:p w:rsidR="008263C8" w:rsidRDefault="008263C8">
      <w:pPr>
        <w:pBdr>
          <w:top w:val="nil"/>
          <w:left w:val="nil"/>
          <w:bottom w:val="nil"/>
          <w:right w:val="nil"/>
          <w:between w:val="nil"/>
        </w:pBdr>
        <w:tabs>
          <w:tab w:val="left" w:pos="5760"/>
          <w:tab w:val="left" w:pos="8560"/>
        </w:tabs>
        <w:ind w:right="-10"/>
        <w:rPr>
          <w:rFonts w:ascii="Arial" w:eastAsia="Arial" w:hAnsi="Arial" w:cs="Arial"/>
          <w:sz w:val="22"/>
          <w:szCs w:val="22"/>
        </w:rPr>
      </w:pPr>
    </w:p>
    <w:p w:rsidR="008263C8" w:rsidRDefault="00000000">
      <w:pPr>
        <w:tabs>
          <w:tab w:val="left" w:pos="2314"/>
          <w:tab w:val="left" w:pos="3313"/>
          <w:tab w:val="left" w:pos="4350"/>
          <w:tab w:val="left" w:pos="5760"/>
          <w:tab w:val="left" w:pos="8588"/>
        </w:tabs>
        <w:ind w:right="-10"/>
        <w:rPr>
          <w:rFonts w:ascii="Arial" w:eastAsia="Arial" w:hAnsi="Arial" w:cs="Arial"/>
          <w:sz w:val="22"/>
          <w:szCs w:val="22"/>
        </w:rPr>
      </w:pPr>
      <w:r>
        <w:rPr>
          <w:rFonts w:ascii="Arial" w:eastAsia="Arial" w:hAnsi="Arial" w:cs="Arial"/>
          <w:sz w:val="22"/>
          <w:szCs w:val="22"/>
        </w:rPr>
        <w:t xml:space="preserve">Home College: [ </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DC  [   ] CMU (BHA)  [   ] CMU (ISP)  [   ] </w:t>
      </w:r>
    </w:p>
    <w:p w:rsidR="008263C8" w:rsidRDefault="00000000">
      <w:pPr>
        <w:pBdr>
          <w:top w:val="nil"/>
          <w:left w:val="nil"/>
          <w:bottom w:val="nil"/>
          <w:right w:val="nil"/>
          <w:between w:val="nil"/>
        </w:pBdr>
        <w:tabs>
          <w:tab w:val="left" w:pos="2314"/>
          <w:tab w:val="left" w:pos="3313"/>
          <w:tab w:val="left" w:pos="4350"/>
          <w:tab w:val="left" w:pos="5760"/>
          <w:tab w:val="left" w:pos="8588"/>
        </w:tabs>
        <w:ind w:right="-10"/>
        <w:rPr>
          <w:rFonts w:ascii="Arial" w:eastAsia="Arial" w:hAnsi="Arial" w:cs="Arial"/>
          <w:color w:val="000000"/>
          <w:sz w:val="22"/>
          <w:szCs w:val="22"/>
        </w:rPr>
      </w:pPr>
      <w:r>
        <w:rPr>
          <w:rFonts w:ascii="Arial" w:eastAsia="Arial" w:hAnsi="Arial" w:cs="Arial"/>
          <w:color w:val="000000"/>
          <w:sz w:val="22"/>
          <w:szCs w:val="22"/>
        </w:rPr>
        <w:t xml:space="preserve"> </w:t>
      </w:r>
    </w:p>
    <w:p w:rsidR="008263C8" w:rsidRDefault="00000000">
      <w:pPr>
        <w:pBdr>
          <w:top w:val="nil"/>
          <w:left w:val="nil"/>
          <w:bottom w:val="nil"/>
          <w:right w:val="nil"/>
          <w:between w:val="nil"/>
        </w:pBdr>
        <w:tabs>
          <w:tab w:val="left" w:pos="2314"/>
          <w:tab w:val="left" w:pos="3313"/>
          <w:tab w:val="left" w:pos="4350"/>
          <w:tab w:val="left" w:pos="5760"/>
          <w:tab w:val="left" w:pos="8588"/>
        </w:tabs>
        <w:ind w:right="-10"/>
        <w:rPr>
          <w:rFonts w:ascii="Arial" w:eastAsia="Arial" w:hAnsi="Arial" w:cs="Arial"/>
          <w:color w:val="000000"/>
          <w:sz w:val="22"/>
          <w:szCs w:val="22"/>
        </w:rPr>
      </w:pPr>
      <w:r>
        <w:rPr>
          <w:rFonts w:ascii="Arial" w:eastAsia="Arial" w:hAnsi="Arial" w:cs="Arial"/>
          <w:color w:val="000000"/>
          <w:sz w:val="22"/>
          <w:szCs w:val="22"/>
        </w:rPr>
        <w:t>Other (</w:t>
      </w:r>
      <w:r>
        <w:rPr>
          <w:rFonts w:ascii="Arial" w:eastAsia="Arial" w:hAnsi="Arial" w:cs="Arial"/>
          <w:i/>
          <w:color w:val="000000"/>
          <w:sz w:val="22"/>
          <w:szCs w:val="22"/>
        </w:rPr>
        <w:t>please specify</w:t>
      </w:r>
      <w:r>
        <w:rPr>
          <w:rFonts w:ascii="Arial" w:eastAsia="Arial" w:hAnsi="Arial" w:cs="Arial"/>
          <w:color w:val="000000"/>
          <w:sz w:val="22"/>
          <w:szCs w:val="22"/>
        </w:rPr>
        <w:t xml:space="preserve">): </w:t>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r>
    </w:p>
    <w:p w:rsidR="008263C8" w:rsidRDefault="008263C8">
      <w:pPr>
        <w:tabs>
          <w:tab w:val="left" w:pos="5760"/>
        </w:tabs>
        <w:ind w:right="-10"/>
        <w:rPr>
          <w:rFonts w:ascii="Arial" w:eastAsia="Arial" w:hAnsi="Arial" w:cs="Arial"/>
          <w:sz w:val="22"/>
          <w:szCs w:val="22"/>
        </w:rPr>
      </w:pPr>
    </w:p>
    <w:p w:rsidR="008263C8" w:rsidRDefault="00000000">
      <w:pPr>
        <w:pBdr>
          <w:top w:val="nil"/>
          <w:left w:val="nil"/>
          <w:bottom w:val="nil"/>
          <w:right w:val="nil"/>
          <w:between w:val="nil"/>
        </w:pBdr>
        <w:tabs>
          <w:tab w:val="left" w:pos="5760"/>
          <w:tab w:val="left" w:pos="8560"/>
        </w:tabs>
        <w:ind w:right="-10"/>
        <w:rPr>
          <w:rFonts w:ascii="Arial" w:eastAsia="Arial" w:hAnsi="Arial" w:cs="Arial"/>
          <w:color w:val="000000"/>
          <w:sz w:val="22"/>
          <w:szCs w:val="22"/>
        </w:rPr>
      </w:pPr>
      <w:r>
        <w:rPr>
          <w:rFonts w:ascii="Arial" w:eastAsia="Arial" w:hAnsi="Arial" w:cs="Arial"/>
          <w:color w:val="000000"/>
          <w:sz w:val="22"/>
          <w:szCs w:val="22"/>
        </w:rPr>
        <w:t>Primary Major(s):</w:t>
      </w:r>
      <w:r>
        <w:rPr>
          <w:rFonts w:ascii="Arial" w:eastAsia="Arial" w:hAnsi="Arial" w:cs="Arial"/>
          <w:color w:val="000000"/>
          <w:sz w:val="22"/>
          <w:szCs w:val="22"/>
          <w:u w:val="single"/>
        </w:rPr>
        <w:tab/>
      </w:r>
      <w:r>
        <w:rPr>
          <w:rFonts w:ascii="Arial" w:eastAsia="Arial" w:hAnsi="Arial" w:cs="Arial"/>
          <w:color w:val="000000"/>
          <w:sz w:val="22"/>
          <w:szCs w:val="22"/>
          <w:u w:val="single"/>
        </w:rPr>
        <w:tab/>
      </w:r>
      <w:r>
        <w:rPr>
          <w:rFonts w:ascii="Arial" w:eastAsia="Arial" w:hAnsi="Arial" w:cs="Arial"/>
          <w:color w:val="000000"/>
          <w:sz w:val="22"/>
          <w:szCs w:val="22"/>
          <w:u w:val="single"/>
        </w:rPr>
        <w:tab/>
        <w:t>     </w:t>
      </w:r>
    </w:p>
    <w:p w:rsidR="008263C8" w:rsidRDefault="008263C8">
      <w:pPr>
        <w:tabs>
          <w:tab w:val="left" w:pos="5760"/>
        </w:tabs>
        <w:ind w:right="-10"/>
        <w:rPr>
          <w:rFonts w:ascii="Arial" w:eastAsia="Arial" w:hAnsi="Arial" w:cs="Arial"/>
          <w:sz w:val="22"/>
          <w:szCs w:val="22"/>
        </w:rPr>
      </w:pPr>
    </w:p>
    <w:p w:rsidR="008263C8" w:rsidRDefault="00000000">
      <w:pPr>
        <w:tabs>
          <w:tab w:val="left" w:pos="5760"/>
          <w:tab w:val="left" w:pos="8561"/>
        </w:tabs>
        <w:ind w:right="-10"/>
        <w:rPr>
          <w:rFonts w:ascii="Arial" w:eastAsia="Arial" w:hAnsi="Arial" w:cs="Arial"/>
          <w:sz w:val="22"/>
          <w:szCs w:val="22"/>
        </w:rPr>
      </w:pPr>
      <w:r>
        <w:rPr>
          <w:rFonts w:ascii="Arial" w:eastAsia="Arial" w:hAnsi="Arial" w:cs="Arial"/>
          <w:sz w:val="22"/>
          <w:szCs w:val="22"/>
        </w:rPr>
        <w:t xml:space="preserve">Additional Major(s) </w:t>
      </w:r>
      <w:r>
        <w:rPr>
          <w:rFonts w:ascii="Arial" w:eastAsia="Arial" w:hAnsi="Arial" w:cs="Arial"/>
          <w:i/>
          <w:sz w:val="22"/>
          <w:szCs w:val="22"/>
        </w:rPr>
        <w:t>if applicable</w:t>
      </w:r>
      <w:r>
        <w:rPr>
          <w:rFonts w:ascii="Arial" w:eastAsia="Arial" w:hAnsi="Arial" w:cs="Arial"/>
          <w:sz w:val="22"/>
          <w:szCs w:val="22"/>
        </w:rPr>
        <w:t>:</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rsidR="008263C8" w:rsidRDefault="008263C8">
      <w:pPr>
        <w:ind w:right="-10"/>
        <w:rPr>
          <w:rFonts w:ascii="Arial" w:eastAsia="Arial" w:hAnsi="Arial" w:cs="Arial"/>
          <w:sz w:val="22"/>
          <w:szCs w:val="22"/>
        </w:rPr>
      </w:pPr>
    </w:p>
    <w:p w:rsidR="008263C8" w:rsidRDefault="00000000">
      <w:pPr>
        <w:tabs>
          <w:tab w:val="left" w:pos="8560"/>
        </w:tabs>
        <w:ind w:right="-10"/>
        <w:rPr>
          <w:rFonts w:ascii="Arial" w:eastAsia="Arial" w:hAnsi="Arial" w:cs="Arial"/>
          <w:sz w:val="22"/>
          <w:szCs w:val="22"/>
        </w:rPr>
      </w:pPr>
      <w:r>
        <w:rPr>
          <w:rFonts w:ascii="Arial" w:eastAsia="Arial" w:hAnsi="Arial" w:cs="Arial"/>
          <w:sz w:val="22"/>
          <w:szCs w:val="22"/>
        </w:rPr>
        <w:t xml:space="preserve">Minor(s) </w:t>
      </w:r>
      <w:r>
        <w:rPr>
          <w:rFonts w:ascii="Arial" w:eastAsia="Arial" w:hAnsi="Arial" w:cs="Arial"/>
          <w:i/>
          <w:sz w:val="22"/>
          <w:szCs w:val="22"/>
        </w:rPr>
        <w:t>if applicable</w:t>
      </w:r>
      <w:r>
        <w:rPr>
          <w:rFonts w:ascii="Arial" w:eastAsia="Arial" w:hAnsi="Arial" w:cs="Arial"/>
          <w:sz w:val="22"/>
          <w:szCs w:val="22"/>
        </w:rPr>
        <w:t>:</w:t>
      </w:r>
      <w:r>
        <w:rPr>
          <w:rFonts w:ascii="Arial" w:eastAsia="Arial" w:hAnsi="Arial" w:cs="Arial"/>
          <w:sz w:val="22"/>
          <w:szCs w:val="22"/>
          <w:u w:val="single"/>
        </w:rPr>
        <w:tab/>
      </w:r>
      <w:r>
        <w:rPr>
          <w:rFonts w:ascii="Arial" w:eastAsia="Arial" w:hAnsi="Arial" w:cs="Arial"/>
          <w:sz w:val="22"/>
          <w:szCs w:val="22"/>
          <w:u w:val="single"/>
        </w:rPr>
        <w:tab/>
      </w:r>
      <w:r>
        <w:rPr>
          <w:rFonts w:ascii="Arial" w:eastAsia="Arial" w:hAnsi="Arial" w:cs="Arial"/>
          <w:sz w:val="22"/>
          <w:szCs w:val="22"/>
          <w:u w:val="single"/>
        </w:rPr>
        <w:tab/>
      </w:r>
    </w:p>
    <w:p w:rsidR="008263C8" w:rsidRDefault="008263C8">
      <w:pPr>
        <w:rPr>
          <w:rFonts w:ascii="Times New Roman" w:eastAsia="Times New Roman" w:hAnsi="Times New Roman" w:cs="Times New Roman"/>
          <w:sz w:val="20"/>
          <w:szCs w:val="20"/>
        </w:rPr>
      </w:pPr>
    </w:p>
    <w:p w:rsidR="008263C8" w:rsidRDefault="00000000">
      <w:pPr>
        <w:pStyle w:val="Heading2"/>
        <w:ind w:right="-10"/>
        <w:rPr>
          <w:rFonts w:ascii="Times New Roman" w:eastAsia="Times New Roman" w:hAnsi="Times New Roman" w:cs="Times New Roman"/>
          <w:b/>
        </w:rPr>
      </w:pPr>
      <w:r>
        <w:rPr>
          <w:rFonts w:ascii="Times New Roman" w:eastAsia="Times New Roman" w:hAnsi="Times New Roman" w:cs="Times New Roman"/>
        </w:rPr>
        <w:t>Eligibility</w:t>
      </w:r>
    </w:p>
    <w:p w:rsidR="008263C8" w:rsidRDefault="00000000">
      <w:pPr>
        <w:pBdr>
          <w:top w:val="nil"/>
          <w:left w:val="nil"/>
          <w:bottom w:val="nil"/>
          <w:right w:val="nil"/>
          <w:between w:val="nil"/>
        </w:pBdr>
        <w:ind w:right="-14"/>
        <w:jc w:val="both"/>
        <w:rPr>
          <w:rFonts w:ascii="Arial" w:eastAsia="Arial" w:hAnsi="Arial" w:cs="Arial"/>
          <w:color w:val="000000"/>
          <w:sz w:val="22"/>
          <w:szCs w:val="22"/>
        </w:rPr>
      </w:pPr>
      <w:r>
        <w:rPr>
          <w:rFonts w:ascii="Arial" w:eastAsia="Arial" w:hAnsi="Arial" w:cs="Arial"/>
          <w:color w:val="000000"/>
          <w:sz w:val="22"/>
          <w:szCs w:val="22"/>
        </w:rPr>
        <w:t>Students are eligible for this fellowship who:</w:t>
      </w:r>
    </w:p>
    <w:p w:rsidR="008263C8" w:rsidRDefault="00000000">
      <w:pPr>
        <w:widowControl w:val="0"/>
        <w:numPr>
          <w:ilvl w:val="0"/>
          <w:numId w:val="2"/>
        </w:numPr>
        <w:pBdr>
          <w:top w:val="nil"/>
          <w:left w:val="nil"/>
          <w:bottom w:val="nil"/>
          <w:right w:val="nil"/>
          <w:between w:val="nil"/>
        </w:pBdr>
        <w:tabs>
          <w:tab w:val="left" w:pos="721"/>
        </w:tabs>
        <w:ind w:left="360" w:right="-14"/>
        <w:jc w:val="both"/>
        <w:rPr>
          <w:color w:val="000000"/>
          <w:sz w:val="22"/>
          <w:szCs w:val="22"/>
        </w:rPr>
      </w:pPr>
      <w:r>
        <w:rPr>
          <w:rFonts w:ascii="Arial" w:eastAsia="Arial" w:hAnsi="Arial" w:cs="Arial"/>
          <w:color w:val="000000"/>
          <w:sz w:val="22"/>
          <w:szCs w:val="22"/>
        </w:rPr>
        <w:t>Are accepted into the Dietrich College Senior Honors Program;</w:t>
      </w:r>
    </w:p>
    <w:p w:rsidR="008263C8" w:rsidRDefault="00000000">
      <w:pPr>
        <w:widowControl w:val="0"/>
        <w:numPr>
          <w:ilvl w:val="0"/>
          <w:numId w:val="2"/>
        </w:numPr>
        <w:pBdr>
          <w:top w:val="nil"/>
          <w:left w:val="nil"/>
          <w:bottom w:val="nil"/>
          <w:right w:val="nil"/>
          <w:between w:val="nil"/>
        </w:pBdr>
        <w:tabs>
          <w:tab w:val="left" w:pos="721"/>
        </w:tabs>
        <w:ind w:left="360" w:right="-10"/>
        <w:jc w:val="both"/>
        <w:rPr>
          <w:color w:val="000000"/>
          <w:sz w:val="22"/>
          <w:szCs w:val="22"/>
        </w:rPr>
      </w:pPr>
      <w:r>
        <w:rPr>
          <w:rFonts w:ascii="Arial" w:eastAsia="Arial" w:hAnsi="Arial" w:cs="Arial"/>
          <w:color w:val="000000"/>
          <w:sz w:val="22"/>
          <w:szCs w:val="22"/>
        </w:rPr>
        <w:t>Are planning a fall-spring semester honors thesis sequence in senior year;</w:t>
      </w:r>
    </w:p>
    <w:p w:rsidR="008263C8" w:rsidRDefault="00000000">
      <w:pPr>
        <w:widowControl w:val="0"/>
        <w:numPr>
          <w:ilvl w:val="0"/>
          <w:numId w:val="2"/>
        </w:numPr>
        <w:pBdr>
          <w:top w:val="nil"/>
          <w:left w:val="nil"/>
          <w:bottom w:val="nil"/>
          <w:right w:val="nil"/>
          <w:between w:val="nil"/>
        </w:pBdr>
        <w:tabs>
          <w:tab w:val="left" w:pos="721"/>
        </w:tabs>
        <w:ind w:left="360" w:right="-10"/>
        <w:jc w:val="both"/>
        <w:rPr>
          <w:color w:val="000000"/>
          <w:sz w:val="22"/>
          <w:szCs w:val="22"/>
        </w:rPr>
      </w:pPr>
      <w:r>
        <w:rPr>
          <w:rFonts w:ascii="Arial" w:eastAsia="Arial" w:hAnsi="Arial" w:cs="Arial"/>
          <w:color w:val="000000"/>
          <w:sz w:val="22"/>
          <w:szCs w:val="22"/>
        </w:rPr>
        <w:t>Can commit to 8 – 10 weeks of full</w:t>
      </w:r>
      <w:r>
        <w:rPr>
          <w:rFonts w:ascii="Cambria Math" w:eastAsia="Cambria Math" w:hAnsi="Cambria Math" w:cs="Cambria Math"/>
          <w:color w:val="000000"/>
          <w:sz w:val="22"/>
          <w:szCs w:val="22"/>
        </w:rPr>
        <w:t>‐</w:t>
      </w:r>
      <w:r>
        <w:rPr>
          <w:rFonts w:ascii="Arial" w:eastAsia="Arial" w:hAnsi="Arial" w:cs="Arial"/>
          <w:color w:val="000000"/>
          <w:sz w:val="22"/>
          <w:szCs w:val="22"/>
        </w:rPr>
        <w:t>time research for their senior honors thesis project, under faculty mentorship, during the summer prior to fall semester of senior year</w:t>
      </w:r>
    </w:p>
    <w:p w:rsidR="008263C8" w:rsidRDefault="008263C8">
      <w:pPr>
        <w:pStyle w:val="Heading2"/>
        <w:ind w:right="-10"/>
        <w:rPr>
          <w:rFonts w:ascii="Arial" w:eastAsia="Arial" w:hAnsi="Arial" w:cs="Arial"/>
          <w:sz w:val="20"/>
          <w:szCs w:val="20"/>
        </w:rPr>
      </w:pPr>
    </w:p>
    <w:p w:rsidR="008263C8" w:rsidRDefault="00000000">
      <w:pPr>
        <w:pStyle w:val="Heading2"/>
        <w:ind w:right="-10"/>
        <w:rPr>
          <w:rFonts w:ascii="Times New Roman" w:eastAsia="Times New Roman" w:hAnsi="Times New Roman" w:cs="Times New Roman"/>
        </w:rPr>
      </w:pPr>
      <w:r>
        <w:rPr>
          <w:rFonts w:ascii="Times New Roman" w:eastAsia="Times New Roman" w:hAnsi="Times New Roman" w:cs="Times New Roman"/>
        </w:rPr>
        <w:t>Program Requirements</w:t>
      </w:r>
    </w:p>
    <w:p w:rsidR="008263C8" w:rsidRDefault="00000000">
      <w:pPr>
        <w:pStyle w:val="Heading2"/>
        <w:spacing w:before="0"/>
        <w:ind w:right="-14"/>
        <w:jc w:val="both"/>
        <w:rPr>
          <w:rFonts w:ascii="Arial" w:eastAsia="Arial" w:hAnsi="Arial" w:cs="Arial"/>
          <w:b/>
          <w:sz w:val="22"/>
          <w:szCs w:val="22"/>
        </w:rPr>
      </w:pPr>
      <w:r>
        <w:rPr>
          <w:rFonts w:ascii="Arial" w:eastAsia="Arial" w:hAnsi="Arial" w:cs="Arial"/>
          <w:color w:val="000000"/>
          <w:sz w:val="22"/>
          <w:szCs w:val="22"/>
        </w:rPr>
        <w:t>Fellowship recipients must:</w:t>
      </w:r>
    </w:p>
    <w:p w:rsidR="008263C8" w:rsidRDefault="00000000">
      <w:pPr>
        <w:widowControl w:val="0"/>
        <w:numPr>
          <w:ilvl w:val="0"/>
          <w:numId w:val="1"/>
        </w:numPr>
        <w:pBdr>
          <w:top w:val="nil"/>
          <w:left w:val="nil"/>
          <w:bottom w:val="nil"/>
          <w:right w:val="nil"/>
          <w:between w:val="nil"/>
        </w:pBdr>
        <w:tabs>
          <w:tab w:val="left" w:pos="807"/>
        </w:tabs>
        <w:ind w:right="-14"/>
        <w:jc w:val="both"/>
        <w:rPr>
          <w:color w:val="000000"/>
          <w:sz w:val="22"/>
          <w:szCs w:val="22"/>
        </w:rPr>
      </w:pPr>
      <w:r>
        <w:rPr>
          <w:rFonts w:ascii="Arial" w:eastAsia="Arial" w:hAnsi="Arial" w:cs="Arial"/>
          <w:color w:val="000000"/>
          <w:sz w:val="22"/>
          <w:szCs w:val="22"/>
        </w:rPr>
        <w:t>Assist in developing a personal and project profile for the fellowship website (April 20</w:t>
      </w:r>
      <w:r>
        <w:rPr>
          <w:rFonts w:ascii="Arial" w:eastAsia="Arial" w:hAnsi="Arial" w:cs="Arial"/>
          <w:sz w:val="22"/>
          <w:szCs w:val="22"/>
        </w:rPr>
        <w:t>25</w:t>
      </w:r>
      <w:r>
        <w:rPr>
          <w:rFonts w:ascii="Arial" w:eastAsia="Arial" w:hAnsi="Arial" w:cs="Arial"/>
          <w:color w:val="000000"/>
          <w:sz w:val="22"/>
          <w:szCs w:val="22"/>
        </w:rPr>
        <w:t>);</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Be employed full-time through the university for 8-10 weeks for the summer fellowship duration. (Think of this as a commitment to a full-time summer job.);</w:t>
      </w:r>
    </w:p>
    <w:p w:rsidR="008263C8" w:rsidRDefault="00000000">
      <w:pPr>
        <w:widowControl w:val="0"/>
        <w:numPr>
          <w:ilvl w:val="0"/>
          <w:numId w:val="1"/>
        </w:numPr>
        <w:pBdr>
          <w:top w:val="nil"/>
          <w:left w:val="nil"/>
          <w:bottom w:val="nil"/>
          <w:right w:val="nil"/>
          <w:between w:val="nil"/>
        </w:pBdr>
        <w:tabs>
          <w:tab w:val="left" w:pos="807"/>
        </w:tabs>
        <w:ind w:right="-14"/>
        <w:jc w:val="both"/>
        <w:rPr>
          <w:color w:val="000000"/>
          <w:sz w:val="22"/>
          <w:szCs w:val="22"/>
        </w:rPr>
      </w:pPr>
      <w:r>
        <w:rPr>
          <w:rFonts w:ascii="Arial" w:eastAsia="Arial" w:hAnsi="Arial" w:cs="Arial"/>
          <w:color w:val="000000"/>
          <w:sz w:val="22"/>
          <w:szCs w:val="22"/>
        </w:rPr>
        <w:t>Be in residence,</w:t>
      </w:r>
      <w:r>
        <w:rPr>
          <w:rFonts w:ascii="Arial" w:eastAsia="Arial" w:hAnsi="Arial" w:cs="Arial"/>
          <w:color w:val="000000"/>
          <w:sz w:val="22"/>
          <w:szCs w:val="22"/>
          <w:vertAlign w:val="superscript"/>
        </w:rPr>
        <w:t xml:space="preserve">4 </w:t>
      </w:r>
      <w:r>
        <w:rPr>
          <w:rFonts w:ascii="Arial" w:eastAsia="Arial" w:hAnsi="Arial" w:cs="Arial"/>
          <w:color w:val="000000"/>
          <w:sz w:val="22"/>
          <w:szCs w:val="22"/>
        </w:rPr>
        <w:t>conducting research at Carnegie Mellon.  Students who wish to travel from campus briefly, or be in residence at some other location in connection with their honors thesis work, may submit a petition for consideration by the fellowship committee;</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Participate in all fellowship programming in the summer months and academic year;</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 xml:space="preserve">Participate in </w:t>
      </w:r>
      <w:r>
        <w:rPr>
          <w:rFonts w:ascii="Arial" w:eastAsia="Arial" w:hAnsi="Arial" w:cs="Arial"/>
          <w:color w:val="000000"/>
          <w:sz w:val="22"/>
          <w:szCs w:val="22"/>
          <w:u w:val="single"/>
        </w:rPr>
        <w:t>bi-weekly advising meetings</w:t>
      </w:r>
      <w:r>
        <w:rPr>
          <w:rFonts w:ascii="Arial" w:eastAsia="Arial" w:hAnsi="Arial" w:cs="Arial"/>
          <w:color w:val="000000"/>
          <w:sz w:val="22"/>
          <w:szCs w:val="22"/>
        </w:rPr>
        <w:t xml:space="preserve"> (bi-weekly with the project advisor as well as separately with the fellowship executive committee member assigned to assist you);</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Submit regular blog entries on research progress in the summer months and academic year;</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In addition to submission of the senior honors thesis, submit an end-of-year reflection paper on the fellowship experience;</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Present at the fall semester Dietrich Undergraduate Colloquium, which is held on Saturday morning of Family Weekend;</w:t>
      </w:r>
    </w:p>
    <w:p w:rsidR="008263C8" w:rsidRDefault="00000000">
      <w:pPr>
        <w:widowControl w:val="0"/>
        <w:numPr>
          <w:ilvl w:val="0"/>
          <w:numId w:val="1"/>
        </w:numPr>
        <w:pBdr>
          <w:top w:val="nil"/>
          <w:left w:val="nil"/>
          <w:bottom w:val="nil"/>
          <w:right w:val="nil"/>
          <w:between w:val="nil"/>
        </w:pBdr>
        <w:tabs>
          <w:tab w:val="left" w:pos="812"/>
        </w:tabs>
        <w:ind w:right="-14"/>
        <w:jc w:val="both"/>
        <w:rPr>
          <w:color w:val="000000"/>
          <w:sz w:val="22"/>
          <w:szCs w:val="22"/>
        </w:rPr>
      </w:pPr>
      <w:r>
        <w:rPr>
          <w:rFonts w:ascii="Arial" w:eastAsia="Arial" w:hAnsi="Arial" w:cs="Arial"/>
          <w:color w:val="000000"/>
          <w:sz w:val="22"/>
          <w:szCs w:val="22"/>
        </w:rPr>
        <w:t>Present at the Meeting of the Minds Undergraduate Research Symposium in May of your senior year (also a requirement of the Dietrich College Senior Honors Program)</w:t>
      </w:r>
    </w:p>
    <w:p w:rsidR="008263C8" w:rsidRDefault="00000000">
      <w:pPr>
        <w:widowControl w:val="0"/>
        <w:pBdr>
          <w:top w:val="nil"/>
          <w:left w:val="nil"/>
          <w:bottom w:val="nil"/>
          <w:right w:val="nil"/>
          <w:between w:val="nil"/>
        </w:pBdr>
        <w:tabs>
          <w:tab w:val="left" w:pos="812"/>
        </w:tabs>
        <w:spacing w:before="120"/>
        <w:ind w:left="360" w:right="-14"/>
        <w:rPr>
          <w:rFonts w:ascii="Times New Roman" w:eastAsia="Times New Roman" w:hAnsi="Times New Roman" w:cs="Times New Roman"/>
          <w:color w:val="000000"/>
          <w:sz w:val="20"/>
          <w:szCs w:val="2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152400</wp:posOffset>
                </wp:positionV>
                <wp:extent cx="1841500" cy="22225"/>
                <wp:effectExtent l="0" t="0" r="0" b="0"/>
                <wp:wrapNone/>
                <wp:docPr id="1" name="Freeform 1"/>
                <wp:cNvGraphicFramePr/>
                <a:graphic xmlns:a="http://schemas.openxmlformats.org/drawingml/2006/main">
                  <a:graphicData uri="http://schemas.microsoft.com/office/word/2010/wordprocessingShape">
                    <wps:wsp>
                      <wps:cNvSpPr/>
                      <wps:spPr>
                        <a:xfrm>
                          <a:off x="4430013" y="3779683"/>
                          <a:ext cx="1831975" cy="635"/>
                        </a:xfrm>
                        <a:custGeom>
                          <a:avLst/>
                          <a:gdLst/>
                          <a:ahLst/>
                          <a:cxnLst/>
                          <a:rect l="l" t="t" r="r" b="b"/>
                          <a:pathLst>
                            <a:path w="2880" h="120000" extrusionOk="0">
                              <a:moveTo>
                                <a:pt x="0" y="0"/>
                              </a:moveTo>
                              <a:lnTo>
                                <a:pt x="28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841500" cy="2222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841500" cy="22225"/>
                        </a:xfrm>
                        <a:prstGeom prst="rect"/>
                        <a:ln/>
                      </pic:spPr>
                    </pic:pic>
                  </a:graphicData>
                </a:graphic>
              </wp:anchor>
            </w:drawing>
          </mc:Fallback>
        </mc:AlternateContent>
      </w:r>
    </w:p>
    <w:p w:rsidR="008263C8" w:rsidRDefault="00000000">
      <w:pPr>
        <w:pBdr>
          <w:top w:val="nil"/>
          <w:left w:val="nil"/>
          <w:bottom w:val="nil"/>
          <w:right w:val="nil"/>
          <w:between w:val="nil"/>
        </w:pBdr>
        <w:tabs>
          <w:tab w:val="left" w:pos="812"/>
        </w:tabs>
        <w:ind w:right="-540"/>
        <w:rPr>
          <w:rFonts w:ascii="Times New Roman" w:eastAsia="Times New Roman" w:hAnsi="Times New Roman" w:cs="Times New Roman"/>
          <w:sz w:val="10"/>
          <w:szCs w:val="10"/>
        </w:rPr>
      </w:pPr>
      <w:r>
        <w:rPr>
          <w:rFonts w:ascii="Times New Roman" w:eastAsia="Times New Roman" w:hAnsi="Times New Roman" w:cs="Times New Roman"/>
          <w:color w:val="000000"/>
          <w:sz w:val="16"/>
          <w:szCs w:val="16"/>
          <w:vertAlign w:val="superscript"/>
        </w:rPr>
        <w:t xml:space="preserve">4 </w:t>
      </w:r>
      <w:r>
        <w:rPr>
          <w:rFonts w:ascii="Times New Roman" w:eastAsia="Times New Roman" w:hAnsi="Times New Roman" w:cs="Times New Roman"/>
          <w:color w:val="000000"/>
          <w:sz w:val="16"/>
          <w:szCs w:val="16"/>
        </w:rPr>
        <w:t>This does not mean “residence” per se in university housing, but “resident” in the same sense that the research will primarily be conducted here at CMU.</w:t>
      </w:r>
    </w:p>
    <w:p w:rsidR="008263C8" w:rsidRDefault="008263C8">
      <w:pPr>
        <w:pBdr>
          <w:top w:val="nil"/>
          <w:left w:val="nil"/>
          <w:bottom w:val="nil"/>
          <w:right w:val="nil"/>
          <w:between w:val="nil"/>
        </w:pBdr>
        <w:tabs>
          <w:tab w:val="left" w:pos="812"/>
        </w:tabs>
        <w:ind w:right="-540"/>
        <w:rPr>
          <w:rFonts w:ascii="Times New Roman" w:eastAsia="Times New Roman" w:hAnsi="Times New Roman" w:cs="Times New Roman"/>
          <w:color w:val="0B5394"/>
          <w:sz w:val="16"/>
          <w:szCs w:val="16"/>
        </w:rPr>
      </w:pPr>
    </w:p>
    <w:p w:rsidR="008263C8" w:rsidRDefault="00000000">
      <w:pPr>
        <w:pBdr>
          <w:top w:val="nil"/>
          <w:left w:val="nil"/>
          <w:bottom w:val="nil"/>
          <w:right w:val="nil"/>
          <w:between w:val="nil"/>
        </w:pBdr>
        <w:tabs>
          <w:tab w:val="left" w:pos="812"/>
        </w:tabs>
        <w:ind w:right="-540"/>
        <w:rPr>
          <w:rFonts w:ascii="Times New Roman" w:eastAsia="Times New Roman" w:hAnsi="Times New Roman" w:cs="Times New Roman"/>
          <w:b/>
          <w:color w:val="0B5394"/>
          <w:sz w:val="26"/>
          <w:szCs w:val="26"/>
        </w:rPr>
      </w:pPr>
      <w:r>
        <w:rPr>
          <w:rFonts w:ascii="Times New Roman" w:eastAsia="Times New Roman" w:hAnsi="Times New Roman" w:cs="Times New Roman"/>
          <w:color w:val="0B5394"/>
          <w:sz w:val="26"/>
          <w:szCs w:val="26"/>
        </w:rPr>
        <w:t>Instructions</w:t>
      </w:r>
    </w:p>
    <w:p w:rsidR="008263C8" w:rsidRDefault="00000000">
      <w:pPr>
        <w:pBdr>
          <w:top w:val="nil"/>
          <w:left w:val="nil"/>
          <w:bottom w:val="nil"/>
          <w:right w:val="nil"/>
          <w:between w:val="nil"/>
        </w:pBdr>
        <w:ind w:right="-90"/>
        <w:jc w:val="both"/>
        <w:rPr>
          <w:rFonts w:ascii="Arial" w:eastAsia="Arial" w:hAnsi="Arial" w:cs="Arial"/>
          <w:color w:val="000000"/>
          <w:sz w:val="21"/>
          <w:szCs w:val="21"/>
        </w:rPr>
      </w:pPr>
      <w:r>
        <w:rPr>
          <w:rFonts w:ascii="Arial" w:eastAsia="Arial" w:hAnsi="Arial" w:cs="Arial"/>
          <w:color w:val="000000"/>
          <w:sz w:val="21"/>
          <w:szCs w:val="21"/>
        </w:rPr>
        <w:t>Complete and submit this supplement with your Dietrich College Senior Honors Program application and thesis proposal. Please also include:</w:t>
      </w:r>
    </w:p>
    <w:p w:rsidR="008263C8" w:rsidRDefault="00000000">
      <w:pPr>
        <w:widowControl w:val="0"/>
        <w:numPr>
          <w:ilvl w:val="0"/>
          <w:numId w:val="3"/>
        </w:numPr>
        <w:pBdr>
          <w:top w:val="nil"/>
          <w:left w:val="nil"/>
          <w:bottom w:val="nil"/>
          <w:right w:val="nil"/>
          <w:between w:val="nil"/>
        </w:pBdr>
        <w:tabs>
          <w:tab w:val="left" w:pos="841"/>
        </w:tabs>
        <w:ind w:right="-90"/>
        <w:jc w:val="both"/>
        <w:rPr>
          <w:color w:val="000000"/>
        </w:rPr>
      </w:pPr>
      <w:r>
        <w:rPr>
          <w:rFonts w:ascii="Arial" w:eastAsia="Arial" w:hAnsi="Arial" w:cs="Arial"/>
          <w:b/>
          <w:color w:val="000000"/>
          <w:sz w:val="21"/>
          <w:szCs w:val="21"/>
        </w:rPr>
        <w:t xml:space="preserve">A current resume:  </w:t>
      </w:r>
      <w:r>
        <w:rPr>
          <w:rFonts w:ascii="Arial" w:eastAsia="Arial" w:hAnsi="Arial" w:cs="Arial"/>
          <w:color w:val="000000"/>
          <w:sz w:val="21"/>
          <w:szCs w:val="21"/>
        </w:rPr>
        <w:t>If you do not have an updated resume, please visit the Career and Professional Development Center for advice on resume- writing.</w:t>
      </w:r>
    </w:p>
    <w:p w:rsidR="008263C8" w:rsidRDefault="00000000">
      <w:pPr>
        <w:widowControl w:val="0"/>
        <w:numPr>
          <w:ilvl w:val="0"/>
          <w:numId w:val="3"/>
        </w:numPr>
        <w:pBdr>
          <w:top w:val="nil"/>
          <w:left w:val="nil"/>
          <w:bottom w:val="nil"/>
          <w:right w:val="nil"/>
          <w:between w:val="nil"/>
        </w:pBdr>
        <w:tabs>
          <w:tab w:val="left" w:pos="841"/>
        </w:tabs>
        <w:ind w:right="-90"/>
        <w:jc w:val="both"/>
        <w:rPr>
          <w:color w:val="000000"/>
        </w:rPr>
      </w:pPr>
      <w:r>
        <w:rPr>
          <w:rFonts w:ascii="Arial" w:eastAsia="Arial" w:hAnsi="Arial" w:cs="Arial"/>
          <w:b/>
          <w:color w:val="000000"/>
          <w:sz w:val="21"/>
          <w:szCs w:val="21"/>
        </w:rPr>
        <w:t xml:space="preserve">A one-page biography:  </w:t>
      </w:r>
      <w:r>
        <w:rPr>
          <w:rFonts w:ascii="Arial" w:eastAsia="Arial" w:hAnsi="Arial" w:cs="Arial"/>
          <w:color w:val="000000"/>
          <w:sz w:val="21"/>
          <w:szCs w:val="21"/>
        </w:rPr>
        <w:t>Tell us about yourself.  Feel free to be creative – introduce us to your background &amp; your interests – even those that may take you beyond your formal education &amp; research interests. These can include hobbies, travels, family background, what it was like to grow up in your hometown, athletics &amp;/or service interests. Or, if there is a compelling story that helps explain why you chose a particular direction, this can also be the basis of the biography.  It should not be used to tell us what courses you have taken, re – state the contents of your resume, say why you deserve this opportunity, or why you chose Carnegie Mellon.  This is a chance to reveal other sides of yourself and help the committee to get to know you better.</w:t>
      </w:r>
    </w:p>
    <w:p w:rsidR="008263C8" w:rsidRDefault="00000000">
      <w:pPr>
        <w:widowControl w:val="0"/>
        <w:numPr>
          <w:ilvl w:val="0"/>
          <w:numId w:val="3"/>
        </w:numPr>
        <w:pBdr>
          <w:top w:val="nil"/>
          <w:left w:val="nil"/>
          <w:bottom w:val="nil"/>
          <w:right w:val="nil"/>
          <w:between w:val="nil"/>
        </w:pBdr>
        <w:tabs>
          <w:tab w:val="left" w:pos="822"/>
        </w:tabs>
        <w:ind w:right="-90"/>
        <w:jc w:val="both"/>
        <w:rPr>
          <w:color w:val="000000"/>
        </w:rPr>
      </w:pPr>
      <w:r>
        <w:rPr>
          <w:rFonts w:ascii="Arial" w:eastAsia="Arial" w:hAnsi="Arial" w:cs="Arial"/>
          <w:b/>
          <w:color w:val="000000"/>
          <w:sz w:val="21"/>
          <w:szCs w:val="21"/>
        </w:rPr>
        <w:t xml:space="preserve">College transcript:  </w:t>
      </w:r>
      <w:r>
        <w:rPr>
          <w:rFonts w:ascii="Arial" w:eastAsia="Arial" w:hAnsi="Arial" w:cs="Arial"/>
          <w:color w:val="000000"/>
          <w:sz w:val="21"/>
          <w:szCs w:val="21"/>
        </w:rPr>
        <w:t>Please include a copy of your college transcript (this can be an unofficial copy).</w:t>
      </w:r>
    </w:p>
    <w:p w:rsidR="008263C8" w:rsidRDefault="00000000">
      <w:pPr>
        <w:widowControl w:val="0"/>
        <w:numPr>
          <w:ilvl w:val="0"/>
          <w:numId w:val="3"/>
        </w:numPr>
        <w:pBdr>
          <w:top w:val="nil"/>
          <w:left w:val="nil"/>
          <w:bottom w:val="nil"/>
          <w:right w:val="nil"/>
          <w:between w:val="nil"/>
        </w:pBdr>
        <w:tabs>
          <w:tab w:val="left" w:pos="822"/>
        </w:tabs>
        <w:ind w:right="-90"/>
        <w:jc w:val="both"/>
        <w:rPr>
          <w:color w:val="000000"/>
        </w:rPr>
      </w:pPr>
      <w:r>
        <w:rPr>
          <w:rFonts w:ascii="Arial" w:eastAsia="Arial" w:hAnsi="Arial" w:cs="Arial"/>
          <w:b/>
          <w:color w:val="000000"/>
          <w:sz w:val="21"/>
          <w:szCs w:val="21"/>
        </w:rPr>
        <w:t xml:space="preserve">A history of research support: </w:t>
      </w:r>
      <w:r>
        <w:rPr>
          <w:rFonts w:ascii="Arial" w:eastAsia="Arial" w:hAnsi="Arial" w:cs="Arial"/>
          <w:color w:val="000000"/>
          <w:sz w:val="21"/>
          <w:szCs w:val="21"/>
        </w:rPr>
        <w:t>Please list and describe instances of financial support for research that you have received since enrolling at Carnegie Mellon.  These should include, for example, participation in SURG</w:t>
      </w:r>
      <w:r>
        <w:rPr>
          <w:rFonts w:ascii="Arial" w:eastAsia="Arial" w:hAnsi="Arial" w:cs="Arial"/>
          <w:color w:val="000000"/>
          <w:sz w:val="21"/>
          <w:szCs w:val="21"/>
          <w:vertAlign w:val="superscript"/>
        </w:rPr>
        <w:t xml:space="preserve">5 </w:t>
      </w:r>
      <w:r>
        <w:rPr>
          <w:rFonts w:ascii="Arial" w:eastAsia="Arial" w:hAnsi="Arial" w:cs="Arial"/>
          <w:color w:val="000000"/>
          <w:sz w:val="21"/>
          <w:szCs w:val="21"/>
        </w:rPr>
        <w:t xml:space="preserve">projects, S U R F </w:t>
      </w:r>
      <w:r>
        <w:rPr>
          <w:rFonts w:ascii="Arial" w:eastAsia="Arial" w:hAnsi="Arial" w:cs="Arial"/>
          <w:color w:val="000000"/>
          <w:sz w:val="21"/>
          <w:szCs w:val="21"/>
          <w:vertAlign w:val="superscript"/>
        </w:rPr>
        <w:t xml:space="preserve">6 </w:t>
      </w:r>
      <w:r>
        <w:rPr>
          <w:rFonts w:ascii="Arial" w:eastAsia="Arial" w:hAnsi="Arial" w:cs="Arial"/>
          <w:color w:val="000000"/>
          <w:sz w:val="21"/>
          <w:szCs w:val="21"/>
        </w:rPr>
        <w:t>funding, support from a faculty member’s research grant, etc. Include:</w:t>
      </w:r>
    </w:p>
    <w:p w:rsidR="008263C8" w:rsidRDefault="00000000">
      <w:pPr>
        <w:widowControl w:val="0"/>
        <w:numPr>
          <w:ilvl w:val="1"/>
          <w:numId w:val="3"/>
        </w:numPr>
        <w:pBdr>
          <w:top w:val="nil"/>
          <w:left w:val="nil"/>
          <w:bottom w:val="nil"/>
          <w:right w:val="nil"/>
          <w:between w:val="nil"/>
        </w:pBdr>
        <w:tabs>
          <w:tab w:val="left" w:pos="1561"/>
        </w:tabs>
        <w:ind w:right="-90"/>
        <w:jc w:val="both"/>
        <w:rPr>
          <w:color w:val="000000"/>
        </w:rPr>
      </w:pPr>
      <w:r>
        <w:rPr>
          <w:rFonts w:ascii="Arial" w:eastAsia="Arial" w:hAnsi="Arial" w:cs="Arial"/>
          <w:color w:val="000000"/>
          <w:sz w:val="21"/>
          <w:szCs w:val="21"/>
        </w:rPr>
        <w:t>Date(s)</w:t>
      </w:r>
    </w:p>
    <w:p w:rsidR="008263C8" w:rsidRDefault="00000000">
      <w:pPr>
        <w:widowControl w:val="0"/>
        <w:numPr>
          <w:ilvl w:val="1"/>
          <w:numId w:val="3"/>
        </w:numPr>
        <w:pBdr>
          <w:top w:val="nil"/>
          <w:left w:val="nil"/>
          <w:bottom w:val="nil"/>
          <w:right w:val="nil"/>
          <w:between w:val="nil"/>
        </w:pBdr>
        <w:tabs>
          <w:tab w:val="left" w:pos="1561"/>
        </w:tabs>
        <w:ind w:right="-90"/>
        <w:jc w:val="both"/>
        <w:rPr>
          <w:color w:val="000000"/>
        </w:rPr>
      </w:pPr>
      <w:r>
        <w:rPr>
          <w:rFonts w:ascii="Arial" w:eastAsia="Arial" w:hAnsi="Arial" w:cs="Arial"/>
          <w:color w:val="000000"/>
          <w:sz w:val="21"/>
          <w:szCs w:val="21"/>
        </w:rPr>
        <w:t>Name(s) of projects</w:t>
      </w:r>
    </w:p>
    <w:p w:rsidR="008263C8" w:rsidRDefault="00000000">
      <w:pPr>
        <w:widowControl w:val="0"/>
        <w:numPr>
          <w:ilvl w:val="1"/>
          <w:numId w:val="3"/>
        </w:numPr>
        <w:pBdr>
          <w:top w:val="nil"/>
          <w:left w:val="nil"/>
          <w:bottom w:val="nil"/>
          <w:right w:val="nil"/>
          <w:between w:val="nil"/>
        </w:pBdr>
        <w:tabs>
          <w:tab w:val="left" w:pos="1561"/>
        </w:tabs>
        <w:ind w:right="-90"/>
        <w:jc w:val="both"/>
        <w:rPr>
          <w:color w:val="000000"/>
        </w:rPr>
      </w:pPr>
      <w:r>
        <w:rPr>
          <w:rFonts w:ascii="Arial" w:eastAsia="Arial" w:hAnsi="Arial" w:cs="Arial"/>
          <w:color w:val="000000"/>
          <w:sz w:val="21"/>
          <w:szCs w:val="21"/>
        </w:rPr>
        <w:t>Source(s) of funding</w:t>
      </w:r>
    </w:p>
    <w:p w:rsidR="008263C8" w:rsidRDefault="00000000">
      <w:pPr>
        <w:widowControl w:val="0"/>
        <w:numPr>
          <w:ilvl w:val="1"/>
          <w:numId w:val="3"/>
        </w:numPr>
        <w:pBdr>
          <w:top w:val="nil"/>
          <w:left w:val="nil"/>
          <w:bottom w:val="nil"/>
          <w:right w:val="nil"/>
          <w:between w:val="nil"/>
        </w:pBdr>
        <w:tabs>
          <w:tab w:val="left" w:pos="1561"/>
        </w:tabs>
        <w:ind w:right="-90"/>
        <w:jc w:val="both"/>
        <w:rPr>
          <w:color w:val="000000"/>
        </w:rPr>
      </w:pPr>
      <w:r>
        <w:rPr>
          <w:rFonts w:ascii="Arial" w:eastAsia="Arial" w:hAnsi="Arial" w:cs="Arial"/>
          <w:color w:val="000000"/>
          <w:sz w:val="21"/>
          <w:szCs w:val="21"/>
        </w:rPr>
        <w:t>Level(s) / amount(s) of funding;</w:t>
      </w:r>
    </w:p>
    <w:p w:rsidR="008263C8" w:rsidRDefault="00000000">
      <w:pPr>
        <w:widowControl w:val="0"/>
        <w:numPr>
          <w:ilvl w:val="0"/>
          <w:numId w:val="3"/>
        </w:numPr>
        <w:pBdr>
          <w:top w:val="nil"/>
          <w:left w:val="nil"/>
          <w:bottom w:val="nil"/>
          <w:right w:val="nil"/>
          <w:between w:val="nil"/>
        </w:pBdr>
        <w:tabs>
          <w:tab w:val="left" w:pos="841"/>
        </w:tabs>
        <w:ind w:right="-90"/>
        <w:jc w:val="both"/>
        <w:rPr>
          <w:color w:val="000000"/>
        </w:rPr>
      </w:pPr>
      <w:r>
        <w:rPr>
          <w:rFonts w:ascii="Arial" w:eastAsia="Arial" w:hAnsi="Arial" w:cs="Arial"/>
          <w:b/>
          <w:color w:val="000000"/>
          <w:sz w:val="21"/>
          <w:szCs w:val="21"/>
        </w:rPr>
        <w:t>Letter of collaboration from your faculty mentor/thesis advisor</w:t>
      </w:r>
      <w:r>
        <w:rPr>
          <w:rFonts w:ascii="Arial" w:eastAsia="Arial" w:hAnsi="Arial" w:cs="Arial"/>
          <w:color w:val="000000"/>
          <w:sz w:val="21"/>
          <w:szCs w:val="21"/>
        </w:rPr>
        <w:t>:  A Dietrich College Honors Research Fellowship requires full-</w:t>
      </w:r>
      <w:r>
        <w:rPr>
          <w:rFonts w:ascii="Cambria Math" w:eastAsia="Cambria Math" w:hAnsi="Cambria Math" w:cs="Cambria Math"/>
          <w:color w:val="000000"/>
          <w:sz w:val="21"/>
          <w:szCs w:val="21"/>
        </w:rPr>
        <w:t>‐‐</w:t>
      </w:r>
      <w:r>
        <w:rPr>
          <w:rFonts w:ascii="Arial" w:eastAsia="Arial" w:hAnsi="Arial" w:cs="Arial"/>
          <w:color w:val="000000"/>
          <w:sz w:val="21"/>
          <w:szCs w:val="21"/>
        </w:rPr>
        <w:t xml:space="preserve">time research for 8 to 10 weeks of the summer </w:t>
      </w:r>
      <w:r>
        <w:rPr>
          <w:rFonts w:ascii="Arial" w:eastAsia="Arial" w:hAnsi="Arial" w:cs="Arial"/>
          <w:color w:val="000000"/>
          <w:sz w:val="21"/>
          <w:szCs w:val="21"/>
          <w:u w:val="single"/>
        </w:rPr>
        <w:t>under the direct and regular supervision</w:t>
      </w:r>
      <w:r>
        <w:rPr>
          <w:rFonts w:ascii="Arial" w:eastAsia="Arial" w:hAnsi="Arial" w:cs="Arial"/>
          <w:color w:val="000000"/>
          <w:sz w:val="21"/>
          <w:szCs w:val="21"/>
        </w:rPr>
        <w:t xml:space="preserve"> </w:t>
      </w:r>
      <w:r>
        <w:rPr>
          <w:rFonts w:ascii="Arial" w:eastAsia="Arial" w:hAnsi="Arial" w:cs="Arial"/>
          <w:color w:val="000000"/>
          <w:sz w:val="21"/>
          <w:szCs w:val="21"/>
          <w:u w:val="single"/>
        </w:rPr>
        <w:t>of the faculty thesis advisor and mentor</w:t>
      </w:r>
      <w:r>
        <w:rPr>
          <w:rFonts w:ascii="Arial" w:eastAsia="Arial" w:hAnsi="Arial" w:cs="Arial"/>
          <w:color w:val="000000"/>
          <w:sz w:val="21"/>
          <w:szCs w:val="21"/>
        </w:rPr>
        <w:t xml:space="preserve">. The letter of collaboration comments not only on the student’s abilities but also on how the mentoring relationship will work. The letter tells the selection committee about the research expectations for the student and how the relationship between mentor &amp; student will be structured and defined (e.g., </w:t>
      </w:r>
      <w:r>
        <w:rPr>
          <w:rFonts w:ascii="Arial" w:eastAsia="Arial" w:hAnsi="Arial" w:cs="Arial"/>
          <w:b/>
          <w:color w:val="000000"/>
          <w:sz w:val="21"/>
          <w:szCs w:val="21"/>
          <w:u w:val="single"/>
        </w:rPr>
        <w:t>how often mentor &amp; student will meet</w:t>
      </w:r>
      <w:r>
        <w:rPr>
          <w:rFonts w:ascii="Arial" w:eastAsia="Arial" w:hAnsi="Arial" w:cs="Arial"/>
          <w:color w:val="000000"/>
          <w:sz w:val="21"/>
          <w:szCs w:val="21"/>
        </w:rPr>
        <w:t>; if there are to be others [faculty, grad students, etc.] involved; who will take over if the advisor/mentor is away from Pittsburgh for a short time; the project’s summer timetable; etc.). If there is a significant second mentor, please explain the respective roles of each advisor in mentoring you in this project.</w:t>
      </w:r>
    </w:p>
    <w:p w:rsidR="008263C8" w:rsidRDefault="008263C8">
      <w:pPr>
        <w:pBdr>
          <w:top w:val="nil"/>
          <w:left w:val="nil"/>
          <w:bottom w:val="nil"/>
          <w:right w:val="nil"/>
          <w:between w:val="nil"/>
        </w:pBdr>
        <w:tabs>
          <w:tab w:val="left" w:pos="841"/>
        </w:tabs>
        <w:ind w:right="-90"/>
        <w:rPr>
          <w:rFonts w:ascii="Times New Roman" w:eastAsia="Times New Roman" w:hAnsi="Times New Roman" w:cs="Times New Roman"/>
          <w:color w:val="000000"/>
          <w:sz w:val="16"/>
          <w:szCs w:val="16"/>
        </w:rPr>
      </w:pPr>
    </w:p>
    <w:p w:rsidR="008263C8" w:rsidRDefault="00000000">
      <w:pPr>
        <w:pStyle w:val="Heading2"/>
        <w:ind w:right="-90"/>
        <w:rPr>
          <w:rFonts w:ascii="Times New Roman" w:eastAsia="Times New Roman" w:hAnsi="Times New Roman" w:cs="Times New Roman"/>
          <w:b/>
        </w:rPr>
      </w:pPr>
      <w:r>
        <w:rPr>
          <w:rFonts w:ascii="Times New Roman" w:eastAsia="Times New Roman" w:hAnsi="Times New Roman" w:cs="Times New Roman"/>
        </w:rPr>
        <w:t>Application Deadline</w:t>
      </w:r>
    </w:p>
    <w:p w:rsidR="008263C8" w:rsidRDefault="00000000">
      <w:pPr>
        <w:pBdr>
          <w:top w:val="nil"/>
          <w:left w:val="nil"/>
          <w:bottom w:val="nil"/>
          <w:right w:val="nil"/>
          <w:between w:val="nil"/>
        </w:pBdr>
        <w:ind w:right="-90"/>
        <w:jc w:val="both"/>
        <w:rPr>
          <w:rFonts w:ascii="Arial" w:eastAsia="Arial" w:hAnsi="Arial" w:cs="Arial"/>
          <w:color w:val="000000"/>
          <w:sz w:val="21"/>
          <w:szCs w:val="21"/>
        </w:rPr>
      </w:pPr>
      <w:r>
        <w:rPr>
          <w:rFonts w:ascii="Arial" w:eastAsia="Arial" w:hAnsi="Arial" w:cs="Arial"/>
          <w:color w:val="000000"/>
          <w:sz w:val="21"/>
          <w:szCs w:val="21"/>
        </w:rPr>
        <w:t>For students applying for this fellowship, the deadline for submitting the Honors Program application and thesis proposal, plus this supplement and related materials</w:t>
      </w:r>
      <w:r>
        <w:rPr>
          <w:rFonts w:ascii="Arial" w:eastAsia="Arial" w:hAnsi="Arial" w:cs="Arial"/>
          <w:b/>
          <w:color w:val="000000"/>
          <w:sz w:val="21"/>
          <w:szCs w:val="21"/>
        </w:rPr>
        <w:t xml:space="preserve">, is </w:t>
      </w:r>
      <w:r>
        <w:rPr>
          <w:rFonts w:ascii="Arial" w:eastAsia="Arial" w:hAnsi="Arial" w:cs="Arial"/>
          <w:b/>
          <w:color w:val="000000"/>
          <w:sz w:val="21"/>
          <w:szCs w:val="21"/>
          <w:u w:val="single"/>
        </w:rPr>
        <w:t>March 25, 2025</w:t>
      </w:r>
      <w:r>
        <w:rPr>
          <w:rFonts w:ascii="Arial" w:eastAsia="Arial" w:hAnsi="Arial" w:cs="Arial"/>
          <w:b/>
          <w:color w:val="000000"/>
          <w:sz w:val="21"/>
          <w:szCs w:val="21"/>
        </w:rPr>
        <w:t>.</w:t>
      </w:r>
    </w:p>
    <w:p w:rsidR="008263C8" w:rsidRDefault="008263C8">
      <w:pPr>
        <w:pStyle w:val="Heading1"/>
        <w:spacing w:before="0"/>
        <w:ind w:right="-90"/>
        <w:jc w:val="both"/>
        <w:rPr>
          <w:rFonts w:ascii="Times New Roman" w:eastAsia="Times New Roman" w:hAnsi="Times New Roman" w:cs="Times New Roman"/>
          <w:sz w:val="16"/>
          <w:szCs w:val="16"/>
        </w:rPr>
      </w:pPr>
    </w:p>
    <w:p w:rsidR="008263C8" w:rsidRDefault="00000000">
      <w:pPr>
        <w:ind w:right="-90"/>
        <w:rPr>
          <w:rFonts w:ascii="Times New Roman" w:eastAsia="Times New Roman" w:hAnsi="Times New Roman" w:cs="Times New Roman"/>
          <w:color w:val="2F5496"/>
          <w:sz w:val="26"/>
          <w:szCs w:val="26"/>
        </w:rPr>
      </w:pPr>
      <w:r>
        <w:rPr>
          <w:rFonts w:ascii="Times New Roman" w:eastAsia="Times New Roman" w:hAnsi="Times New Roman" w:cs="Times New Roman"/>
          <w:color w:val="2F5496"/>
          <w:sz w:val="26"/>
          <w:szCs w:val="26"/>
        </w:rPr>
        <w:t>Submit as one package</w:t>
      </w:r>
    </w:p>
    <w:p w:rsidR="008263C8" w:rsidRDefault="00000000">
      <w:pPr>
        <w:widowControl w:val="0"/>
        <w:numPr>
          <w:ilvl w:val="0"/>
          <w:numId w:val="4"/>
        </w:numPr>
        <w:pBdr>
          <w:top w:val="nil"/>
          <w:left w:val="nil"/>
          <w:bottom w:val="nil"/>
          <w:right w:val="nil"/>
          <w:between w:val="nil"/>
        </w:pBdr>
        <w:tabs>
          <w:tab w:val="left" w:pos="841"/>
        </w:tabs>
        <w:ind w:left="360" w:right="-90" w:hanging="360"/>
        <w:jc w:val="both"/>
      </w:pPr>
      <w:r>
        <w:rPr>
          <w:rFonts w:ascii="Arial" w:eastAsia="Arial" w:hAnsi="Arial" w:cs="Arial"/>
          <w:sz w:val="21"/>
          <w:szCs w:val="21"/>
        </w:rPr>
        <w:t>Dietrich College Senior Honors Program application and thesis proposal</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Fellowship application supplement</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Current resume</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1 – page biography</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College transcript</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History of research support</w:t>
      </w:r>
    </w:p>
    <w:p w:rsidR="008263C8" w:rsidRDefault="00000000">
      <w:pPr>
        <w:widowControl w:val="0"/>
        <w:numPr>
          <w:ilvl w:val="0"/>
          <w:numId w:val="4"/>
        </w:numPr>
        <w:pBdr>
          <w:top w:val="nil"/>
          <w:left w:val="nil"/>
          <w:bottom w:val="nil"/>
          <w:right w:val="nil"/>
          <w:between w:val="nil"/>
        </w:pBdr>
        <w:tabs>
          <w:tab w:val="left" w:pos="841"/>
        </w:tabs>
        <w:ind w:right="-90"/>
        <w:jc w:val="both"/>
      </w:pPr>
      <w:r>
        <w:rPr>
          <w:rFonts w:ascii="Arial" w:eastAsia="Arial" w:hAnsi="Arial" w:cs="Arial"/>
          <w:sz w:val="21"/>
          <w:szCs w:val="21"/>
        </w:rPr>
        <w:t>Letter of collaboration from your faculty thesis advisor/mentor or summer fellowship mentor (if this will not be your thesis advisor)</w:t>
      </w:r>
    </w:p>
    <w:p w:rsidR="008263C8" w:rsidRDefault="008263C8">
      <w:pPr>
        <w:widowControl w:val="0"/>
        <w:pBdr>
          <w:top w:val="nil"/>
          <w:left w:val="nil"/>
          <w:bottom w:val="nil"/>
          <w:right w:val="nil"/>
          <w:between w:val="nil"/>
        </w:pBdr>
        <w:tabs>
          <w:tab w:val="left" w:pos="841"/>
        </w:tabs>
        <w:ind w:left="356" w:right="-450"/>
        <w:rPr>
          <w:rFonts w:ascii="Times New Roman" w:eastAsia="Times New Roman" w:hAnsi="Times New Roman" w:cs="Times New Roman"/>
          <w:color w:val="000000"/>
          <w:sz w:val="10"/>
          <w:szCs w:val="10"/>
        </w:rPr>
      </w:pPr>
    </w:p>
    <w:p w:rsidR="008263C8" w:rsidRDefault="00000000">
      <w:pPr>
        <w:pBdr>
          <w:top w:val="nil"/>
          <w:left w:val="nil"/>
          <w:bottom w:val="nil"/>
          <w:right w:val="nil"/>
          <w:between w:val="nil"/>
        </w:pBdr>
        <w:ind w:right="-14"/>
        <w:jc w:val="center"/>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18"/>
          <w:szCs w:val="18"/>
        </w:rPr>
        <w:t>Submit application and project proposal by the relevant deadline to:</w:t>
      </w:r>
      <w:r>
        <w:rPr>
          <w:rFonts w:ascii="Times New Roman" w:eastAsia="Times New Roman" w:hAnsi="Times New Roman" w:cs="Times New Roman"/>
          <w:color w:val="000000"/>
          <w:sz w:val="20"/>
          <w:szCs w:val="20"/>
        </w:rPr>
        <w:t xml:space="preserve">                  </w:t>
      </w:r>
    </w:p>
    <w:p w:rsidR="008263C8" w:rsidRDefault="00000000">
      <w:pPr>
        <w:pBdr>
          <w:top w:val="nil"/>
          <w:left w:val="nil"/>
          <w:bottom w:val="nil"/>
          <w:right w:val="nil"/>
          <w:between w:val="nil"/>
        </w:pBdr>
        <w:ind w:right="-1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Honors Program Director c/o: </w:t>
      </w:r>
      <w:r>
        <w:rPr>
          <w:rFonts w:ascii="Times New Roman" w:eastAsia="Times New Roman" w:hAnsi="Times New Roman" w:cs="Times New Roman"/>
          <w:sz w:val="20"/>
          <w:szCs w:val="20"/>
        </w:rPr>
        <w:t>Dr. Joseph Devine, Associate Dean for Undergraduate Studies</w:t>
      </w:r>
    </w:p>
    <w:p w:rsidR="008263C8" w:rsidRDefault="00000000">
      <w:pPr>
        <w:pBdr>
          <w:top w:val="nil"/>
          <w:left w:val="nil"/>
          <w:bottom w:val="nil"/>
          <w:right w:val="nil"/>
          <w:between w:val="nil"/>
        </w:pBdr>
        <w:ind w:right="-14"/>
        <w:jc w:val="center"/>
        <w:rPr>
          <w:rFonts w:ascii="Times New Roman" w:eastAsia="Times New Roman" w:hAnsi="Times New Roman" w:cs="Times New Roman"/>
          <w:color w:val="000000"/>
          <w:sz w:val="20"/>
          <w:szCs w:val="20"/>
        </w:rPr>
      </w:pPr>
      <w:hyperlink r:id="rId9">
        <w:r>
          <w:rPr>
            <w:rFonts w:ascii="Times New Roman" w:eastAsia="Times New Roman" w:hAnsi="Times New Roman" w:cs="Times New Roman"/>
            <w:color w:val="0563C1"/>
            <w:sz w:val="20"/>
            <w:szCs w:val="20"/>
            <w:u w:val="single"/>
          </w:rPr>
          <w:t>jd0x@andrew.cmu.edu</w:t>
        </w:r>
      </w:hyperlink>
      <w:r>
        <w:rPr>
          <w:rFonts w:ascii="Times New Roman" w:eastAsia="Times New Roman" w:hAnsi="Times New Roman" w:cs="Times New Roman"/>
          <w:color w:val="000000"/>
          <w:sz w:val="20"/>
          <w:szCs w:val="20"/>
        </w:rPr>
        <w:t>; Dietrich College Dean’s Office, Baker Hall 154</w:t>
      </w:r>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139700</wp:posOffset>
                </wp:positionV>
                <wp:extent cx="1841500" cy="22225"/>
                <wp:effectExtent l="0" t="0" r="0" b="0"/>
                <wp:wrapNone/>
                <wp:docPr id="2" name="Freeform 2"/>
                <wp:cNvGraphicFramePr/>
                <a:graphic xmlns:a="http://schemas.openxmlformats.org/drawingml/2006/main">
                  <a:graphicData uri="http://schemas.microsoft.com/office/word/2010/wordprocessingShape">
                    <wps:wsp>
                      <wps:cNvSpPr/>
                      <wps:spPr>
                        <a:xfrm>
                          <a:off x="4430013" y="3779683"/>
                          <a:ext cx="1831975" cy="635"/>
                        </a:xfrm>
                        <a:custGeom>
                          <a:avLst/>
                          <a:gdLst/>
                          <a:ahLst/>
                          <a:cxnLst/>
                          <a:rect l="l" t="t" r="r" b="b"/>
                          <a:pathLst>
                            <a:path w="2880" h="120000" extrusionOk="0">
                              <a:moveTo>
                                <a:pt x="0" y="0"/>
                              </a:moveTo>
                              <a:lnTo>
                                <a:pt x="2880"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1841500" cy="22225"/>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841500" cy="22225"/>
                        </a:xfrm>
                        <a:prstGeom prst="rect"/>
                        <a:ln/>
                      </pic:spPr>
                    </pic:pic>
                  </a:graphicData>
                </a:graphic>
              </wp:anchor>
            </w:drawing>
          </mc:Fallback>
        </mc:AlternateContent>
      </w:r>
    </w:p>
    <w:p w:rsidR="008263C8" w:rsidRDefault="008263C8">
      <w:pPr>
        <w:ind w:right="-522"/>
        <w:rPr>
          <w:rFonts w:ascii="Times New Roman" w:eastAsia="Times New Roman" w:hAnsi="Times New Roman" w:cs="Times New Roman"/>
          <w:sz w:val="16"/>
          <w:szCs w:val="16"/>
          <w:vertAlign w:val="superscript"/>
        </w:rPr>
      </w:pPr>
    </w:p>
    <w:p w:rsidR="008263C8" w:rsidRDefault="00000000">
      <w:pPr>
        <w:ind w:right="-252"/>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 xml:space="preserve">5 </w:t>
      </w:r>
      <w:hyperlink r:id="rId10">
        <w:r>
          <w:rPr>
            <w:rFonts w:ascii="Times New Roman" w:eastAsia="Times New Roman" w:hAnsi="Times New Roman" w:cs="Times New Roman"/>
            <w:color w:val="0563C1"/>
            <w:sz w:val="16"/>
            <w:szCs w:val="16"/>
            <w:u w:val="single"/>
          </w:rPr>
          <w:t>Small Undergraduate Research Grant</w:t>
        </w:r>
      </w:hyperlink>
      <w:r>
        <w:rPr>
          <w:rFonts w:ascii="Times New Roman" w:eastAsia="Times New Roman" w:hAnsi="Times New Roman" w:cs="Times New Roman"/>
          <w:sz w:val="16"/>
          <w:szCs w:val="16"/>
        </w:rPr>
        <w:t xml:space="preserve"> program, sponsored by the university’s </w:t>
      </w:r>
      <w:hyperlink r:id="rId11">
        <w:r>
          <w:rPr>
            <w:rFonts w:ascii="Times New Roman" w:eastAsia="Times New Roman" w:hAnsi="Times New Roman" w:cs="Times New Roman"/>
            <w:color w:val="0563C1"/>
            <w:sz w:val="16"/>
            <w:szCs w:val="16"/>
            <w:u w:val="single"/>
          </w:rPr>
          <w:t>Office of Undergraduate Research and Scholar Development</w:t>
        </w:r>
      </w:hyperlink>
    </w:p>
    <w:p w:rsidR="008263C8" w:rsidRDefault="00000000">
      <w:pPr>
        <w:ind w:right="-252"/>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vertAlign w:val="superscript"/>
        </w:rPr>
        <w:lastRenderedPageBreak/>
        <w:t xml:space="preserve">6 </w:t>
      </w:r>
      <w:hyperlink r:id="rId12">
        <w:r>
          <w:rPr>
            <w:rFonts w:ascii="Times New Roman" w:eastAsia="Times New Roman" w:hAnsi="Times New Roman" w:cs="Times New Roman"/>
            <w:color w:val="0563C1"/>
            <w:sz w:val="16"/>
            <w:szCs w:val="16"/>
            <w:u w:val="single"/>
          </w:rPr>
          <w:t>Summer Undergraduate Research Fellowship program</w:t>
        </w:r>
      </w:hyperlink>
      <w:r>
        <w:rPr>
          <w:rFonts w:ascii="Times New Roman" w:eastAsia="Times New Roman" w:hAnsi="Times New Roman" w:cs="Times New Roman"/>
          <w:sz w:val="16"/>
          <w:szCs w:val="16"/>
        </w:rPr>
        <w:t xml:space="preserve">, also sponsored by the university’s </w:t>
      </w:r>
      <w:hyperlink r:id="rId13">
        <w:r>
          <w:rPr>
            <w:rFonts w:ascii="Times New Roman" w:eastAsia="Times New Roman" w:hAnsi="Times New Roman" w:cs="Times New Roman"/>
            <w:color w:val="0563C1"/>
            <w:sz w:val="16"/>
            <w:szCs w:val="16"/>
            <w:u w:val="single"/>
          </w:rPr>
          <w:t>Office of Undergraduate Research and Scholar Development</w:t>
        </w:r>
      </w:hyperlink>
    </w:p>
    <w:sectPr w:rsidR="008263C8">
      <w:headerReference w:type="default" r:id="rId14"/>
      <w:footerReference w:type="even" r:id="rId15"/>
      <w:footerReference w:type="default" r:id="rId16"/>
      <w:pgSz w:w="12240" w:h="15840"/>
      <w:pgMar w:top="1440" w:right="1152"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390" w:rsidRDefault="00973390">
      <w:r>
        <w:separator/>
      </w:r>
    </w:p>
  </w:endnote>
  <w:endnote w:type="continuationSeparator" w:id="0">
    <w:p w:rsidR="00973390" w:rsidRDefault="0097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3C8"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8263C8" w:rsidRDefault="008263C8">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3C8" w:rsidRDefault="00000000">
    <w:pPr>
      <w:pBdr>
        <w:top w:val="nil"/>
        <w:left w:val="nil"/>
        <w:bottom w:val="nil"/>
        <w:right w:val="nil"/>
        <w:between w:val="nil"/>
      </w:pBdr>
      <w:tabs>
        <w:tab w:val="center" w:pos="4680"/>
        <w:tab w:val="right" w:pos="9360"/>
      </w:tabs>
      <w:jc w:val="right"/>
      <w:rPr>
        <w:rFonts w:ascii="Arial" w:eastAsia="Arial" w:hAnsi="Arial" w:cs="Arial"/>
        <w:color w:val="000000"/>
        <w:sz w:val="18"/>
        <w:szCs w:val="18"/>
      </w:rPr>
    </w:pPr>
    <w:r>
      <w:rPr>
        <w:rFonts w:ascii="Arial" w:eastAsia="Arial" w:hAnsi="Arial" w:cs="Arial"/>
        <w:color w:val="000000"/>
        <w:sz w:val="18"/>
        <w:szCs w:val="18"/>
      </w:rPr>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FC31B8">
      <w:rPr>
        <w:rFonts w:ascii="Arial" w:eastAsia="Arial" w:hAnsi="Arial" w:cs="Arial"/>
        <w:noProof/>
        <w:color w:val="000000"/>
        <w:sz w:val="18"/>
        <w:szCs w:val="18"/>
      </w:rPr>
      <w:t>1</w:t>
    </w:r>
    <w:r>
      <w:rPr>
        <w:rFonts w:ascii="Arial" w:eastAsia="Arial" w:hAnsi="Arial" w:cs="Arial"/>
        <w:color w:val="000000"/>
        <w:sz w:val="18"/>
        <w:szCs w:val="18"/>
      </w:rPr>
      <w:fldChar w:fldCharType="end"/>
    </w:r>
  </w:p>
  <w:p w:rsidR="008263C8" w:rsidRDefault="00000000">
    <w:pPr>
      <w:tabs>
        <w:tab w:val="left" w:pos="5209"/>
        <w:tab w:val="right" w:pos="9648"/>
      </w:tabs>
      <w:rPr>
        <w:rFonts w:ascii="Arial" w:eastAsia="Arial" w:hAnsi="Arial" w:cs="Arial"/>
        <w:sz w:val="18"/>
        <w:szCs w:val="18"/>
      </w:rPr>
    </w:pPr>
    <w:r>
      <w:rPr>
        <w:rFonts w:ascii="Arial" w:eastAsia="Arial" w:hAnsi="Arial" w:cs="Arial"/>
        <w:sz w:val="18"/>
        <w:szCs w:val="18"/>
      </w:rPr>
      <w:t>Optional Supplement: Dietrich College Honors Research Fellowship</w:t>
    </w:r>
    <w:r>
      <w:rPr>
        <w:rFonts w:ascii="Arial" w:eastAsia="Arial" w:hAnsi="Arial" w:cs="Arial"/>
        <w:sz w:val="18"/>
        <w:szCs w:val="18"/>
      </w:rPr>
      <w:tab/>
      <w:t xml:space="preserve"> </w:t>
    </w:r>
  </w:p>
  <w:p w:rsidR="008263C8" w:rsidRDefault="00000000">
    <w:pPr>
      <w:pBdr>
        <w:top w:val="nil"/>
        <w:left w:val="nil"/>
        <w:bottom w:val="nil"/>
        <w:right w:val="nil"/>
        <w:between w:val="nil"/>
      </w:pBdr>
      <w:tabs>
        <w:tab w:val="center" w:pos="4680"/>
        <w:tab w:val="right" w:pos="9360"/>
      </w:tabs>
      <w:ind w:right="360"/>
      <w:rPr>
        <w:rFonts w:ascii="Arial" w:eastAsia="Arial" w:hAnsi="Arial" w:cs="Arial"/>
        <w:color w:val="000000"/>
        <w:sz w:val="18"/>
        <w:szCs w:val="18"/>
      </w:rPr>
    </w:pPr>
    <w:r>
      <w:rPr>
        <w:rFonts w:ascii="Arial" w:eastAsia="Arial" w:hAnsi="Arial" w:cs="Arial"/>
        <w:color w:val="000000"/>
        <w:sz w:val="18"/>
        <w:szCs w:val="18"/>
      </w:rPr>
      <w:tab/>
    </w:r>
    <w:r>
      <w:rPr>
        <w:rFonts w:ascii="Arial" w:eastAsia="Arial" w:hAnsi="Arial" w:cs="Arial"/>
        <w:color w:val="000000"/>
        <w:sz w:val="18"/>
        <w:szCs w:val="18"/>
      </w:rPr>
      <w:tab/>
      <w:t xml:space="preserve"> </w:t>
    </w:r>
  </w:p>
  <w:p w:rsidR="008263C8" w:rsidRDefault="008263C8">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390" w:rsidRDefault="00973390">
      <w:r>
        <w:separator/>
      </w:r>
    </w:p>
  </w:footnote>
  <w:footnote w:type="continuationSeparator" w:id="0">
    <w:p w:rsidR="00973390" w:rsidRDefault="00973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63C8" w:rsidRDefault="008263C8">
    <w:pPr>
      <w:pBdr>
        <w:top w:val="nil"/>
        <w:left w:val="nil"/>
        <w:bottom w:val="nil"/>
        <w:right w:val="nil"/>
        <w:between w:val="nil"/>
      </w:pBdr>
      <w:tabs>
        <w:tab w:val="center" w:pos="4680"/>
        <w:tab w:val="right" w:pos="9360"/>
      </w:tabs>
      <w:rPr>
        <w:color w:val="000000"/>
      </w:rPr>
    </w:pPr>
  </w:p>
  <w:p w:rsidR="008263C8" w:rsidRDefault="00000000">
    <w:pPr>
      <w:pBdr>
        <w:top w:val="nil"/>
        <w:left w:val="nil"/>
        <w:bottom w:val="nil"/>
        <w:right w:val="nil"/>
        <w:between w:val="nil"/>
      </w:pBdr>
      <w:tabs>
        <w:tab w:val="center" w:pos="4680"/>
        <w:tab w:val="right" w:pos="9360"/>
      </w:tabs>
      <w:rPr>
        <w:color w:val="000000"/>
      </w:rPr>
    </w:pPr>
    <w:r>
      <w:rPr>
        <w:rFonts w:ascii="Times New Roman" w:eastAsia="Times New Roman" w:hAnsi="Times New Roman" w:cs="Times New Roman"/>
        <w:noProof/>
        <w:color w:val="000000"/>
        <w:sz w:val="21"/>
        <w:szCs w:val="21"/>
      </w:rPr>
      <w:drawing>
        <wp:anchor distT="0" distB="0" distL="0" distR="0" simplePos="0" relativeHeight="251658240" behindDoc="1" locked="0" layoutInCell="1" hidden="0" allowOverlap="1">
          <wp:simplePos x="0" y="0"/>
          <wp:positionH relativeFrom="page">
            <wp:posOffset>894512</wp:posOffset>
          </wp:positionH>
          <wp:positionV relativeFrom="page">
            <wp:posOffset>666750</wp:posOffset>
          </wp:positionV>
          <wp:extent cx="2567940" cy="2425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567940" cy="242570"/>
                  </a:xfrm>
                  <a:prstGeom prst="rect">
                    <a:avLst/>
                  </a:prstGeom>
                  <a:ln/>
                </pic:spPr>
              </pic:pic>
            </a:graphicData>
          </a:graphic>
        </wp:anchor>
      </w:drawing>
    </w:r>
  </w:p>
  <w:p w:rsidR="008263C8" w:rsidRDefault="008263C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F1F43"/>
    <w:multiLevelType w:val="multilevel"/>
    <w:tmpl w:val="EACA0126"/>
    <w:lvl w:ilvl="0">
      <w:start w:val="1"/>
      <w:numFmt w:val="bullet"/>
      <w:lvlText w:val="•"/>
      <w:lvlJc w:val="left"/>
      <w:pPr>
        <w:ind w:left="356" w:hanging="356"/>
      </w:pPr>
      <w:rPr>
        <w:rFonts w:ascii="Arial" w:eastAsia="Arial" w:hAnsi="Arial" w:cs="Arial"/>
        <w:sz w:val="20"/>
        <w:szCs w:val="20"/>
      </w:rPr>
    </w:lvl>
    <w:lvl w:ilvl="1">
      <w:start w:val="1"/>
      <w:numFmt w:val="bullet"/>
      <w:lvlText w:val="o"/>
      <w:lvlJc w:val="left"/>
      <w:pPr>
        <w:ind w:left="1071" w:hanging="360"/>
      </w:pPr>
      <w:rPr>
        <w:rFonts w:ascii="Courier New" w:eastAsia="Courier New" w:hAnsi="Courier New" w:cs="Courier New"/>
        <w:sz w:val="20"/>
        <w:szCs w:val="20"/>
      </w:rPr>
    </w:lvl>
    <w:lvl w:ilvl="2">
      <w:start w:val="1"/>
      <w:numFmt w:val="bullet"/>
      <w:lvlText w:val="•"/>
      <w:lvlJc w:val="left"/>
      <w:pPr>
        <w:ind w:left="2046" w:hanging="360"/>
      </w:pPr>
    </w:lvl>
    <w:lvl w:ilvl="3">
      <w:start w:val="1"/>
      <w:numFmt w:val="bullet"/>
      <w:lvlText w:val="•"/>
      <w:lvlJc w:val="left"/>
      <w:pPr>
        <w:ind w:left="3022" w:hanging="360"/>
      </w:pPr>
    </w:lvl>
    <w:lvl w:ilvl="4">
      <w:start w:val="1"/>
      <w:numFmt w:val="bullet"/>
      <w:lvlText w:val="•"/>
      <w:lvlJc w:val="left"/>
      <w:pPr>
        <w:ind w:left="3997" w:hanging="360"/>
      </w:pPr>
    </w:lvl>
    <w:lvl w:ilvl="5">
      <w:start w:val="1"/>
      <w:numFmt w:val="bullet"/>
      <w:lvlText w:val="•"/>
      <w:lvlJc w:val="left"/>
      <w:pPr>
        <w:ind w:left="4973" w:hanging="360"/>
      </w:pPr>
    </w:lvl>
    <w:lvl w:ilvl="6">
      <w:start w:val="1"/>
      <w:numFmt w:val="bullet"/>
      <w:lvlText w:val="•"/>
      <w:lvlJc w:val="left"/>
      <w:pPr>
        <w:ind w:left="5948" w:hanging="360"/>
      </w:pPr>
    </w:lvl>
    <w:lvl w:ilvl="7">
      <w:start w:val="1"/>
      <w:numFmt w:val="bullet"/>
      <w:lvlText w:val="•"/>
      <w:lvlJc w:val="left"/>
      <w:pPr>
        <w:ind w:left="6924" w:hanging="360"/>
      </w:pPr>
    </w:lvl>
    <w:lvl w:ilvl="8">
      <w:start w:val="1"/>
      <w:numFmt w:val="bullet"/>
      <w:lvlText w:val="•"/>
      <w:lvlJc w:val="left"/>
      <w:pPr>
        <w:ind w:left="7899" w:hanging="360"/>
      </w:pPr>
    </w:lvl>
  </w:abstractNum>
  <w:abstractNum w:abstractNumId="1" w15:restartNumberingAfterBreak="0">
    <w:nsid w:val="317C2C02"/>
    <w:multiLevelType w:val="multilevel"/>
    <w:tmpl w:val="EACE74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3040931"/>
    <w:multiLevelType w:val="multilevel"/>
    <w:tmpl w:val="B22A9E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28A2485"/>
    <w:multiLevelType w:val="multilevel"/>
    <w:tmpl w:val="7CAA1C4A"/>
    <w:lvl w:ilvl="0">
      <w:start w:val="1"/>
      <w:numFmt w:val="bullet"/>
      <w:lvlText w:val="•"/>
      <w:lvlJc w:val="left"/>
      <w:pPr>
        <w:ind w:left="356" w:hanging="356"/>
      </w:pPr>
      <w:rPr>
        <w:rFonts w:ascii="Arial" w:eastAsia="Arial" w:hAnsi="Arial" w:cs="Arial"/>
        <w:sz w:val="20"/>
        <w:szCs w:val="20"/>
      </w:rPr>
    </w:lvl>
    <w:lvl w:ilvl="1">
      <w:start w:val="1"/>
      <w:numFmt w:val="bullet"/>
      <w:lvlText w:val="o"/>
      <w:lvlJc w:val="left"/>
      <w:pPr>
        <w:ind w:left="1071" w:hanging="360"/>
      </w:pPr>
      <w:rPr>
        <w:rFonts w:ascii="Courier New" w:eastAsia="Courier New" w:hAnsi="Courier New" w:cs="Courier New"/>
        <w:sz w:val="20"/>
        <w:szCs w:val="20"/>
      </w:rPr>
    </w:lvl>
    <w:lvl w:ilvl="2">
      <w:start w:val="1"/>
      <w:numFmt w:val="bullet"/>
      <w:lvlText w:val="•"/>
      <w:lvlJc w:val="left"/>
      <w:pPr>
        <w:ind w:left="2046" w:hanging="360"/>
      </w:pPr>
    </w:lvl>
    <w:lvl w:ilvl="3">
      <w:start w:val="1"/>
      <w:numFmt w:val="bullet"/>
      <w:lvlText w:val="•"/>
      <w:lvlJc w:val="left"/>
      <w:pPr>
        <w:ind w:left="3022" w:hanging="360"/>
      </w:pPr>
    </w:lvl>
    <w:lvl w:ilvl="4">
      <w:start w:val="1"/>
      <w:numFmt w:val="bullet"/>
      <w:lvlText w:val="•"/>
      <w:lvlJc w:val="left"/>
      <w:pPr>
        <w:ind w:left="3997" w:hanging="360"/>
      </w:pPr>
    </w:lvl>
    <w:lvl w:ilvl="5">
      <w:start w:val="1"/>
      <w:numFmt w:val="bullet"/>
      <w:lvlText w:val="•"/>
      <w:lvlJc w:val="left"/>
      <w:pPr>
        <w:ind w:left="4973" w:hanging="360"/>
      </w:pPr>
    </w:lvl>
    <w:lvl w:ilvl="6">
      <w:start w:val="1"/>
      <w:numFmt w:val="bullet"/>
      <w:lvlText w:val="•"/>
      <w:lvlJc w:val="left"/>
      <w:pPr>
        <w:ind w:left="5948" w:hanging="360"/>
      </w:pPr>
    </w:lvl>
    <w:lvl w:ilvl="7">
      <w:start w:val="1"/>
      <w:numFmt w:val="bullet"/>
      <w:lvlText w:val="•"/>
      <w:lvlJc w:val="left"/>
      <w:pPr>
        <w:ind w:left="6924" w:hanging="360"/>
      </w:pPr>
    </w:lvl>
    <w:lvl w:ilvl="8">
      <w:start w:val="1"/>
      <w:numFmt w:val="bullet"/>
      <w:lvlText w:val="•"/>
      <w:lvlJc w:val="left"/>
      <w:pPr>
        <w:ind w:left="7899" w:hanging="360"/>
      </w:pPr>
    </w:lvl>
  </w:abstractNum>
  <w:num w:numId="1" w16cid:durableId="679699427">
    <w:abstractNumId w:val="2"/>
  </w:num>
  <w:num w:numId="2" w16cid:durableId="970750478">
    <w:abstractNumId w:val="1"/>
  </w:num>
  <w:num w:numId="3" w16cid:durableId="1795948958">
    <w:abstractNumId w:val="0"/>
  </w:num>
  <w:num w:numId="4" w16cid:durableId="768044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C8"/>
    <w:rsid w:val="008263C8"/>
    <w:rsid w:val="00973390"/>
    <w:rsid w:val="00FC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F4D52CB-3824-A348-85E3-B4D385EB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widowControl w:val="0"/>
      <w:spacing w:before="40"/>
      <w:outlineLvl w:val="1"/>
    </w:pPr>
    <w:rPr>
      <w:color w:val="2F5496"/>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mu.edu/uro/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mu.edu/dietrich/students/undergraduate/programs/dietrich-honors-fellowship/index.html" TargetMode="Externa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u.edu/uro/index.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mu.edu/uro/academic-research/SURG/index.html" TargetMode="External"/><Relationship Id="rId4" Type="http://schemas.openxmlformats.org/officeDocument/2006/relationships/webSettings" Target="webSettings.xml"/><Relationship Id="rId9" Type="http://schemas.openxmlformats.org/officeDocument/2006/relationships/hyperlink" Target="mailto:jd0x@andrew.cm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2025-02-05T15:28:00Z</dcterms:created>
  <dcterms:modified xsi:type="dcterms:W3CDTF">2025-02-05T15:28:00Z</dcterms:modified>
</cp:coreProperties>
</file>