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46C7" w14:textId="77777777" w:rsidR="005428A5" w:rsidRDefault="005428A5">
      <w:pPr>
        <w:pStyle w:val="Title"/>
        <w:spacing w:line="240" w:lineRule="auto"/>
      </w:pPr>
    </w:p>
    <w:p w14:paraId="6405F737" w14:textId="77777777" w:rsidR="005C2B68" w:rsidRDefault="005C2B68">
      <w:pPr>
        <w:pStyle w:val="Title"/>
        <w:spacing w:line="240" w:lineRule="auto"/>
      </w:pPr>
      <w:r>
        <w:t>VICKI S. HELGESON</w:t>
      </w:r>
    </w:p>
    <w:p w14:paraId="53E9DA9C" w14:textId="77777777" w:rsidR="005C2B68" w:rsidRDefault="005C2B68">
      <w:pPr>
        <w:rPr>
          <w:sz w:val="24"/>
        </w:rPr>
      </w:pPr>
    </w:p>
    <w:p w14:paraId="4D748683" w14:textId="4AD97262" w:rsidR="005C2B68" w:rsidRDefault="00E34C7B" w:rsidP="00922904">
      <w:pPr>
        <w:jc w:val="center"/>
        <w:rPr>
          <w:sz w:val="24"/>
        </w:rPr>
      </w:pPr>
      <w:r>
        <w:rPr>
          <w:sz w:val="24"/>
        </w:rPr>
        <w:t>June</w:t>
      </w:r>
      <w:r w:rsidR="006154BC">
        <w:rPr>
          <w:sz w:val="24"/>
        </w:rPr>
        <w:t xml:space="preserve"> 2023</w:t>
      </w:r>
    </w:p>
    <w:p w14:paraId="0A592264" w14:textId="77777777" w:rsidR="006D0929" w:rsidRDefault="006D0929">
      <w:pPr>
        <w:jc w:val="center"/>
        <w:rPr>
          <w:sz w:val="24"/>
        </w:rPr>
      </w:pPr>
    </w:p>
    <w:p w14:paraId="1888FECB" w14:textId="77777777" w:rsidR="005C2B68" w:rsidRDefault="005C2B68">
      <w:pPr>
        <w:rPr>
          <w:sz w:val="24"/>
        </w:rPr>
      </w:pPr>
      <w:r>
        <w:rPr>
          <w:i/>
          <w:sz w:val="24"/>
        </w:rPr>
        <w:t>Work Address: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Home Address:</w:t>
      </w:r>
    </w:p>
    <w:p w14:paraId="5AA36884" w14:textId="77777777" w:rsidR="005C2B68" w:rsidRDefault="005C2B68">
      <w:pPr>
        <w:rPr>
          <w:sz w:val="24"/>
        </w:rPr>
      </w:pPr>
    </w:p>
    <w:p w14:paraId="49ED87B0" w14:textId="047E23B6" w:rsidR="005C2B68" w:rsidRDefault="005C2B68">
      <w:pPr>
        <w:rPr>
          <w:sz w:val="24"/>
        </w:rPr>
      </w:pPr>
      <w:r>
        <w:rPr>
          <w:sz w:val="24"/>
        </w:rPr>
        <w:t>Department of Psychology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3644C">
        <w:rPr>
          <w:sz w:val="24"/>
        </w:rPr>
        <w:t xml:space="preserve">1106 Muriel Street </w:t>
      </w:r>
    </w:p>
    <w:p w14:paraId="387B4ED1" w14:textId="7FA19A4B" w:rsidR="005C2B68" w:rsidRDefault="005C2B68">
      <w:pPr>
        <w:rPr>
          <w:sz w:val="24"/>
        </w:rPr>
      </w:pPr>
      <w:r>
        <w:rPr>
          <w:sz w:val="24"/>
        </w:rPr>
        <w:t>Carnegie Mellon University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3644C">
        <w:rPr>
          <w:sz w:val="24"/>
        </w:rPr>
        <w:t xml:space="preserve">Pittsburgh, </w:t>
      </w:r>
      <w:r>
        <w:rPr>
          <w:sz w:val="24"/>
        </w:rPr>
        <w:t>PA  15</w:t>
      </w:r>
      <w:r w:rsidR="00F3644C">
        <w:rPr>
          <w:sz w:val="24"/>
        </w:rPr>
        <w:t>213</w:t>
      </w:r>
    </w:p>
    <w:p w14:paraId="6D8B86A2" w14:textId="77777777" w:rsidR="005C2B68" w:rsidRDefault="005C2B68">
      <w:pPr>
        <w:rPr>
          <w:sz w:val="24"/>
        </w:rPr>
      </w:pPr>
      <w:r>
        <w:rPr>
          <w:sz w:val="24"/>
        </w:rPr>
        <w:t>Pittsburgh, PA  15213</w:t>
      </w:r>
    </w:p>
    <w:p w14:paraId="1CB8E579" w14:textId="77777777" w:rsidR="005C2B68" w:rsidRDefault="00000000">
      <w:pPr>
        <w:rPr>
          <w:sz w:val="24"/>
        </w:rPr>
      </w:pPr>
      <w:hyperlink r:id="rId8" w:history="1">
        <w:r w:rsidR="005C2B68">
          <w:rPr>
            <w:rStyle w:val="Hyperlink"/>
            <w:i/>
          </w:rPr>
          <w:t>vh2e+@andrew.cmu.edu</w:t>
        </w:r>
      </w:hyperlink>
    </w:p>
    <w:p w14:paraId="7C4806BB" w14:textId="77777777" w:rsidR="005C2B68" w:rsidRDefault="005C2B68">
      <w:pPr>
        <w:rPr>
          <w:sz w:val="24"/>
        </w:rPr>
      </w:pPr>
      <w:r>
        <w:rPr>
          <w:sz w:val="24"/>
        </w:rPr>
        <w:t>Phone:  (412)268-2624</w:t>
      </w:r>
    </w:p>
    <w:p w14:paraId="480C34BD" w14:textId="77777777" w:rsidR="005C2B68" w:rsidRDefault="005C2B68">
      <w:pPr>
        <w:rPr>
          <w:sz w:val="24"/>
        </w:rPr>
      </w:pPr>
    </w:p>
    <w:p w14:paraId="17501466" w14:textId="77777777" w:rsidR="005C2B68" w:rsidRDefault="005C2B68">
      <w:pPr>
        <w:rPr>
          <w:i/>
          <w:sz w:val="24"/>
        </w:rPr>
      </w:pPr>
      <w:r>
        <w:rPr>
          <w:i/>
          <w:sz w:val="24"/>
        </w:rPr>
        <w:t>Education:</w:t>
      </w:r>
    </w:p>
    <w:p w14:paraId="762B4972" w14:textId="77777777" w:rsidR="005C2B68" w:rsidRDefault="005C2B68">
      <w:pPr>
        <w:rPr>
          <w:sz w:val="24"/>
        </w:rPr>
      </w:pPr>
    </w:p>
    <w:p w14:paraId="75AD83AF" w14:textId="77777777" w:rsidR="005C2B68" w:rsidRDefault="005C2B68">
      <w:pPr>
        <w:rPr>
          <w:sz w:val="24"/>
        </w:rPr>
      </w:pPr>
      <w:r>
        <w:rPr>
          <w:sz w:val="24"/>
        </w:rPr>
        <w:tab/>
        <w:t>1984-1987</w:t>
      </w:r>
      <w:r>
        <w:rPr>
          <w:sz w:val="24"/>
        </w:rPr>
        <w:tab/>
      </w:r>
      <w:r>
        <w:rPr>
          <w:sz w:val="24"/>
        </w:rPr>
        <w:tab/>
        <w:t>Ph.D. Social Psychology,</w:t>
      </w:r>
    </w:p>
    <w:p w14:paraId="1CA1D8B9" w14:textId="77777777" w:rsidR="005C2B68" w:rsidRDefault="005C2B6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Quantitative Minor</w:t>
      </w:r>
      <w:r>
        <w:rPr>
          <w:sz w:val="24"/>
        </w:rPr>
        <w:tab/>
      </w:r>
      <w:r>
        <w:rPr>
          <w:sz w:val="24"/>
        </w:rPr>
        <w:tab/>
        <w:t xml:space="preserve">   University of Denver</w:t>
      </w:r>
    </w:p>
    <w:p w14:paraId="0803E656" w14:textId="77777777" w:rsidR="005C2B68" w:rsidRDefault="005C2B68">
      <w:pPr>
        <w:rPr>
          <w:sz w:val="24"/>
        </w:rPr>
      </w:pPr>
    </w:p>
    <w:p w14:paraId="18A81C67" w14:textId="77777777" w:rsidR="005C2B68" w:rsidRDefault="005C2B68">
      <w:pPr>
        <w:rPr>
          <w:sz w:val="24"/>
        </w:rPr>
      </w:pPr>
      <w:r>
        <w:rPr>
          <w:sz w:val="24"/>
        </w:rPr>
        <w:tab/>
        <w:t>1982-1984</w:t>
      </w:r>
      <w:r>
        <w:rPr>
          <w:sz w:val="24"/>
        </w:rPr>
        <w:tab/>
      </w:r>
      <w:r>
        <w:rPr>
          <w:sz w:val="24"/>
        </w:rPr>
        <w:tab/>
        <w:t>M.A.  Psychology</w:t>
      </w:r>
      <w:r>
        <w:rPr>
          <w:sz w:val="24"/>
        </w:rPr>
        <w:tab/>
      </w:r>
      <w:r>
        <w:rPr>
          <w:sz w:val="24"/>
        </w:rPr>
        <w:tab/>
        <w:t xml:space="preserve">   College of William and Mary</w:t>
      </w:r>
    </w:p>
    <w:p w14:paraId="045666E0" w14:textId="77777777" w:rsidR="005C2B68" w:rsidRDefault="005C2B68">
      <w:pPr>
        <w:rPr>
          <w:sz w:val="24"/>
        </w:rPr>
      </w:pPr>
    </w:p>
    <w:p w14:paraId="01B54F7C" w14:textId="77777777" w:rsidR="005C2B68" w:rsidRDefault="005C2B68">
      <w:pPr>
        <w:rPr>
          <w:sz w:val="24"/>
        </w:rPr>
      </w:pPr>
      <w:r>
        <w:rPr>
          <w:sz w:val="24"/>
        </w:rPr>
        <w:tab/>
        <w:t>1978-1982</w:t>
      </w:r>
      <w:r>
        <w:rPr>
          <w:sz w:val="24"/>
        </w:rPr>
        <w:tab/>
      </w:r>
      <w:r>
        <w:rPr>
          <w:sz w:val="24"/>
        </w:rPr>
        <w:tab/>
        <w:t>B.S.  Psychology and</w:t>
      </w:r>
    </w:p>
    <w:p w14:paraId="23B6ECB0" w14:textId="77777777" w:rsidR="005C2B68" w:rsidRDefault="005C2B6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Journalism Majors</w:t>
      </w:r>
      <w:r>
        <w:rPr>
          <w:sz w:val="24"/>
        </w:rPr>
        <w:tab/>
      </w:r>
      <w:r>
        <w:rPr>
          <w:sz w:val="24"/>
        </w:rPr>
        <w:tab/>
        <w:t xml:space="preserve">   Valparaiso University</w:t>
      </w:r>
    </w:p>
    <w:p w14:paraId="3BA2EEF6" w14:textId="77777777" w:rsidR="005C2B68" w:rsidRDefault="005C2B68">
      <w:pPr>
        <w:rPr>
          <w:sz w:val="24"/>
        </w:rPr>
      </w:pPr>
    </w:p>
    <w:p w14:paraId="74B627BC" w14:textId="77777777" w:rsidR="005C2B68" w:rsidRDefault="005C2B68">
      <w:pPr>
        <w:rPr>
          <w:i/>
          <w:sz w:val="24"/>
        </w:rPr>
      </w:pPr>
      <w:r>
        <w:rPr>
          <w:i/>
          <w:sz w:val="24"/>
        </w:rPr>
        <w:t>Employment:</w:t>
      </w:r>
    </w:p>
    <w:p w14:paraId="0B1F455F" w14:textId="77777777" w:rsidR="005C2B68" w:rsidRDefault="005C2B68">
      <w:pPr>
        <w:rPr>
          <w:sz w:val="24"/>
        </w:rPr>
      </w:pPr>
    </w:p>
    <w:p w14:paraId="49B4FA8B" w14:textId="77777777" w:rsidR="005C2B68" w:rsidRDefault="005C2B68">
      <w:pPr>
        <w:rPr>
          <w:sz w:val="24"/>
        </w:rPr>
      </w:pPr>
      <w:r>
        <w:rPr>
          <w:sz w:val="24"/>
        </w:rPr>
        <w:tab/>
        <w:t>2002—present</w:t>
      </w:r>
      <w:r>
        <w:rPr>
          <w:sz w:val="24"/>
        </w:rPr>
        <w:tab/>
        <w:t>Full Professor</w:t>
      </w:r>
    </w:p>
    <w:p w14:paraId="3EFC86B4" w14:textId="77777777" w:rsidR="005C2B68" w:rsidRDefault="005C2B6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Department of Psychology</w:t>
      </w:r>
    </w:p>
    <w:p w14:paraId="78C889EB" w14:textId="77777777" w:rsidR="005C2B68" w:rsidRDefault="005C2B6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Carnegie Mellon University</w:t>
      </w:r>
    </w:p>
    <w:p w14:paraId="405FF71B" w14:textId="77777777" w:rsidR="005C2B68" w:rsidRDefault="005C2B68">
      <w:pPr>
        <w:rPr>
          <w:sz w:val="24"/>
        </w:rPr>
      </w:pPr>
    </w:p>
    <w:p w14:paraId="3C978EAA" w14:textId="1B81EF31" w:rsidR="005C2B68" w:rsidRDefault="00407D87">
      <w:pPr>
        <w:rPr>
          <w:sz w:val="24"/>
        </w:rPr>
      </w:pPr>
      <w:r>
        <w:rPr>
          <w:sz w:val="24"/>
        </w:rPr>
        <w:tab/>
        <w:t>1995-2002</w:t>
      </w:r>
      <w:r>
        <w:rPr>
          <w:sz w:val="24"/>
        </w:rPr>
        <w:tab/>
      </w:r>
      <w:r w:rsidR="005C2B68">
        <w:rPr>
          <w:sz w:val="24"/>
        </w:rPr>
        <w:tab/>
        <w:t>Associate Professor</w:t>
      </w:r>
    </w:p>
    <w:p w14:paraId="1D48F104" w14:textId="77777777" w:rsidR="005C2B68" w:rsidRDefault="005C2B6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Department of Psychology</w:t>
      </w:r>
    </w:p>
    <w:p w14:paraId="1252F774" w14:textId="77777777" w:rsidR="005C2B68" w:rsidRDefault="005C2B6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Carnegie Mellon University</w:t>
      </w:r>
    </w:p>
    <w:p w14:paraId="13EBDE2E" w14:textId="77777777" w:rsidR="005C2B68" w:rsidRDefault="005C2B68">
      <w:pPr>
        <w:rPr>
          <w:sz w:val="24"/>
        </w:rPr>
      </w:pPr>
    </w:p>
    <w:p w14:paraId="5AB757A9" w14:textId="77777777" w:rsidR="005C2B68" w:rsidRDefault="005C2B68">
      <w:pPr>
        <w:rPr>
          <w:sz w:val="24"/>
        </w:rPr>
      </w:pPr>
      <w:r>
        <w:rPr>
          <w:sz w:val="24"/>
        </w:rPr>
        <w:tab/>
        <w:t>1990-1994</w:t>
      </w:r>
      <w:r>
        <w:rPr>
          <w:sz w:val="24"/>
        </w:rPr>
        <w:tab/>
      </w:r>
      <w:r>
        <w:rPr>
          <w:sz w:val="24"/>
        </w:rPr>
        <w:tab/>
        <w:t xml:space="preserve">Assistant Professor </w:t>
      </w:r>
    </w:p>
    <w:p w14:paraId="46AADD23" w14:textId="77777777" w:rsidR="005C2B68" w:rsidRDefault="005C2B6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Department of Psychology</w:t>
      </w:r>
    </w:p>
    <w:p w14:paraId="23F27364" w14:textId="77777777" w:rsidR="005C2B68" w:rsidRDefault="005C2B6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Carnegie Mellon University</w:t>
      </w:r>
    </w:p>
    <w:p w14:paraId="2741777B" w14:textId="77777777" w:rsidR="005C2B68" w:rsidRDefault="005C2B68">
      <w:pPr>
        <w:rPr>
          <w:sz w:val="24"/>
        </w:rPr>
      </w:pPr>
    </w:p>
    <w:p w14:paraId="15916D59" w14:textId="77777777" w:rsidR="005C2B68" w:rsidRDefault="005C2B68">
      <w:pPr>
        <w:rPr>
          <w:sz w:val="24"/>
        </w:rPr>
      </w:pPr>
      <w:r>
        <w:rPr>
          <w:sz w:val="24"/>
        </w:rPr>
        <w:tab/>
        <w:t>1987-1990</w:t>
      </w:r>
      <w:r>
        <w:rPr>
          <w:sz w:val="24"/>
        </w:rPr>
        <w:tab/>
      </w:r>
      <w:r>
        <w:rPr>
          <w:sz w:val="24"/>
        </w:rPr>
        <w:tab/>
        <w:t>Postdoctoral Scholar</w:t>
      </w:r>
    </w:p>
    <w:p w14:paraId="071CA3A3" w14:textId="77777777" w:rsidR="005C2B68" w:rsidRDefault="005C2B6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Health </w:t>
      </w:r>
      <w:r w:rsidR="006F3C93">
        <w:rPr>
          <w:sz w:val="24"/>
        </w:rPr>
        <w:t>P</w:t>
      </w:r>
      <w:r>
        <w:rPr>
          <w:sz w:val="24"/>
        </w:rPr>
        <w:t>sychology, Department of Psychology</w:t>
      </w:r>
    </w:p>
    <w:p w14:paraId="70BE4F72" w14:textId="77777777" w:rsidR="005C2B68" w:rsidRDefault="005C2B6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University of California, Los Angeles</w:t>
      </w:r>
    </w:p>
    <w:p w14:paraId="4FFAC133" w14:textId="77777777" w:rsidR="005C2B68" w:rsidRDefault="005C2B68">
      <w:pPr>
        <w:rPr>
          <w:sz w:val="24"/>
        </w:rPr>
      </w:pPr>
    </w:p>
    <w:p w14:paraId="61D293DF" w14:textId="77777777" w:rsidR="005C2B68" w:rsidRDefault="005C2B68">
      <w:pPr>
        <w:rPr>
          <w:i/>
          <w:sz w:val="24"/>
        </w:rPr>
      </w:pPr>
      <w:r>
        <w:rPr>
          <w:i/>
          <w:sz w:val="24"/>
        </w:rPr>
        <w:t>Research Support:</w:t>
      </w:r>
    </w:p>
    <w:p w14:paraId="667FC3C0" w14:textId="77777777" w:rsidR="005C2B68" w:rsidRDefault="005C2B68">
      <w:pPr>
        <w:tabs>
          <w:tab w:val="left" w:pos="1980"/>
        </w:tabs>
        <w:rPr>
          <w:sz w:val="24"/>
        </w:rPr>
      </w:pPr>
    </w:p>
    <w:p w14:paraId="67617BD3" w14:textId="5AF659BC" w:rsidR="00E34C7B" w:rsidRDefault="00E34C7B">
      <w:pPr>
        <w:tabs>
          <w:tab w:val="left" w:pos="1980"/>
        </w:tabs>
        <w:rPr>
          <w:sz w:val="24"/>
        </w:rPr>
      </w:pPr>
      <w:r>
        <w:rPr>
          <w:sz w:val="24"/>
        </w:rPr>
        <w:t>7/1/23</w:t>
      </w:r>
      <w:r w:rsidRPr="00E34C7B">
        <w:rPr>
          <w:sz w:val="24"/>
        </w:rPr>
        <w:t>—6/30/25</w:t>
      </w:r>
      <w:r w:rsidRPr="00E34C7B">
        <w:rPr>
          <w:sz w:val="24"/>
        </w:rPr>
        <w:tab/>
      </w:r>
      <w:r>
        <w:rPr>
          <w:sz w:val="24"/>
        </w:rPr>
        <w:tab/>
      </w:r>
      <w:r w:rsidRPr="00257447">
        <w:rPr>
          <w:sz w:val="24"/>
          <w:szCs w:val="24"/>
        </w:rPr>
        <w:t xml:space="preserve">PI:  </w:t>
      </w:r>
      <w:r w:rsidR="00257447" w:rsidRPr="00257447">
        <w:rPr>
          <w:color w:val="222222"/>
          <w:sz w:val="24"/>
          <w:szCs w:val="24"/>
          <w:shd w:val="clear" w:color="auto" w:fill="FFFFFF"/>
        </w:rPr>
        <w:t>2</w:t>
      </w:r>
      <w:r w:rsidR="00257447" w:rsidRPr="00257447">
        <w:rPr>
          <w:color w:val="222222"/>
          <w:sz w:val="24"/>
          <w:szCs w:val="24"/>
          <w:shd w:val="clear" w:color="auto" w:fill="FFFFFF"/>
        </w:rPr>
        <w:t>-</w:t>
      </w:r>
      <w:r w:rsidR="00257447" w:rsidRPr="00257447">
        <w:rPr>
          <w:color w:val="222222"/>
          <w:sz w:val="24"/>
          <w:szCs w:val="24"/>
          <w:shd w:val="clear" w:color="auto" w:fill="FFFFFF"/>
        </w:rPr>
        <w:t>SRA</w:t>
      </w:r>
      <w:r w:rsidR="00257447" w:rsidRPr="00257447">
        <w:rPr>
          <w:color w:val="222222"/>
          <w:sz w:val="24"/>
          <w:szCs w:val="24"/>
          <w:shd w:val="clear" w:color="auto" w:fill="FFFFFF"/>
        </w:rPr>
        <w:t>-</w:t>
      </w:r>
      <w:r w:rsidR="00257447" w:rsidRPr="00257447">
        <w:rPr>
          <w:color w:val="222222"/>
          <w:sz w:val="24"/>
          <w:szCs w:val="24"/>
          <w:shd w:val="clear" w:color="auto" w:fill="FFFFFF"/>
        </w:rPr>
        <w:t>2023</w:t>
      </w:r>
      <w:r w:rsidR="00257447" w:rsidRPr="00257447">
        <w:rPr>
          <w:color w:val="222222"/>
          <w:sz w:val="24"/>
          <w:szCs w:val="24"/>
          <w:shd w:val="clear" w:color="auto" w:fill="FFFFFF"/>
        </w:rPr>
        <w:t>-</w:t>
      </w:r>
      <w:r w:rsidR="00257447" w:rsidRPr="00257447">
        <w:rPr>
          <w:color w:val="222222"/>
          <w:sz w:val="24"/>
          <w:szCs w:val="24"/>
          <w:shd w:val="clear" w:color="auto" w:fill="FFFFFF"/>
        </w:rPr>
        <w:t>1404</w:t>
      </w:r>
      <w:r w:rsidR="00257447" w:rsidRPr="00257447">
        <w:rPr>
          <w:color w:val="222222"/>
          <w:sz w:val="24"/>
          <w:szCs w:val="24"/>
          <w:shd w:val="clear" w:color="auto" w:fill="FFFFFF"/>
        </w:rPr>
        <w:t>-</w:t>
      </w:r>
      <w:r w:rsidR="00257447" w:rsidRPr="00257447">
        <w:rPr>
          <w:color w:val="222222"/>
          <w:sz w:val="24"/>
          <w:szCs w:val="24"/>
          <w:shd w:val="clear" w:color="auto" w:fill="FFFFFF"/>
        </w:rPr>
        <w:t>M</w:t>
      </w:r>
      <w:r w:rsidR="00257447" w:rsidRPr="00257447">
        <w:rPr>
          <w:color w:val="222222"/>
          <w:sz w:val="24"/>
          <w:szCs w:val="24"/>
          <w:shd w:val="clear" w:color="auto" w:fill="FFFFFF"/>
        </w:rPr>
        <w:t>-</w:t>
      </w:r>
      <w:r w:rsidR="00257447" w:rsidRPr="00257447">
        <w:rPr>
          <w:color w:val="222222"/>
          <w:sz w:val="24"/>
          <w:szCs w:val="24"/>
          <w:shd w:val="clear" w:color="auto" w:fill="FFFFFF"/>
        </w:rPr>
        <w:t>B</w:t>
      </w:r>
    </w:p>
    <w:p w14:paraId="22697A67" w14:textId="58AA2C30" w:rsidR="00E34C7B" w:rsidRDefault="00E34C7B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JDRF</w:t>
      </w:r>
    </w:p>
    <w:p w14:paraId="17810445" w14:textId="77777777" w:rsidR="00E34C7B" w:rsidRDefault="00E34C7B">
      <w:pPr>
        <w:tabs>
          <w:tab w:val="left" w:pos="1980"/>
        </w:tabs>
        <w:rPr>
          <w:sz w:val="24"/>
          <w:szCs w:val="24"/>
        </w:rPr>
      </w:pPr>
      <w:r>
        <w:rPr>
          <w:sz w:val="24"/>
        </w:rPr>
        <w:tab/>
      </w:r>
      <w:r w:rsidRPr="00E34C7B">
        <w:rPr>
          <w:sz w:val="24"/>
          <w:szCs w:val="24"/>
        </w:rPr>
        <w:tab/>
        <w:t>“</w:t>
      </w:r>
      <w:r w:rsidRPr="00E34C7B">
        <w:rPr>
          <w:sz w:val="24"/>
          <w:szCs w:val="24"/>
        </w:rPr>
        <w:t>Pilot Brief Communal Coping Intervention for Adults with Type 1</w:t>
      </w:r>
    </w:p>
    <w:p w14:paraId="7F285FD1" w14:textId="1949DA29" w:rsidR="00E34C7B" w:rsidRPr="00E34C7B" w:rsidRDefault="00E34C7B">
      <w:pPr>
        <w:tabs>
          <w:tab w:val="left" w:pos="19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4C7B">
        <w:rPr>
          <w:sz w:val="24"/>
          <w:szCs w:val="24"/>
        </w:rPr>
        <w:t xml:space="preserve"> Diabetes</w:t>
      </w:r>
      <w:r w:rsidRPr="00E34C7B">
        <w:rPr>
          <w:sz w:val="24"/>
          <w:szCs w:val="24"/>
        </w:rPr>
        <w:t>”</w:t>
      </w:r>
    </w:p>
    <w:p w14:paraId="379ECEB9" w14:textId="77777777" w:rsidR="00E34C7B" w:rsidRPr="00E34C7B" w:rsidRDefault="00E34C7B">
      <w:pPr>
        <w:tabs>
          <w:tab w:val="left" w:pos="1980"/>
        </w:tabs>
        <w:rPr>
          <w:i/>
          <w:iCs/>
          <w:sz w:val="24"/>
        </w:rPr>
      </w:pPr>
    </w:p>
    <w:p w14:paraId="5C0E968B" w14:textId="18617FED" w:rsidR="00032AE7" w:rsidRDefault="00032AE7" w:rsidP="00733872">
      <w:pPr>
        <w:tabs>
          <w:tab w:val="left" w:pos="1980"/>
        </w:tabs>
        <w:rPr>
          <w:sz w:val="24"/>
        </w:rPr>
      </w:pPr>
      <w:r>
        <w:rPr>
          <w:sz w:val="24"/>
        </w:rPr>
        <w:t>7/1/18—6/30/23</w:t>
      </w:r>
      <w:r>
        <w:rPr>
          <w:sz w:val="24"/>
        </w:rPr>
        <w:tab/>
      </w:r>
      <w:r>
        <w:rPr>
          <w:sz w:val="24"/>
        </w:rPr>
        <w:tab/>
        <w:t>PI: R01 DK115384</w:t>
      </w:r>
    </w:p>
    <w:p w14:paraId="6F757818" w14:textId="53B41C8D" w:rsidR="00032AE7" w:rsidRDefault="00032AE7" w:rsidP="00733872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National Institutes of Health</w:t>
      </w:r>
    </w:p>
    <w:p w14:paraId="3FB82052" w14:textId="6FB7E01B" w:rsidR="00032AE7" w:rsidRDefault="00032AE7" w:rsidP="00733872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“Teens with Type 1 Diabetes: A Focus on Friendship”</w:t>
      </w:r>
    </w:p>
    <w:p w14:paraId="7C1D583A" w14:textId="77777777" w:rsidR="00032AE7" w:rsidRDefault="00032AE7" w:rsidP="00733872">
      <w:pPr>
        <w:tabs>
          <w:tab w:val="left" w:pos="1980"/>
        </w:tabs>
        <w:rPr>
          <w:sz w:val="24"/>
        </w:rPr>
      </w:pPr>
    </w:p>
    <w:p w14:paraId="53B8FB0B" w14:textId="0A0E2784" w:rsidR="00733872" w:rsidRDefault="00733872" w:rsidP="00733872">
      <w:pPr>
        <w:tabs>
          <w:tab w:val="left" w:pos="1980"/>
        </w:tabs>
        <w:rPr>
          <w:sz w:val="24"/>
        </w:rPr>
      </w:pPr>
      <w:r>
        <w:rPr>
          <w:sz w:val="24"/>
        </w:rPr>
        <w:t>7/1/17—6/30/20</w:t>
      </w:r>
      <w:r>
        <w:rPr>
          <w:sz w:val="24"/>
        </w:rPr>
        <w:tab/>
      </w:r>
      <w:r>
        <w:rPr>
          <w:sz w:val="24"/>
        </w:rPr>
        <w:tab/>
        <w:t>PI: R01 DK095780</w:t>
      </w:r>
    </w:p>
    <w:p w14:paraId="7A83C336" w14:textId="77777777" w:rsidR="00733872" w:rsidRDefault="00733872" w:rsidP="00733872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National Institutes of Health</w:t>
      </w:r>
    </w:p>
    <w:p w14:paraId="40F3C6E9" w14:textId="77777777" w:rsidR="00623347" w:rsidRDefault="00733872" w:rsidP="00733872">
      <w:pPr>
        <w:tabs>
          <w:tab w:val="left" w:pos="1980"/>
        </w:tabs>
        <w:rPr>
          <w:sz w:val="24"/>
          <w:szCs w:val="24"/>
        </w:rPr>
      </w:pPr>
      <w:r>
        <w:tab/>
      </w:r>
      <w:r>
        <w:tab/>
      </w:r>
      <w:r w:rsidRPr="00623347">
        <w:rPr>
          <w:sz w:val="24"/>
          <w:szCs w:val="24"/>
        </w:rPr>
        <w:t>“</w:t>
      </w:r>
      <w:r w:rsidR="00623347" w:rsidRPr="00623347">
        <w:rPr>
          <w:sz w:val="24"/>
          <w:szCs w:val="24"/>
        </w:rPr>
        <w:t xml:space="preserve">Followup:  Links of Communal Coping in Couples with Diabetes to </w:t>
      </w:r>
    </w:p>
    <w:p w14:paraId="09C75329" w14:textId="1F2A8FFD" w:rsidR="00733872" w:rsidRPr="00623347" w:rsidRDefault="00623347" w:rsidP="00733872">
      <w:pPr>
        <w:tabs>
          <w:tab w:val="left" w:pos="19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3347">
        <w:rPr>
          <w:sz w:val="24"/>
          <w:szCs w:val="24"/>
        </w:rPr>
        <w:t>Diabetes Outcomes</w:t>
      </w:r>
      <w:r w:rsidR="00733872" w:rsidRPr="00623347">
        <w:rPr>
          <w:sz w:val="24"/>
          <w:szCs w:val="24"/>
        </w:rPr>
        <w:t>”</w:t>
      </w:r>
    </w:p>
    <w:p w14:paraId="35853E6F" w14:textId="77777777" w:rsidR="00733872" w:rsidRDefault="00733872">
      <w:pPr>
        <w:tabs>
          <w:tab w:val="left" w:pos="1980"/>
        </w:tabs>
        <w:rPr>
          <w:sz w:val="24"/>
        </w:rPr>
      </w:pPr>
    </w:p>
    <w:p w14:paraId="7BDC3325" w14:textId="199B25C2" w:rsidR="002B7028" w:rsidRDefault="002B7028">
      <w:pPr>
        <w:tabs>
          <w:tab w:val="left" w:pos="1980"/>
        </w:tabs>
        <w:rPr>
          <w:sz w:val="24"/>
        </w:rPr>
      </w:pPr>
      <w:r>
        <w:rPr>
          <w:sz w:val="24"/>
        </w:rPr>
        <w:t>9/18/14-</w:t>
      </w:r>
      <w:r w:rsidR="004F1454">
        <w:rPr>
          <w:sz w:val="24"/>
        </w:rPr>
        <w:t>-</w:t>
      </w:r>
      <w:r>
        <w:rPr>
          <w:sz w:val="24"/>
        </w:rPr>
        <w:t>6/30/19</w:t>
      </w:r>
      <w:r>
        <w:rPr>
          <w:sz w:val="24"/>
        </w:rPr>
        <w:tab/>
      </w:r>
      <w:r>
        <w:rPr>
          <w:sz w:val="24"/>
        </w:rPr>
        <w:tab/>
        <w:t>PI: DP3 DK103999</w:t>
      </w:r>
    </w:p>
    <w:p w14:paraId="49511174" w14:textId="5A886AEC" w:rsidR="002B7028" w:rsidRDefault="002B702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National Institutes of Health</w:t>
      </w:r>
    </w:p>
    <w:p w14:paraId="08B78557" w14:textId="28C9C329" w:rsidR="002B7028" w:rsidRDefault="002B702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4F1454">
        <w:rPr>
          <w:sz w:val="24"/>
        </w:rPr>
        <w:t>“</w:t>
      </w:r>
      <w:r>
        <w:rPr>
          <w:sz w:val="24"/>
        </w:rPr>
        <w:t>Self-regulation and Collaborative Coping with Type 1 Diabetes over</w:t>
      </w:r>
    </w:p>
    <w:p w14:paraId="6EF8F5F1" w14:textId="589DAABC" w:rsidR="002B7028" w:rsidRDefault="002B702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the Life Span</w:t>
      </w:r>
      <w:r w:rsidR="004F1454">
        <w:rPr>
          <w:sz w:val="24"/>
        </w:rPr>
        <w:t>”</w:t>
      </w:r>
    </w:p>
    <w:p w14:paraId="5404E314" w14:textId="77777777" w:rsidR="002B7028" w:rsidRDefault="002B7028">
      <w:pPr>
        <w:tabs>
          <w:tab w:val="left" w:pos="1980"/>
        </w:tabs>
        <w:rPr>
          <w:sz w:val="24"/>
        </w:rPr>
      </w:pPr>
    </w:p>
    <w:p w14:paraId="31596B2C" w14:textId="05A8F3E3" w:rsidR="00633378" w:rsidRDefault="00633378">
      <w:pPr>
        <w:tabs>
          <w:tab w:val="left" w:pos="1980"/>
        </w:tabs>
        <w:rPr>
          <w:sz w:val="24"/>
        </w:rPr>
      </w:pPr>
      <w:r>
        <w:rPr>
          <w:sz w:val="24"/>
        </w:rPr>
        <w:t>9/1/13--6/30/15</w:t>
      </w:r>
      <w:r>
        <w:rPr>
          <w:sz w:val="24"/>
        </w:rPr>
        <w:tab/>
      </w:r>
      <w:r>
        <w:rPr>
          <w:sz w:val="24"/>
        </w:rPr>
        <w:tab/>
        <w:t>PI: R01 DK095780-02S2</w:t>
      </w:r>
    </w:p>
    <w:p w14:paraId="0D300127" w14:textId="2B458068" w:rsidR="00633378" w:rsidRDefault="0063337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National Institutes of Health</w:t>
      </w:r>
    </w:p>
    <w:p w14:paraId="6E396786" w14:textId="765AB48D" w:rsidR="00633378" w:rsidRDefault="00633378">
      <w:pPr>
        <w:tabs>
          <w:tab w:val="left" w:pos="1980"/>
        </w:tabs>
        <w:rPr>
          <w:sz w:val="24"/>
        </w:rPr>
      </w:pPr>
      <w:r>
        <w:rPr>
          <w:sz w:val="24"/>
        </w:rPr>
        <w:tab/>
        <w:t xml:space="preserve">     Research Supplement to Promote Diversity in Health-Related Research</w:t>
      </w:r>
    </w:p>
    <w:p w14:paraId="3E7AD12D" w14:textId="77777777" w:rsidR="002B7028" w:rsidRDefault="002B7028">
      <w:pPr>
        <w:tabs>
          <w:tab w:val="left" w:pos="1980"/>
        </w:tabs>
        <w:rPr>
          <w:sz w:val="24"/>
        </w:rPr>
      </w:pPr>
    </w:p>
    <w:p w14:paraId="4E85929D" w14:textId="77777777" w:rsidR="00503F5B" w:rsidRDefault="00503F5B">
      <w:pPr>
        <w:tabs>
          <w:tab w:val="left" w:pos="1980"/>
        </w:tabs>
        <w:rPr>
          <w:sz w:val="24"/>
        </w:rPr>
      </w:pPr>
      <w:r>
        <w:rPr>
          <w:sz w:val="24"/>
        </w:rPr>
        <w:t>9/1/12—6/30/17</w:t>
      </w:r>
      <w:r>
        <w:rPr>
          <w:sz w:val="24"/>
        </w:rPr>
        <w:tab/>
      </w:r>
      <w:r>
        <w:rPr>
          <w:sz w:val="24"/>
        </w:rPr>
        <w:tab/>
        <w:t>PI:</w:t>
      </w:r>
      <w:r w:rsidR="002037A9">
        <w:rPr>
          <w:sz w:val="24"/>
        </w:rPr>
        <w:t xml:space="preserve"> R01 DK095780</w:t>
      </w:r>
    </w:p>
    <w:p w14:paraId="75566028" w14:textId="77777777" w:rsidR="002037A9" w:rsidRDefault="002037A9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National Institutes of Health</w:t>
      </w:r>
    </w:p>
    <w:p w14:paraId="0DB3D78B" w14:textId="1870AC7A" w:rsidR="002037A9" w:rsidRDefault="002037A9">
      <w:pPr>
        <w:tabs>
          <w:tab w:val="left" w:pos="1980"/>
        </w:tabs>
        <w:rPr>
          <w:sz w:val="24"/>
          <w:szCs w:val="24"/>
        </w:rPr>
      </w:pPr>
      <w:r>
        <w:tab/>
      </w:r>
      <w:r>
        <w:tab/>
      </w:r>
      <w:r w:rsidR="004F1454">
        <w:t>“</w:t>
      </w:r>
      <w:r w:rsidRPr="002037A9">
        <w:rPr>
          <w:sz w:val="24"/>
          <w:szCs w:val="24"/>
        </w:rPr>
        <w:t>Links of Communal Coping in Couples with Diabetes to Self-Care</w:t>
      </w:r>
    </w:p>
    <w:p w14:paraId="4760B075" w14:textId="74D393E2" w:rsidR="00503F5B" w:rsidRPr="002037A9" w:rsidRDefault="002037A9">
      <w:pPr>
        <w:tabs>
          <w:tab w:val="left" w:pos="19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37A9">
        <w:rPr>
          <w:sz w:val="24"/>
          <w:szCs w:val="24"/>
        </w:rPr>
        <w:t>Behavior</w:t>
      </w:r>
      <w:r w:rsidR="004F1454">
        <w:rPr>
          <w:sz w:val="24"/>
          <w:szCs w:val="24"/>
        </w:rPr>
        <w:t>”</w:t>
      </w:r>
    </w:p>
    <w:p w14:paraId="635E64D9" w14:textId="77777777" w:rsidR="002037A9" w:rsidRDefault="002037A9">
      <w:pPr>
        <w:tabs>
          <w:tab w:val="left" w:pos="1980"/>
        </w:tabs>
        <w:rPr>
          <w:sz w:val="24"/>
        </w:rPr>
      </w:pPr>
    </w:p>
    <w:p w14:paraId="374FCBB3" w14:textId="77777777" w:rsidR="00503F5B" w:rsidRDefault="00503F5B">
      <w:pPr>
        <w:tabs>
          <w:tab w:val="left" w:pos="1980"/>
        </w:tabs>
        <w:rPr>
          <w:sz w:val="24"/>
        </w:rPr>
      </w:pPr>
      <w:r>
        <w:rPr>
          <w:sz w:val="24"/>
        </w:rPr>
        <w:t>7/1/12—6/30/17</w:t>
      </w:r>
      <w:r>
        <w:rPr>
          <w:sz w:val="24"/>
        </w:rPr>
        <w:tab/>
      </w:r>
      <w:r>
        <w:rPr>
          <w:sz w:val="24"/>
        </w:rPr>
        <w:tab/>
        <w:t>PI: R01 DK060586</w:t>
      </w:r>
    </w:p>
    <w:p w14:paraId="0B4656F7" w14:textId="77777777" w:rsidR="00503F5B" w:rsidRDefault="00503F5B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National Institutes of Health</w:t>
      </w:r>
    </w:p>
    <w:p w14:paraId="2482F967" w14:textId="77777777" w:rsidR="00503F5B" w:rsidRPr="00503F5B" w:rsidRDefault="00503F5B">
      <w:pPr>
        <w:tabs>
          <w:tab w:val="left" w:pos="1980"/>
        </w:tabs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 w:rsidRPr="00503F5B">
        <w:rPr>
          <w:sz w:val="24"/>
          <w:szCs w:val="24"/>
        </w:rPr>
        <w:t>“From Adolescence to Adulthood: Persons with and without Diabetes”</w:t>
      </w:r>
    </w:p>
    <w:p w14:paraId="4FA6BCAF" w14:textId="77777777" w:rsidR="00503F5B" w:rsidRDefault="00503F5B">
      <w:pPr>
        <w:tabs>
          <w:tab w:val="left" w:pos="1980"/>
        </w:tabs>
        <w:rPr>
          <w:sz w:val="24"/>
        </w:rPr>
      </w:pPr>
    </w:p>
    <w:p w14:paraId="4AA15E5D" w14:textId="77777777" w:rsidR="006813BB" w:rsidRDefault="006813BB">
      <w:pPr>
        <w:tabs>
          <w:tab w:val="left" w:pos="1980"/>
        </w:tabs>
        <w:rPr>
          <w:sz w:val="24"/>
        </w:rPr>
      </w:pPr>
      <w:r>
        <w:rPr>
          <w:sz w:val="24"/>
        </w:rPr>
        <w:t>3/15/10--3/</w:t>
      </w:r>
      <w:r w:rsidR="00E643CC">
        <w:rPr>
          <w:sz w:val="24"/>
        </w:rPr>
        <w:t>08</w:t>
      </w:r>
      <w:r>
        <w:rPr>
          <w:sz w:val="24"/>
        </w:rPr>
        <w:t>/11</w:t>
      </w:r>
      <w:r>
        <w:rPr>
          <w:sz w:val="24"/>
        </w:rPr>
        <w:tab/>
      </w:r>
      <w:r>
        <w:rPr>
          <w:sz w:val="24"/>
        </w:rPr>
        <w:tab/>
        <w:t>PI:  R01 DK060586</w:t>
      </w:r>
    </w:p>
    <w:p w14:paraId="2BADF8FE" w14:textId="77777777" w:rsidR="006813BB" w:rsidRDefault="006813BB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National Institutes of Health</w:t>
      </w:r>
      <w:r>
        <w:rPr>
          <w:sz w:val="24"/>
        </w:rPr>
        <w:tab/>
      </w:r>
    </w:p>
    <w:p w14:paraId="4C35EEA1" w14:textId="77777777" w:rsidR="006813BB" w:rsidRDefault="006813BB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Administrative Supplement to “Adolescents with and without Diabetes:</w:t>
      </w:r>
    </w:p>
    <w:p w14:paraId="4C1085D5" w14:textId="77777777" w:rsidR="006813BB" w:rsidRDefault="006813BB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Transition to Emerging Adulthood”</w:t>
      </w:r>
    </w:p>
    <w:p w14:paraId="30EB1312" w14:textId="77777777" w:rsidR="006813BB" w:rsidRDefault="006813BB">
      <w:pPr>
        <w:tabs>
          <w:tab w:val="left" w:pos="1980"/>
        </w:tabs>
        <w:rPr>
          <w:sz w:val="24"/>
        </w:rPr>
      </w:pPr>
    </w:p>
    <w:p w14:paraId="45477973" w14:textId="77777777" w:rsidR="00E12975" w:rsidRDefault="00E12975">
      <w:pPr>
        <w:tabs>
          <w:tab w:val="left" w:pos="1980"/>
        </w:tabs>
        <w:rPr>
          <w:sz w:val="24"/>
        </w:rPr>
      </w:pPr>
      <w:r>
        <w:rPr>
          <w:sz w:val="24"/>
        </w:rPr>
        <w:t>7/1/07--6/30/12</w:t>
      </w:r>
      <w:r>
        <w:rPr>
          <w:sz w:val="24"/>
        </w:rPr>
        <w:tab/>
      </w:r>
      <w:r>
        <w:rPr>
          <w:sz w:val="24"/>
        </w:rPr>
        <w:tab/>
        <w:t>PI:  R01 DK060586</w:t>
      </w:r>
    </w:p>
    <w:p w14:paraId="620AF76F" w14:textId="77777777" w:rsidR="00E12975" w:rsidRDefault="00E12975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National Institutes of Health</w:t>
      </w:r>
    </w:p>
    <w:p w14:paraId="59C3422D" w14:textId="77777777" w:rsidR="00E12975" w:rsidRDefault="00E12975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"Adolescents with and without Diabetes:  Transition to Emerging</w:t>
      </w:r>
    </w:p>
    <w:p w14:paraId="32CEA4EB" w14:textId="77777777" w:rsidR="00E12975" w:rsidRDefault="00E12975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Adulthood"</w:t>
      </w:r>
    </w:p>
    <w:p w14:paraId="3C99ACC7" w14:textId="77777777" w:rsidR="00E12975" w:rsidRDefault="00E12975">
      <w:pPr>
        <w:tabs>
          <w:tab w:val="left" w:pos="1980"/>
        </w:tabs>
        <w:rPr>
          <w:sz w:val="24"/>
        </w:rPr>
      </w:pPr>
    </w:p>
    <w:p w14:paraId="6E862D39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>9/30/04—8/31/09</w:t>
      </w:r>
      <w:r>
        <w:rPr>
          <w:sz w:val="24"/>
        </w:rPr>
        <w:tab/>
      </w:r>
      <w:r>
        <w:rPr>
          <w:sz w:val="24"/>
        </w:rPr>
        <w:tab/>
        <w:t>Co-investigator; R24 HL076858</w:t>
      </w:r>
    </w:p>
    <w:p w14:paraId="2C81E93B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National Institutes of Health</w:t>
      </w:r>
    </w:p>
    <w:p w14:paraId="0EDD4A4A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The Pittsburgh Mind-Body Center II (Summer Institute Component)</w:t>
      </w:r>
    </w:p>
    <w:p w14:paraId="5A77A1CB" w14:textId="77777777" w:rsidR="005C2B68" w:rsidRDefault="005C2B68">
      <w:pPr>
        <w:tabs>
          <w:tab w:val="left" w:pos="1980"/>
        </w:tabs>
        <w:rPr>
          <w:sz w:val="24"/>
        </w:rPr>
      </w:pPr>
    </w:p>
    <w:p w14:paraId="3A86C954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>8/1/04—7/31/06</w:t>
      </w:r>
      <w:r>
        <w:rPr>
          <w:sz w:val="24"/>
        </w:rPr>
        <w:tab/>
      </w:r>
      <w:r>
        <w:rPr>
          <w:sz w:val="24"/>
        </w:rPr>
        <w:tab/>
        <w:t>PI:  R21 CA104078</w:t>
      </w:r>
    </w:p>
    <w:p w14:paraId="5FE67A86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National Institutes of Health</w:t>
      </w:r>
    </w:p>
    <w:p w14:paraId="27F74CCF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“Breast Cancer Survivorship: 10 Years Later”</w:t>
      </w:r>
    </w:p>
    <w:p w14:paraId="554A6AC7" w14:textId="77777777" w:rsidR="005C2B68" w:rsidRDefault="005C2B68">
      <w:pPr>
        <w:tabs>
          <w:tab w:val="left" w:pos="1980"/>
        </w:tabs>
        <w:rPr>
          <w:sz w:val="24"/>
        </w:rPr>
      </w:pPr>
    </w:p>
    <w:p w14:paraId="22EF3C5F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lastRenderedPageBreak/>
        <w:t>4/1/04—3/31/06</w:t>
      </w:r>
      <w:r>
        <w:rPr>
          <w:sz w:val="24"/>
        </w:rPr>
        <w:tab/>
      </w:r>
      <w:r>
        <w:rPr>
          <w:sz w:val="24"/>
        </w:rPr>
        <w:tab/>
        <w:t>PI:  R21 DK066343</w:t>
      </w:r>
    </w:p>
    <w:p w14:paraId="4EEBC773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National Institutes of Health</w:t>
      </w:r>
    </w:p>
    <w:p w14:paraId="464F76CC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“Effects of Stress on Behavior and Glucose in Type 1 DM”</w:t>
      </w:r>
    </w:p>
    <w:p w14:paraId="718D38CA" w14:textId="77777777" w:rsidR="005C2B68" w:rsidRDefault="005C2B68">
      <w:pPr>
        <w:tabs>
          <w:tab w:val="left" w:pos="1980"/>
        </w:tabs>
        <w:rPr>
          <w:sz w:val="24"/>
        </w:rPr>
      </w:pPr>
    </w:p>
    <w:p w14:paraId="51C87E90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>7/1/02—6/30/07</w:t>
      </w:r>
      <w:r>
        <w:rPr>
          <w:sz w:val="24"/>
        </w:rPr>
        <w:tab/>
      </w:r>
      <w:r>
        <w:rPr>
          <w:sz w:val="24"/>
        </w:rPr>
        <w:tab/>
        <w:t>PI:  R01 DK60586</w:t>
      </w:r>
    </w:p>
    <w:p w14:paraId="13AC4AC8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National Institutes of Health</w:t>
      </w:r>
    </w:p>
    <w:p w14:paraId="53BDA6C8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“Psychosocial Factors in Adolescent Adjustment to IDDM”</w:t>
      </w:r>
    </w:p>
    <w:p w14:paraId="2DB4357A" w14:textId="77777777" w:rsidR="005C2B68" w:rsidRDefault="005C2B68">
      <w:pPr>
        <w:tabs>
          <w:tab w:val="left" w:pos="1980"/>
        </w:tabs>
        <w:rPr>
          <w:sz w:val="24"/>
        </w:rPr>
      </w:pPr>
    </w:p>
    <w:p w14:paraId="75745598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>8/1/99—7/31/02</w:t>
      </w:r>
      <w:r>
        <w:rPr>
          <w:sz w:val="24"/>
        </w:rPr>
        <w:tab/>
      </w:r>
      <w:r>
        <w:rPr>
          <w:sz w:val="24"/>
        </w:rPr>
        <w:tab/>
        <w:t>Co-PI:  IIS-990049</w:t>
      </w:r>
    </w:p>
    <w:p w14:paraId="0B04A4FA" w14:textId="77777777" w:rsidR="005C2B68" w:rsidRDefault="005C2B68">
      <w:pPr>
        <w:ind w:left="1728" w:right="-360" w:firstLine="576"/>
        <w:rPr>
          <w:sz w:val="24"/>
        </w:rPr>
      </w:pPr>
      <w:r>
        <w:rPr>
          <w:sz w:val="24"/>
        </w:rPr>
        <w:t>National Science Foundation</w:t>
      </w:r>
    </w:p>
    <w:p w14:paraId="4C39CEEE" w14:textId="77777777" w:rsidR="005C2B68" w:rsidRDefault="005C2B68">
      <w:pPr>
        <w:ind w:left="1728" w:right="-360" w:firstLine="576"/>
        <w:rPr>
          <w:sz w:val="24"/>
        </w:rPr>
      </w:pPr>
      <w:r>
        <w:rPr>
          <w:sz w:val="24"/>
        </w:rPr>
        <w:t>“TV, Telephones, and the Internet:  The Impact of Residential Information</w:t>
      </w:r>
    </w:p>
    <w:p w14:paraId="60C45E92" w14:textId="77777777" w:rsidR="005C2B68" w:rsidRDefault="005C2B68">
      <w:pPr>
        <w:ind w:left="1728" w:right="-360" w:firstLine="576"/>
        <w:rPr>
          <w:sz w:val="24"/>
        </w:rPr>
      </w:pPr>
      <w:r>
        <w:rPr>
          <w:sz w:val="24"/>
        </w:rPr>
        <w:t>Technology on Social Involvement and Psychological Well-Being”</w:t>
      </w:r>
    </w:p>
    <w:p w14:paraId="686CE645" w14:textId="77777777" w:rsidR="005C2B68" w:rsidRDefault="005C2B68">
      <w:pPr>
        <w:tabs>
          <w:tab w:val="left" w:pos="1980"/>
        </w:tabs>
        <w:rPr>
          <w:sz w:val="24"/>
        </w:rPr>
      </w:pPr>
    </w:p>
    <w:p w14:paraId="34CAE01A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>9/30/99—8/31/04</w:t>
      </w:r>
      <w:r>
        <w:rPr>
          <w:sz w:val="24"/>
        </w:rPr>
        <w:tab/>
      </w:r>
      <w:r>
        <w:rPr>
          <w:sz w:val="24"/>
        </w:rPr>
        <w:tab/>
        <w:t>Co-PI:  P50 HL65112</w:t>
      </w:r>
    </w:p>
    <w:p w14:paraId="660402A9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National Institutes of Health</w:t>
      </w:r>
    </w:p>
    <w:p w14:paraId="42E6F698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“Understanding the Shared Psychobiological Pathways”</w:t>
      </w:r>
    </w:p>
    <w:p w14:paraId="318EFFF5" w14:textId="77777777" w:rsidR="005C2B68" w:rsidRDefault="005C2B68">
      <w:pPr>
        <w:tabs>
          <w:tab w:val="left" w:pos="1980"/>
        </w:tabs>
        <w:rPr>
          <w:sz w:val="24"/>
        </w:rPr>
      </w:pPr>
    </w:p>
    <w:p w14:paraId="55FE3291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>6/12/99—6/12/00</w:t>
      </w:r>
      <w:r>
        <w:rPr>
          <w:sz w:val="24"/>
        </w:rPr>
        <w:tab/>
      </w:r>
      <w:r>
        <w:rPr>
          <w:sz w:val="24"/>
        </w:rPr>
        <w:tab/>
        <w:t>PI:  Staunton Foundation</w:t>
      </w:r>
    </w:p>
    <w:p w14:paraId="13E6D958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“Understanding the Role that Support Groups Play for Women</w:t>
      </w:r>
    </w:p>
    <w:p w14:paraId="1A2CB154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with Breast Cancer”</w:t>
      </w:r>
    </w:p>
    <w:p w14:paraId="3F9BAB5F" w14:textId="77777777" w:rsidR="005C2B68" w:rsidRDefault="005C2B68">
      <w:pPr>
        <w:tabs>
          <w:tab w:val="left" w:pos="1980"/>
        </w:tabs>
        <w:rPr>
          <w:sz w:val="24"/>
        </w:rPr>
      </w:pPr>
    </w:p>
    <w:p w14:paraId="520A3CC5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>12/01/98—11/30/01</w:t>
      </w:r>
      <w:r>
        <w:rPr>
          <w:sz w:val="24"/>
        </w:rPr>
        <w:tab/>
      </w:r>
      <w:r>
        <w:rPr>
          <w:sz w:val="24"/>
        </w:rPr>
        <w:tab/>
        <w:t>PI:  R01 CA79752</w:t>
      </w:r>
    </w:p>
    <w:p w14:paraId="6DCA2290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National Institutes of Health</w:t>
      </w:r>
    </w:p>
    <w:p w14:paraId="7E9CD5B6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“Comparison of Breast Cancer Survivors to a Control Group”</w:t>
      </w:r>
    </w:p>
    <w:p w14:paraId="61BF9A6E" w14:textId="77777777" w:rsidR="005C2B68" w:rsidRDefault="005C2B68">
      <w:pPr>
        <w:tabs>
          <w:tab w:val="left" w:pos="1980"/>
        </w:tabs>
        <w:rPr>
          <w:sz w:val="24"/>
        </w:rPr>
      </w:pPr>
    </w:p>
    <w:p w14:paraId="0E945CC9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>7/01/98—6/30/02</w:t>
      </w:r>
      <w:r>
        <w:rPr>
          <w:sz w:val="24"/>
        </w:rPr>
        <w:tab/>
      </w:r>
      <w:r>
        <w:rPr>
          <w:sz w:val="24"/>
        </w:rPr>
        <w:tab/>
        <w:t>PI:  R01 CA61303</w:t>
      </w:r>
    </w:p>
    <w:p w14:paraId="6CB830EE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National Institutes of Health</w:t>
      </w:r>
    </w:p>
    <w:p w14:paraId="713A1737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“Adjustment to Breast Cancer”</w:t>
      </w:r>
    </w:p>
    <w:p w14:paraId="5C998374" w14:textId="77777777" w:rsidR="005C2B68" w:rsidRDefault="005C2B68">
      <w:pPr>
        <w:tabs>
          <w:tab w:val="left" w:pos="1980"/>
        </w:tabs>
        <w:rPr>
          <w:sz w:val="24"/>
        </w:rPr>
      </w:pPr>
    </w:p>
    <w:p w14:paraId="0854D754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>5/01/98—10/31/00</w:t>
      </w:r>
      <w:r>
        <w:rPr>
          <w:sz w:val="24"/>
        </w:rPr>
        <w:tab/>
      </w:r>
      <w:r>
        <w:rPr>
          <w:sz w:val="24"/>
        </w:rPr>
        <w:tab/>
        <w:t>Faculty Development Award</w:t>
      </w:r>
    </w:p>
    <w:p w14:paraId="39D5715B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“Adjustment to College:  Academic Life and Social Life”</w:t>
      </w:r>
    </w:p>
    <w:p w14:paraId="4C6A809B" w14:textId="77777777" w:rsidR="005C2B68" w:rsidRDefault="005C2B68">
      <w:pPr>
        <w:tabs>
          <w:tab w:val="left" w:pos="1980"/>
        </w:tabs>
        <w:rPr>
          <w:sz w:val="24"/>
        </w:rPr>
      </w:pPr>
    </w:p>
    <w:p w14:paraId="2CD49E44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>9/30/97—9/29/99</w:t>
      </w:r>
      <w:r>
        <w:rPr>
          <w:sz w:val="24"/>
        </w:rPr>
        <w:tab/>
      </w:r>
      <w:r>
        <w:rPr>
          <w:sz w:val="24"/>
        </w:rPr>
        <w:tab/>
        <w:t>Co-investigator:  Supplement to 5 P30 CA47914</w:t>
      </w:r>
    </w:p>
    <w:p w14:paraId="73C85604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National Institutes of Health</w:t>
      </w:r>
    </w:p>
    <w:p w14:paraId="6798C3F2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“Prostate Cancer Survivors:  Quality of Life”</w:t>
      </w:r>
    </w:p>
    <w:p w14:paraId="6AA21BB7" w14:textId="77777777" w:rsidR="005C2B68" w:rsidRDefault="005C2B68">
      <w:pPr>
        <w:tabs>
          <w:tab w:val="left" w:pos="1980"/>
        </w:tabs>
        <w:rPr>
          <w:sz w:val="24"/>
        </w:rPr>
      </w:pPr>
    </w:p>
    <w:p w14:paraId="680E1E89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>7/1/97—6/30/01</w:t>
      </w:r>
      <w:r>
        <w:rPr>
          <w:sz w:val="24"/>
        </w:rPr>
        <w:tab/>
      </w:r>
      <w:r>
        <w:rPr>
          <w:sz w:val="24"/>
        </w:rPr>
        <w:tab/>
        <w:t>Co-PI:  R01 CA68354</w:t>
      </w:r>
    </w:p>
    <w:p w14:paraId="00B64C8F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National Institutes of Health</w:t>
      </w:r>
    </w:p>
    <w:p w14:paraId="6CA3B4CE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“Adjustment to Prostate Cancer”</w:t>
      </w:r>
    </w:p>
    <w:p w14:paraId="5F5C3F24" w14:textId="77777777" w:rsidR="005C2B68" w:rsidRDefault="005C2B68">
      <w:pPr>
        <w:tabs>
          <w:tab w:val="left" w:pos="1980"/>
        </w:tabs>
        <w:rPr>
          <w:sz w:val="24"/>
        </w:rPr>
      </w:pPr>
    </w:p>
    <w:p w14:paraId="70EF3AA4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>7/1/96—4/30/00</w:t>
      </w:r>
      <w:r>
        <w:rPr>
          <w:sz w:val="24"/>
        </w:rPr>
        <w:tab/>
      </w:r>
      <w:r>
        <w:rPr>
          <w:sz w:val="24"/>
        </w:rPr>
        <w:tab/>
        <w:t>Co-investigator:  R01 CA64711</w:t>
      </w:r>
    </w:p>
    <w:p w14:paraId="24A99B5E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National Institutes of Health</w:t>
      </w:r>
    </w:p>
    <w:p w14:paraId="19BA2D4F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“Adjustment to Breast Cancer Among Younger Women”</w:t>
      </w:r>
    </w:p>
    <w:p w14:paraId="1668E01B" w14:textId="77777777" w:rsidR="005C2B68" w:rsidRDefault="005C2B68">
      <w:pPr>
        <w:tabs>
          <w:tab w:val="left" w:pos="1980"/>
        </w:tabs>
        <w:rPr>
          <w:sz w:val="24"/>
        </w:rPr>
      </w:pPr>
    </w:p>
    <w:p w14:paraId="506A2C52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>9/30/93—7/30/97</w:t>
      </w:r>
      <w:r>
        <w:rPr>
          <w:sz w:val="24"/>
        </w:rPr>
        <w:tab/>
      </w:r>
      <w:r>
        <w:rPr>
          <w:sz w:val="24"/>
        </w:rPr>
        <w:tab/>
        <w:t>PI:  R01 CA61303</w:t>
      </w:r>
    </w:p>
    <w:p w14:paraId="14332EB1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National Institutes of Health</w:t>
      </w:r>
    </w:p>
    <w:p w14:paraId="0A92FB2B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  <w:t>"Adjustment to Breast Cancer"</w:t>
      </w:r>
    </w:p>
    <w:p w14:paraId="43BA634F" w14:textId="77777777" w:rsidR="005C2B68" w:rsidRDefault="005C2B68">
      <w:pPr>
        <w:tabs>
          <w:tab w:val="left" w:pos="1980"/>
        </w:tabs>
        <w:rPr>
          <w:sz w:val="24"/>
        </w:rPr>
      </w:pPr>
    </w:p>
    <w:p w14:paraId="60809A80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>5/1/93—4/30/98</w:t>
      </w:r>
      <w:r>
        <w:rPr>
          <w:sz w:val="24"/>
        </w:rPr>
        <w:tab/>
      </w:r>
      <w:r>
        <w:rPr>
          <w:sz w:val="24"/>
        </w:rPr>
        <w:tab/>
        <w:t>PI:  FIRST Award, National Institutes of Health</w:t>
      </w:r>
    </w:p>
    <w:p w14:paraId="40B4014F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"Determinants of Adjustment to Chronic Illness"</w:t>
      </w:r>
    </w:p>
    <w:p w14:paraId="54A30140" w14:textId="77777777" w:rsidR="005C2B68" w:rsidRDefault="005C2B68">
      <w:pPr>
        <w:tabs>
          <w:tab w:val="left" w:pos="1980"/>
        </w:tabs>
        <w:rPr>
          <w:sz w:val="24"/>
        </w:rPr>
      </w:pPr>
    </w:p>
    <w:p w14:paraId="0C73CE04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>12/1/92</w:t>
      </w:r>
      <w:r>
        <w:rPr>
          <w:sz w:val="24"/>
        </w:rPr>
        <w:tab/>
      </w:r>
      <w:r>
        <w:rPr>
          <w:sz w:val="24"/>
        </w:rPr>
        <w:tab/>
        <w:t>American Cancer Society Junior Investigator Grant</w:t>
      </w:r>
    </w:p>
    <w:p w14:paraId="51B33A28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Pittsburgh Cancer Institute</w:t>
      </w:r>
    </w:p>
    <w:p w14:paraId="63CAEE0A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"Determinants of Adjustment to Initial Diagnosis and Recurrence</w:t>
      </w:r>
    </w:p>
    <w:p w14:paraId="7B1AE9D8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of Cancer"</w:t>
      </w:r>
    </w:p>
    <w:p w14:paraId="5289F91B" w14:textId="77777777" w:rsidR="005C2B68" w:rsidRDefault="005C2B68">
      <w:pPr>
        <w:tabs>
          <w:tab w:val="left" w:pos="1980"/>
        </w:tabs>
        <w:rPr>
          <w:sz w:val="24"/>
        </w:rPr>
      </w:pPr>
    </w:p>
    <w:p w14:paraId="1226618B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>12/1/92—11/30/94</w:t>
      </w:r>
      <w:r>
        <w:rPr>
          <w:sz w:val="24"/>
        </w:rPr>
        <w:tab/>
      </w:r>
      <w:r>
        <w:rPr>
          <w:sz w:val="24"/>
        </w:rPr>
        <w:tab/>
        <w:t>Faculty Development Award</w:t>
      </w:r>
    </w:p>
    <w:p w14:paraId="6578D814" w14:textId="77777777" w:rsidR="005C2B68" w:rsidRDefault="005C2B68">
      <w:pPr>
        <w:tabs>
          <w:tab w:val="left" w:pos="1980"/>
        </w:tabs>
        <w:ind w:left="1980"/>
        <w:rPr>
          <w:sz w:val="24"/>
        </w:rPr>
      </w:pPr>
      <w:r>
        <w:rPr>
          <w:sz w:val="24"/>
        </w:rPr>
        <w:tab/>
        <w:t>"Positive relationship cognitions and adjustment to a relationship</w:t>
      </w:r>
    </w:p>
    <w:p w14:paraId="68065526" w14:textId="77777777" w:rsidR="005C2B68" w:rsidRDefault="005C2B68">
      <w:pPr>
        <w:tabs>
          <w:tab w:val="left" w:pos="1980"/>
        </w:tabs>
        <w:ind w:left="1980"/>
        <w:rPr>
          <w:sz w:val="24"/>
        </w:rPr>
      </w:pPr>
      <w:r>
        <w:rPr>
          <w:sz w:val="24"/>
        </w:rPr>
        <w:tab/>
        <w:t>stressor:  When expectancies are violated"</w:t>
      </w:r>
    </w:p>
    <w:p w14:paraId="55FD837F" w14:textId="77777777" w:rsidR="005C2B68" w:rsidRDefault="005C2B68">
      <w:pPr>
        <w:tabs>
          <w:tab w:val="left" w:pos="1980"/>
        </w:tabs>
        <w:rPr>
          <w:sz w:val="24"/>
        </w:rPr>
      </w:pPr>
    </w:p>
    <w:p w14:paraId="79AA802A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 xml:space="preserve"> 4/1/91—8/1/93</w:t>
      </w:r>
      <w:r>
        <w:rPr>
          <w:sz w:val="24"/>
        </w:rPr>
        <w:tab/>
      </w:r>
      <w:r>
        <w:rPr>
          <w:sz w:val="24"/>
        </w:rPr>
        <w:tab/>
        <w:t>Faculty Development Award</w:t>
      </w:r>
    </w:p>
    <w:p w14:paraId="1D03D414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"Determinants of successful adjustment to coronary heart disease"</w:t>
      </w:r>
    </w:p>
    <w:p w14:paraId="36EBD0D1" w14:textId="77777777" w:rsidR="005C2B68" w:rsidRDefault="005C2B68">
      <w:pPr>
        <w:tabs>
          <w:tab w:val="left" w:pos="1980"/>
        </w:tabs>
        <w:rPr>
          <w:sz w:val="24"/>
        </w:rPr>
      </w:pPr>
    </w:p>
    <w:p w14:paraId="0FB6BBB1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 xml:space="preserve"> 4/1/90—3/31/91</w:t>
      </w:r>
      <w:r>
        <w:rPr>
          <w:sz w:val="24"/>
        </w:rPr>
        <w:tab/>
      </w:r>
      <w:r>
        <w:rPr>
          <w:sz w:val="24"/>
        </w:rPr>
        <w:tab/>
        <w:t>Biomedical Research Support Grant</w:t>
      </w:r>
    </w:p>
    <w:p w14:paraId="704B4000" w14:textId="77777777" w:rsidR="005C2B68" w:rsidRDefault="005C2B68">
      <w:pPr>
        <w:pStyle w:val="Heading1"/>
        <w:spacing w:line="240" w:lineRule="auto"/>
      </w:pPr>
      <w:r>
        <w:tab/>
      </w:r>
      <w:r>
        <w:tab/>
        <w:t>"Determinants of successful adjustment to coronary heart disease"</w:t>
      </w:r>
    </w:p>
    <w:p w14:paraId="11E343E0" w14:textId="77777777" w:rsidR="005C2B68" w:rsidRDefault="005C2B68">
      <w:pPr>
        <w:tabs>
          <w:tab w:val="left" w:pos="1980"/>
        </w:tabs>
        <w:rPr>
          <w:sz w:val="24"/>
        </w:rPr>
      </w:pPr>
    </w:p>
    <w:p w14:paraId="56AFB639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 xml:space="preserve"> 9/1/88—8/31/90</w:t>
      </w:r>
      <w:r>
        <w:rPr>
          <w:sz w:val="24"/>
        </w:rPr>
        <w:tab/>
      </w:r>
      <w:r>
        <w:rPr>
          <w:sz w:val="24"/>
        </w:rPr>
        <w:tab/>
        <w:t>National Research Service Award, National Institute of Health</w:t>
      </w:r>
    </w:p>
    <w:p w14:paraId="2DEE9E59" w14:textId="77777777" w:rsidR="005C2B68" w:rsidRDefault="005C2B68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"Recovery from an initial coronary event"</w:t>
      </w:r>
    </w:p>
    <w:p w14:paraId="363D768D" w14:textId="77777777" w:rsidR="005C2B68" w:rsidRDefault="005C2B68">
      <w:pPr>
        <w:tabs>
          <w:tab w:val="left" w:pos="1980"/>
        </w:tabs>
        <w:rPr>
          <w:sz w:val="24"/>
        </w:rPr>
      </w:pPr>
    </w:p>
    <w:p w14:paraId="4DC941BA" w14:textId="77777777" w:rsidR="00992B93" w:rsidRPr="00992B93" w:rsidRDefault="00992B93" w:rsidP="00992B9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92B93">
        <w:rPr>
          <w:sz w:val="24"/>
          <w:szCs w:val="24"/>
        </w:rPr>
        <w:t>Core Faculty Member of Medical Scientist Training Program for MD-PhD, University of Pittsburgh</w:t>
      </w:r>
    </w:p>
    <w:p w14:paraId="3CEB61A6" w14:textId="77777777" w:rsidR="00992B93" w:rsidRPr="00992B93" w:rsidRDefault="00992B93" w:rsidP="00992B9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92B93">
        <w:rPr>
          <w:sz w:val="24"/>
          <w:szCs w:val="24"/>
        </w:rPr>
        <w:t>Training Faculty Member of T32 Training Grant in Pediatric Endocrinology and Diabetes, University of Pittsburgh</w:t>
      </w:r>
    </w:p>
    <w:p w14:paraId="2D0DF86B" w14:textId="77777777" w:rsidR="00992B93" w:rsidRPr="00992B93" w:rsidRDefault="00992B93" w:rsidP="00992B9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92B93">
        <w:rPr>
          <w:sz w:val="24"/>
          <w:szCs w:val="24"/>
        </w:rPr>
        <w:t>Training Faculty Member of T32 Training Grant in Research Training in Diabetes and Endocrinology, University of Pittsburgh</w:t>
      </w:r>
    </w:p>
    <w:p w14:paraId="0BFFF5EB" w14:textId="77777777" w:rsidR="00992B93" w:rsidRPr="00992B93" w:rsidRDefault="00992B93" w:rsidP="00992B93">
      <w:pPr>
        <w:rPr>
          <w:sz w:val="24"/>
        </w:rPr>
      </w:pPr>
    </w:p>
    <w:p w14:paraId="6EF9DE3B" w14:textId="77777777" w:rsidR="005C2B68" w:rsidRDefault="005C2B68">
      <w:pPr>
        <w:rPr>
          <w:i/>
          <w:sz w:val="24"/>
        </w:rPr>
      </w:pPr>
      <w:r>
        <w:rPr>
          <w:i/>
          <w:sz w:val="24"/>
        </w:rPr>
        <w:t xml:space="preserve">Honors </w:t>
      </w:r>
      <w:r w:rsidR="001E63A2">
        <w:rPr>
          <w:i/>
          <w:sz w:val="24"/>
        </w:rPr>
        <w:t xml:space="preserve">and Awards </w:t>
      </w:r>
      <w:r>
        <w:rPr>
          <w:i/>
          <w:sz w:val="24"/>
        </w:rPr>
        <w:t>Received:</w:t>
      </w:r>
    </w:p>
    <w:p w14:paraId="02CF6391" w14:textId="77777777" w:rsidR="000435FD" w:rsidRDefault="000435FD" w:rsidP="000435FD">
      <w:pPr>
        <w:rPr>
          <w:sz w:val="24"/>
        </w:rPr>
      </w:pPr>
    </w:p>
    <w:p w14:paraId="504E1917" w14:textId="661EF9F6" w:rsidR="0053433E" w:rsidRDefault="000435FD" w:rsidP="0053433E">
      <w:pPr>
        <w:rPr>
          <w:sz w:val="24"/>
        </w:rPr>
      </w:pPr>
      <w:r>
        <w:rPr>
          <w:sz w:val="24"/>
        </w:rPr>
        <w:tab/>
      </w:r>
      <w:r w:rsidR="00254482">
        <w:rPr>
          <w:i/>
          <w:iCs/>
          <w:sz w:val="24"/>
        </w:rPr>
        <w:t>Journal of Pediatric Psychology</w:t>
      </w:r>
      <w:r w:rsidR="0053433E">
        <w:rPr>
          <w:sz w:val="24"/>
        </w:rPr>
        <w:t xml:space="preserve"> Most Cited Paper Award for 2018</w:t>
      </w:r>
    </w:p>
    <w:p w14:paraId="692B54F7" w14:textId="60379B4F" w:rsidR="000435FD" w:rsidRPr="0053433E" w:rsidRDefault="000435FD" w:rsidP="0053433E">
      <w:pPr>
        <w:ind w:firstLine="576"/>
        <w:rPr>
          <w:sz w:val="24"/>
        </w:rPr>
      </w:pPr>
      <w:r>
        <w:rPr>
          <w:sz w:val="24"/>
        </w:rPr>
        <w:t xml:space="preserve">Diane J. Willis Award for 2009 Outstanding Article in </w:t>
      </w:r>
      <w:r>
        <w:rPr>
          <w:i/>
          <w:sz w:val="24"/>
        </w:rPr>
        <w:t>Journal of Pediatric Psychology</w:t>
      </w:r>
    </w:p>
    <w:p w14:paraId="3E6776C7" w14:textId="77777777" w:rsidR="000435FD" w:rsidRDefault="000435FD" w:rsidP="000435FD">
      <w:pPr>
        <w:rPr>
          <w:sz w:val="24"/>
        </w:rPr>
      </w:pPr>
      <w:r>
        <w:rPr>
          <w:sz w:val="24"/>
        </w:rPr>
        <w:tab/>
        <w:t xml:space="preserve">Diabetes </w:t>
      </w:r>
      <w:proofErr w:type="spellStart"/>
      <w:r>
        <w:rPr>
          <w:sz w:val="24"/>
        </w:rPr>
        <w:t>Lifescan</w:t>
      </w:r>
      <w:proofErr w:type="spellEnd"/>
      <w:r>
        <w:rPr>
          <w:sz w:val="24"/>
        </w:rPr>
        <w:t xml:space="preserve"> Award; 2008 Society of Behavioral Medicine Meeting</w:t>
      </w:r>
    </w:p>
    <w:p w14:paraId="2244821E" w14:textId="77777777" w:rsidR="005C2B68" w:rsidRDefault="005C2B68">
      <w:pPr>
        <w:ind w:left="576"/>
        <w:rPr>
          <w:sz w:val="24"/>
        </w:rPr>
      </w:pPr>
      <w:r>
        <w:rPr>
          <w:sz w:val="24"/>
        </w:rPr>
        <w:t>Graduated from Valparaiso University with highest distinction.</w:t>
      </w:r>
    </w:p>
    <w:p w14:paraId="394079DD" w14:textId="77777777" w:rsidR="005C2B68" w:rsidRDefault="005C2B68">
      <w:pPr>
        <w:ind w:left="576"/>
        <w:rPr>
          <w:sz w:val="24"/>
        </w:rPr>
      </w:pPr>
      <w:r>
        <w:rPr>
          <w:sz w:val="24"/>
        </w:rPr>
        <w:t>Supported by Dean's Fellowship all four years at Valparaiso University.</w:t>
      </w:r>
    </w:p>
    <w:p w14:paraId="798FD944" w14:textId="77777777" w:rsidR="005C2B68" w:rsidRDefault="005C2B68">
      <w:pPr>
        <w:ind w:left="576"/>
        <w:rPr>
          <w:sz w:val="24"/>
        </w:rPr>
      </w:pPr>
      <w:r>
        <w:rPr>
          <w:sz w:val="24"/>
        </w:rPr>
        <w:t>National Alpha Lambda Delta at Valparaiso University.</w:t>
      </w:r>
    </w:p>
    <w:p w14:paraId="1E8EF892" w14:textId="77777777" w:rsidR="001E63A2" w:rsidRDefault="001E63A2">
      <w:pPr>
        <w:rPr>
          <w:sz w:val="24"/>
        </w:rPr>
      </w:pPr>
    </w:p>
    <w:p w14:paraId="6DE2BE0C" w14:textId="77777777" w:rsidR="005C2B68" w:rsidRDefault="005C2B68">
      <w:pPr>
        <w:rPr>
          <w:i/>
          <w:sz w:val="24"/>
        </w:rPr>
      </w:pPr>
      <w:r>
        <w:rPr>
          <w:i/>
          <w:sz w:val="24"/>
        </w:rPr>
        <w:t>Professional Organizations:</w:t>
      </w:r>
    </w:p>
    <w:p w14:paraId="2EA1B75D" w14:textId="77777777" w:rsidR="005C2B68" w:rsidRDefault="005C2B68">
      <w:pPr>
        <w:rPr>
          <w:sz w:val="24"/>
        </w:rPr>
      </w:pPr>
    </w:p>
    <w:p w14:paraId="0D043EEF" w14:textId="77777777" w:rsidR="005C2B68" w:rsidRDefault="005C2B68">
      <w:pPr>
        <w:rPr>
          <w:sz w:val="24"/>
        </w:rPr>
      </w:pPr>
      <w:r>
        <w:rPr>
          <w:sz w:val="24"/>
        </w:rPr>
        <w:tab/>
        <w:t>Academy of Behavioral Medicine Research (Member)</w:t>
      </w:r>
    </w:p>
    <w:p w14:paraId="52A6B79C" w14:textId="499BD500" w:rsidR="00A10D92" w:rsidRDefault="00A10D92">
      <w:pPr>
        <w:rPr>
          <w:sz w:val="24"/>
        </w:rPr>
      </w:pPr>
      <w:r>
        <w:rPr>
          <w:sz w:val="24"/>
        </w:rPr>
        <w:tab/>
        <w:t>American Diabetes Association</w:t>
      </w:r>
      <w:r w:rsidR="005B20D8">
        <w:rPr>
          <w:sz w:val="24"/>
        </w:rPr>
        <w:t xml:space="preserve"> (Professional Member)</w:t>
      </w:r>
    </w:p>
    <w:p w14:paraId="76EF099F" w14:textId="77777777" w:rsidR="005C2B68" w:rsidRDefault="005C2B68">
      <w:pPr>
        <w:rPr>
          <w:sz w:val="24"/>
        </w:rPr>
      </w:pPr>
      <w:r>
        <w:rPr>
          <w:sz w:val="24"/>
        </w:rPr>
        <w:tab/>
        <w:t>American Psychological Association (Divisions 8</w:t>
      </w:r>
      <w:r w:rsidR="003E0FB3">
        <w:rPr>
          <w:sz w:val="24"/>
        </w:rPr>
        <w:t xml:space="preserve">, </w:t>
      </w:r>
      <w:r>
        <w:rPr>
          <w:sz w:val="24"/>
        </w:rPr>
        <w:t>38</w:t>
      </w:r>
      <w:r w:rsidR="003E0FB3">
        <w:rPr>
          <w:sz w:val="24"/>
        </w:rPr>
        <w:t>, 54</w:t>
      </w:r>
      <w:r>
        <w:rPr>
          <w:sz w:val="24"/>
        </w:rPr>
        <w:t>)</w:t>
      </w:r>
    </w:p>
    <w:p w14:paraId="4B511ECF" w14:textId="77777777" w:rsidR="005C2B68" w:rsidRDefault="005C2B68">
      <w:pPr>
        <w:rPr>
          <w:sz w:val="24"/>
        </w:rPr>
      </w:pPr>
      <w:r>
        <w:rPr>
          <w:sz w:val="24"/>
        </w:rPr>
        <w:tab/>
        <w:t>Society of Behavioral Medicine, Fellow</w:t>
      </w:r>
    </w:p>
    <w:p w14:paraId="59FDA75A" w14:textId="65287110" w:rsidR="005B20D8" w:rsidRDefault="005B20D8">
      <w:pPr>
        <w:rPr>
          <w:sz w:val="24"/>
        </w:rPr>
      </w:pPr>
      <w:r>
        <w:rPr>
          <w:sz w:val="24"/>
        </w:rPr>
        <w:tab/>
        <w:t>Society of Personality and Social Psychology, Fellow</w:t>
      </w:r>
    </w:p>
    <w:p w14:paraId="0217C365" w14:textId="77777777" w:rsidR="005C2B68" w:rsidRDefault="005C2B68">
      <w:pPr>
        <w:rPr>
          <w:sz w:val="24"/>
        </w:rPr>
      </w:pPr>
      <w:r>
        <w:rPr>
          <w:sz w:val="24"/>
        </w:rPr>
        <w:lastRenderedPageBreak/>
        <w:tab/>
        <w:t>University of Pittsburgh Cancer Institute (Associate Member)</w:t>
      </w:r>
    </w:p>
    <w:p w14:paraId="64AFA526" w14:textId="77777777" w:rsidR="005C2B68" w:rsidRDefault="005C2B68">
      <w:pPr>
        <w:rPr>
          <w:sz w:val="24"/>
        </w:rPr>
      </w:pPr>
      <w:r>
        <w:rPr>
          <w:sz w:val="24"/>
        </w:rPr>
        <w:tab/>
        <w:t>Center for Research in Chronic Disorders (Affiliate)</w:t>
      </w:r>
    </w:p>
    <w:p w14:paraId="415F8A22" w14:textId="77777777" w:rsidR="005C2B68" w:rsidRDefault="005C2B68">
      <w:pPr>
        <w:rPr>
          <w:sz w:val="24"/>
        </w:rPr>
      </w:pPr>
      <w:r>
        <w:rPr>
          <w:sz w:val="24"/>
        </w:rPr>
        <w:tab/>
        <w:t>Behavioral Research in Diabetes Exchange Group (Member)</w:t>
      </w:r>
    </w:p>
    <w:p w14:paraId="09431757" w14:textId="77777777" w:rsidR="006D0929" w:rsidRDefault="006D0929">
      <w:pPr>
        <w:rPr>
          <w:sz w:val="24"/>
        </w:rPr>
      </w:pPr>
      <w:r>
        <w:rPr>
          <w:sz w:val="24"/>
        </w:rPr>
        <w:tab/>
        <w:t>International Society for Pediatric and Adolescent Diabetes (Member)</w:t>
      </w:r>
    </w:p>
    <w:p w14:paraId="5B8670EA" w14:textId="49973A13" w:rsidR="005B20D8" w:rsidRDefault="005B20D8">
      <w:pPr>
        <w:rPr>
          <w:sz w:val="24"/>
        </w:rPr>
      </w:pPr>
      <w:r>
        <w:rPr>
          <w:sz w:val="24"/>
        </w:rPr>
        <w:tab/>
        <w:t>International Association for Relationship Research (Member)</w:t>
      </w:r>
    </w:p>
    <w:p w14:paraId="6DE3280A" w14:textId="77777777" w:rsidR="005C2B68" w:rsidRDefault="005C2B68">
      <w:pPr>
        <w:rPr>
          <w:i/>
          <w:sz w:val="24"/>
          <w:u w:val="single"/>
        </w:rPr>
      </w:pPr>
    </w:p>
    <w:p w14:paraId="3E83F3C1" w14:textId="77777777" w:rsidR="005C2B68" w:rsidRDefault="005C2B68">
      <w:pPr>
        <w:rPr>
          <w:i/>
          <w:sz w:val="24"/>
        </w:rPr>
      </w:pPr>
      <w:r>
        <w:rPr>
          <w:i/>
          <w:sz w:val="24"/>
        </w:rPr>
        <w:t>Professional Experience:</w:t>
      </w:r>
    </w:p>
    <w:p w14:paraId="672B1125" w14:textId="77777777" w:rsidR="005C2B68" w:rsidRDefault="005C2B68">
      <w:pPr>
        <w:rPr>
          <w:sz w:val="24"/>
        </w:rPr>
      </w:pPr>
    </w:p>
    <w:p w14:paraId="1D957AE0" w14:textId="06B1BCEC" w:rsidR="001F014D" w:rsidRPr="001F014D" w:rsidRDefault="001F014D">
      <w:pPr>
        <w:ind w:left="576"/>
        <w:rPr>
          <w:sz w:val="24"/>
          <w:szCs w:val="24"/>
        </w:rPr>
      </w:pPr>
      <w:r w:rsidRPr="001F014D">
        <w:rPr>
          <w:sz w:val="24"/>
          <w:szCs w:val="24"/>
        </w:rPr>
        <w:t xml:space="preserve">Guest Associate Editor:  </w:t>
      </w:r>
      <w:r w:rsidRPr="001F014D">
        <w:rPr>
          <w:i/>
          <w:sz w:val="24"/>
          <w:szCs w:val="24"/>
        </w:rPr>
        <w:t xml:space="preserve">American Psychologist (2016; </w:t>
      </w:r>
      <w:r w:rsidRPr="001F014D">
        <w:rPr>
          <w:sz w:val="24"/>
          <w:szCs w:val="24"/>
        </w:rPr>
        <w:t xml:space="preserve">special issue on </w:t>
      </w:r>
      <w:r>
        <w:rPr>
          <w:sz w:val="24"/>
          <w:szCs w:val="24"/>
        </w:rPr>
        <w:t xml:space="preserve">Psychology and </w:t>
      </w:r>
      <w:r w:rsidRPr="001F014D">
        <w:rPr>
          <w:sz w:val="24"/>
          <w:szCs w:val="24"/>
        </w:rPr>
        <w:t>Diabetes)</w:t>
      </w:r>
    </w:p>
    <w:p w14:paraId="1ABBE126" w14:textId="7F244BB2" w:rsidR="008D1A84" w:rsidRPr="008D1A84" w:rsidRDefault="008D1A84">
      <w:pPr>
        <w:ind w:left="576"/>
        <w:rPr>
          <w:sz w:val="24"/>
        </w:rPr>
      </w:pPr>
      <w:r>
        <w:rPr>
          <w:sz w:val="24"/>
        </w:rPr>
        <w:t xml:space="preserve">Guest Associate Editor:  </w:t>
      </w:r>
      <w:r>
        <w:rPr>
          <w:i/>
          <w:sz w:val="24"/>
        </w:rPr>
        <w:t xml:space="preserve">Journal of Pediatric Psychology (2014; </w:t>
      </w:r>
      <w:r w:rsidRPr="008D1A84">
        <w:rPr>
          <w:sz w:val="24"/>
        </w:rPr>
        <w:t>special issue on Peer</w:t>
      </w:r>
      <w:r w:rsidR="001F014D">
        <w:rPr>
          <w:sz w:val="24"/>
        </w:rPr>
        <w:t xml:space="preserve"> </w:t>
      </w:r>
      <w:r w:rsidRPr="008D1A84">
        <w:rPr>
          <w:sz w:val="24"/>
        </w:rPr>
        <w:t>Relations in Chronic Illness)</w:t>
      </w:r>
    </w:p>
    <w:p w14:paraId="7A3DB711" w14:textId="3F1E5B48" w:rsidR="007C3125" w:rsidRPr="007C3125" w:rsidRDefault="007C3125">
      <w:pPr>
        <w:ind w:left="576"/>
        <w:rPr>
          <w:i/>
          <w:sz w:val="24"/>
        </w:rPr>
      </w:pPr>
      <w:r>
        <w:rPr>
          <w:sz w:val="24"/>
        </w:rPr>
        <w:t xml:space="preserve">Associate Editor:  </w:t>
      </w:r>
      <w:r>
        <w:rPr>
          <w:i/>
          <w:sz w:val="24"/>
        </w:rPr>
        <w:t xml:space="preserve">Psychological Science </w:t>
      </w:r>
      <w:r w:rsidRPr="00B835F9">
        <w:rPr>
          <w:iCs/>
          <w:sz w:val="24"/>
        </w:rPr>
        <w:t>(2009</w:t>
      </w:r>
      <w:r w:rsidR="00B835F9" w:rsidRPr="00B835F9">
        <w:rPr>
          <w:iCs/>
          <w:sz w:val="24"/>
        </w:rPr>
        <w:t>--2</w:t>
      </w:r>
      <w:r w:rsidR="006D0929" w:rsidRPr="00B835F9">
        <w:rPr>
          <w:iCs/>
          <w:sz w:val="24"/>
        </w:rPr>
        <w:t>011</w:t>
      </w:r>
      <w:r w:rsidRPr="00B835F9">
        <w:rPr>
          <w:iCs/>
          <w:sz w:val="24"/>
        </w:rPr>
        <w:t>)</w:t>
      </w:r>
    </w:p>
    <w:p w14:paraId="2CA50655" w14:textId="77777777" w:rsidR="005C2B68" w:rsidRDefault="005C2B68">
      <w:pPr>
        <w:ind w:left="576"/>
        <w:rPr>
          <w:sz w:val="24"/>
        </w:rPr>
      </w:pPr>
      <w:r>
        <w:rPr>
          <w:sz w:val="24"/>
        </w:rPr>
        <w:t xml:space="preserve">Associate Editor:  </w:t>
      </w:r>
      <w:r>
        <w:rPr>
          <w:i/>
          <w:sz w:val="24"/>
        </w:rPr>
        <w:t>Journal of Consulting and Clinical Psychology</w:t>
      </w:r>
      <w:r>
        <w:rPr>
          <w:sz w:val="24"/>
        </w:rPr>
        <w:t xml:space="preserve"> (2004—</w:t>
      </w:r>
      <w:r w:rsidR="00742875">
        <w:rPr>
          <w:sz w:val="24"/>
        </w:rPr>
        <w:t>2007</w:t>
      </w:r>
      <w:r>
        <w:rPr>
          <w:sz w:val="24"/>
        </w:rPr>
        <w:t>)</w:t>
      </w:r>
    </w:p>
    <w:p w14:paraId="51F0A7CB" w14:textId="77777777" w:rsidR="005C2B68" w:rsidRDefault="005C2B68">
      <w:pPr>
        <w:ind w:left="576"/>
        <w:rPr>
          <w:sz w:val="24"/>
        </w:rPr>
      </w:pPr>
      <w:r>
        <w:rPr>
          <w:sz w:val="24"/>
        </w:rPr>
        <w:t xml:space="preserve">Associate Editor:  </w:t>
      </w:r>
      <w:r>
        <w:rPr>
          <w:i/>
          <w:sz w:val="24"/>
        </w:rPr>
        <w:t>Personality and Social Psychology Bulletin</w:t>
      </w:r>
      <w:r>
        <w:rPr>
          <w:sz w:val="24"/>
        </w:rPr>
        <w:t xml:space="preserve"> (2000—</w:t>
      </w:r>
      <w:r w:rsidR="00741859">
        <w:rPr>
          <w:sz w:val="24"/>
        </w:rPr>
        <w:t>2004</w:t>
      </w:r>
      <w:r>
        <w:rPr>
          <w:sz w:val="24"/>
        </w:rPr>
        <w:t>)</w:t>
      </w:r>
    </w:p>
    <w:p w14:paraId="18620A70" w14:textId="0AA0A237" w:rsidR="005C2B68" w:rsidRDefault="005C2B68">
      <w:pPr>
        <w:ind w:left="576"/>
        <w:rPr>
          <w:sz w:val="24"/>
        </w:rPr>
      </w:pPr>
      <w:r>
        <w:rPr>
          <w:sz w:val="24"/>
        </w:rPr>
        <w:t xml:space="preserve">Associate Editor:  </w:t>
      </w:r>
      <w:r>
        <w:rPr>
          <w:i/>
          <w:sz w:val="24"/>
        </w:rPr>
        <w:t>Women’s Health: Research on Gender, Behavior, and Policy</w:t>
      </w:r>
      <w:r>
        <w:rPr>
          <w:sz w:val="24"/>
        </w:rPr>
        <w:t xml:space="preserve"> (1998-1999).</w:t>
      </w:r>
    </w:p>
    <w:p w14:paraId="04372F8D" w14:textId="77777777" w:rsidR="005C2B68" w:rsidRDefault="005C2B68">
      <w:pPr>
        <w:ind w:left="576"/>
        <w:rPr>
          <w:sz w:val="24"/>
        </w:rPr>
      </w:pPr>
    </w:p>
    <w:p w14:paraId="582DB2A3" w14:textId="77777777" w:rsidR="0030759D" w:rsidRPr="0030759D" w:rsidRDefault="0030759D" w:rsidP="0030759D">
      <w:pPr>
        <w:ind w:left="576"/>
        <w:rPr>
          <w:sz w:val="24"/>
        </w:rPr>
      </w:pPr>
      <w:r>
        <w:rPr>
          <w:sz w:val="24"/>
        </w:rPr>
        <w:t xml:space="preserve">Consulting editor: </w:t>
      </w:r>
      <w:r>
        <w:rPr>
          <w:i/>
          <w:iCs/>
          <w:sz w:val="24"/>
        </w:rPr>
        <w:t xml:space="preserve">Health Psychology </w:t>
      </w:r>
      <w:r>
        <w:rPr>
          <w:sz w:val="24"/>
        </w:rPr>
        <w:t>(2016 to date)</w:t>
      </w:r>
    </w:p>
    <w:p w14:paraId="5427E4ED" w14:textId="77777777" w:rsidR="005C2B68" w:rsidRDefault="005C2B68">
      <w:pPr>
        <w:ind w:left="576"/>
        <w:rPr>
          <w:sz w:val="24"/>
        </w:rPr>
      </w:pPr>
      <w:r>
        <w:rPr>
          <w:sz w:val="24"/>
        </w:rPr>
        <w:t xml:space="preserve">Consulting editor:  </w:t>
      </w:r>
      <w:r>
        <w:rPr>
          <w:i/>
          <w:sz w:val="24"/>
        </w:rPr>
        <w:t>Psychology of Women Quarterly</w:t>
      </w:r>
      <w:r>
        <w:rPr>
          <w:sz w:val="24"/>
        </w:rPr>
        <w:t xml:space="preserve"> (2004—</w:t>
      </w:r>
      <w:r w:rsidR="00DC7702">
        <w:rPr>
          <w:sz w:val="24"/>
        </w:rPr>
        <w:t>2007</w:t>
      </w:r>
      <w:r>
        <w:rPr>
          <w:sz w:val="24"/>
        </w:rPr>
        <w:t>)</w:t>
      </w:r>
    </w:p>
    <w:p w14:paraId="1986347D" w14:textId="77777777" w:rsidR="005C2B68" w:rsidRDefault="005C2B68">
      <w:pPr>
        <w:ind w:left="576"/>
        <w:rPr>
          <w:sz w:val="24"/>
        </w:rPr>
      </w:pPr>
      <w:r>
        <w:rPr>
          <w:sz w:val="24"/>
        </w:rPr>
        <w:t xml:space="preserve">Consulting editor:  </w:t>
      </w:r>
      <w:r>
        <w:rPr>
          <w:i/>
          <w:sz w:val="24"/>
        </w:rPr>
        <w:t>The Journal of Men's Studies</w:t>
      </w:r>
      <w:r>
        <w:rPr>
          <w:sz w:val="24"/>
        </w:rPr>
        <w:t xml:space="preserve"> (1992—1999)</w:t>
      </w:r>
    </w:p>
    <w:p w14:paraId="4C985176" w14:textId="582D6FD2" w:rsidR="005C2B68" w:rsidRDefault="005C2B68">
      <w:pPr>
        <w:ind w:left="576"/>
        <w:rPr>
          <w:sz w:val="24"/>
        </w:rPr>
      </w:pPr>
      <w:r>
        <w:rPr>
          <w:sz w:val="24"/>
        </w:rPr>
        <w:t xml:space="preserve">Consulting editor:  </w:t>
      </w:r>
      <w:r>
        <w:rPr>
          <w:i/>
          <w:sz w:val="24"/>
        </w:rPr>
        <w:t>Journal of Personality and Social Psychology</w:t>
      </w:r>
      <w:r w:rsidR="00407D87">
        <w:rPr>
          <w:sz w:val="24"/>
        </w:rPr>
        <w:t xml:space="preserve"> (1998-1999)</w:t>
      </w:r>
    </w:p>
    <w:p w14:paraId="0A7A0299" w14:textId="3A7A5C9E" w:rsidR="005C2B68" w:rsidRDefault="005C2B68">
      <w:pPr>
        <w:ind w:left="576"/>
        <w:rPr>
          <w:sz w:val="24"/>
        </w:rPr>
      </w:pPr>
    </w:p>
    <w:p w14:paraId="3B48D9A5" w14:textId="374E151F" w:rsidR="00F67485" w:rsidRPr="00F67485" w:rsidRDefault="00F67485">
      <w:pPr>
        <w:ind w:left="576"/>
        <w:rPr>
          <w:i/>
          <w:iCs/>
          <w:sz w:val="24"/>
        </w:rPr>
      </w:pPr>
      <w:r>
        <w:rPr>
          <w:sz w:val="24"/>
        </w:rPr>
        <w:t xml:space="preserve">Editorial board member:  </w:t>
      </w:r>
      <w:r>
        <w:rPr>
          <w:i/>
          <w:iCs/>
          <w:sz w:val="24"/>
        </w:rPr>
        <w:t xml:space="preserve">Emerging Adulthood </w:t>
      </w:r>
      <w:r w:rsidRPr="00F67485">
        <w:rPr>
          <w:sz w:val="24"/>
        </w:rPr>
        <w:t>(2020-todate)</w:t>
      </w:r>
    </w:p>
    <w:p w14:paraId="033FE5C1" w14:textId="7929FE49" w:rsidR="00F3207F" w:rsidRPr="00F3207F" w:rsidRDefault="00F3207F">
      <w:pPr>
        <w:ind w:left="576"/>
        <w:rPr>
          <w:sz w:val="24"/>
        </w:rPr>
      </w:pPr>
      <w:r>
        <w:rPr>
          <w:sz w:val="24"/>
        </w:rPr>
        <w:t xml:space="preserve">Editorial board member:  </w:t>
      </w:r>
      <w:r>
        <w:rPr>
          <w:i/>
          <w:iCs/>
          <w:sz w:val="24"/>
        </w:rPr>
        <w:t xml:space="preserve">Annals of Behavioral Medicine </w:t>
      </w:r>
      <w:r>
        <w:rPr>
          <w:sz w:val="24"/>
        </w:rPr>
        <w:t>(2019</w:t>
      </w:r>
      <w:r w:rsidR="00B835F9">
        <w:rPr>
          <w:sz w:val="24"/>
        </w:rPr>
        <w:t>-todate</w:t>
      </w:r>
      <w:r>
        <w:rPr>
          <w:sz w:val="24"/>
        </w:rPr>
        <w:t>)</w:t>
      </w:r>
    </w:p>
    <w:p w14:paraId="3703C2EB" w14:textId="421009F9" w:rsidR="009F46C4" w:rsidRPr="009F46C4" w:rsidRDefault="009F46C4">
      <w:pPr>
        <w:ind w:left="576"/>
        <w:rPr>
          <w:sz w:val="24"/>
        </w:rPr>
      </w:pPr>
      <w:r>
        <w:rPr>
          <w:sz w:val="24"/>
        </w:rPr>
        <w:t xml:space="preserve">Editorial board member:  </w:t>
      </w:r>
      <w:r>
        <w:rPr>
          <w:i/>
          <w:sz w:val="24"/>
        </w:rPr>
        <w:t xml:space="preserve">International Journal of Behavioral Medicine </w:t>
      </w:r>
      <w:r>
        <w:rPr>
          <w:sz w:val="24"/>
        </w:rPr>
        <w:t>(2017—to date)</w:t>
      </w:r>
    </w:p>
    <w:p w14:paraId="4BB782DC" w14:textId="77777777" w:rsidR="0008483C" w:rsidRDefault="0008483C" w:rsidP="0008483C">
      <w:pPr>
        <w:ind w:left="576"/>
        <w:rPr>
          <w:sz w:val="24"/>
        </w:rPr>
      </w:pPr>
      <w:r>
        <w:rPr>
          <w:sz w:val="24"/>
        </w:rPr>
        <w:t xml:space="preserve">Editorial board member:  </w:t>
      </w:r>
      <w:r>
        <w:rPr>
          <w:i/>
          <w:sz w:val="24"/>
        </w:rPr>
        <w:t>Health Psychology</w:t>
      </w:r>
      <w:r>
        <w:rPr>
          <w:sz w:val="24"/>
        </w:rPr>
        <w:t xml:space="preserve"> (1993-1995,1998-1999; 2016; 2018)</w:t>
      </w:r>
    </w:p>
    <w:p w14:paraId="1F19F300" w14:textId="2F473920" w:rsidR="00407D87" w:rsidRDefault="00407D87" w:rsidP="00407D87">
      <w:pPr>
        <w:ind w:left="576"/>
        <w:rPr>
          <w:sz w:val="24"/>
        </w:rPr>
      </w:pPr>
      <w:r>
        <w:rPr>
          <w:sz w:val="24"/>
        </w:rPr>
        <w:t xml:space="preserve">Editorial board member: </w:t>
      </w:r>
      <w:r>
        <w:rPr>
          <w:i/>
          <w:sz w:val="24"/>
        </w:rPr>
        <w:t>Journal of Pediatric Psychology</w:t>
      </w:r>
      <w:r w:rsidR="006778A5">
        <w:rPr>
          <w:sz w:val="24"/>
        </w:rPr>
        <w:t xml:space="preserve"> (2005-2007; 2012-2016</w:t>
      </w:r>
      <w:r>
        <w:rPr>
          <w:sz w:val="24"/>
        </w:rPr>
        <w:t>)</w:t>
      </w:r>
    </w:p>
    <w:p w14:paraId="05C25C30" w14:textId="6C7044B7" w:rsidR="00A26638" w:rsidRDefault="00A26638" w:rsidP="00A26638">
      <w:pPr>
        <w:ind w:left="576"/>
        <w:rPr>
          <w:sz w:val="24"/>
        </w:rPr>
      </w:pPr>
      <w:r>
        <w:rPr>
          <w:sz w:val="24"/>
        </w:rPr>
        <w:t>Editorial board member</w:t>
      </w:r>
      <w:r w:rsidR="006D0929">
        <w:rPr>
          <w:sz w:val="24"/>
        </w:rPr>
        <w:t>:</w:t>
      </w:r>
      <w:r>
        <w:rPr>
          <w:sz w:val="24"/>
        </w:rPr>
        <w:t xml:space="preserve"> </w:t>
      </w:r>
      <w:r>
        <w:rPr>
          <w:i/>
          <w:sz w:val="24"/>
        </w:rPr>
        <w:t>International Journal of Men’s Health</w:t>
      </w:r>
      <w:r w:rsidR="00446CAA">
        <w:rPr>
          <w:sz w:val="24"/>
        </w:rPr>
        <w:t xml:space="preserve"> (2001-2016)</w:t>
      </w:r>
    </w:p>
    <w:p w14:paraId="09F95304" w14:textId="77777777" w:rsidR="005C2B68" w:rsidRDefault="005C2B68">
      <w:pPr>
        <w:ind w:left="576"/>
        <w:rPr>
          <w:sz w:val="24"/>
        </w:rPr>
      </w:pPr>
      <w:r>
        <w:rPr>
          <w:sz w:val="24"/>
        </w:rPr>
        <w:t xml:space="preserve">Editorial board member:  </w:t>
      </w:r>
      <w:r>
        <w:rPr>
          <w:i/>
          <w:sz w:val="24"/>
        </w:rPr>
        <w:t>Praeger Series in Health Psychology</w:t>
      </w:r>
      <w:r>
        <w:rPr>
          <w:sz w:val="24"/>
        </w:rPr>
        <w:t xml:space="preserve"> (2001-</w:t>
      </w:r>
      <w:r w:rsidR="008B517F">
        <w:rPr>
          <w:sz w:val="24"/>
        </w:rPr>
        <w:t>2004</w:t>
      </w:r>
      <w:r>
        <w:rPr>
          <w:sz w:val="24"/>
        </w:rPr>
        <w:t>)</w:t>
      </w:r>
    </w:p>
    <w:p w14:paraId="3B704D7B" w14:textId="77777777" w:rsidR="005C2B68" w:rsidRDefault="005C2B68">
      <w:pPr>
        <w:ind w:left="576"/>
        <w:rPr>
          <w:sz w:val="24"/>
        </w:rPr>
      </w:pPr>
      <w:r>
        <w:rPr>
          <w:sz w:val="24"/>
        </w:rPr>
        <w:t xml:space="preserve">Editorial board member:  </w:t>
      </w:r>
      <w:r>
        <w:rPr>
          <w:i/>
          <w:sz w:val="24"/>
        </w:rPr>
        <w:t>Journal of Personality</w:t>
      </w:r>
      <w:r>
        <w:rPr>
          <w:sz w:val="24"/>
        </w:rPr>
        <w:t xml:space="preserve"> (1996-1999)</w:t>
      </w:r>
    </w:p>
    <w:p w14:paraId="5E59317D" w14:textId="77777777" w:rsidR="005C2B68" w:rsidRDefault="005C2B68">
      <w:pPr>
        <w:ind w:left="576"/>
        <w:rPr>
          <w:sz w:val="24"/>
        </w:rPr>
      </w:pPr>
    </w:p>
    <w:p w14:paraId="1ECC5F08" w14:textId="405A0159" w:rsidR="005C2B68" w:rsidRDefault="00742875">
      <w:pPr>
        <w:ind w:left="576"/>
        <w:rPr>
          <w:i/>
          <w:sz w:val="24"/>
        </w:rPr>
      </w:pPr>
      <w:r>
        <w:rPr>
          <w:sz w:val="24"/>
        </w:rPr>
        <w:t>Current a</w:t>
      </w:r>
      <w:r w:rsidR="005C2B68">
        <w:rPr>
          <w:sz w:val="24"/>
        </w:rPr>
        <w:t xml:space="preserve">d hoc reviewer for </w:t>
      </w:r>
      <w:r w:rsidR="005C2B68">
        <w:rPr>
          <w:i/>
          <w:sz w:val="24"/>
        </w:rPr>
        <w:t>Annals of Behavioral Medicine</w:t>
      </w:r>
      <w:r w:rsidR="005C2B68">
        <w:rPr>
          <w:sz w:val="24"/>
        </w:rPr>
        <w:t xml:space="preserve">, </w:t>
      </w:r>
      <w:r>
        <w:rPr>
          <w:i/>
          <w:sz w:val="24"/>
        </w:rPr>
        <w:t>Health Psychology,</w:t>
      </w:r>
      <w:r w:rsidR="005C2B68">
        <w:rPr>
          <w:i/>
          <w:sz w:val="24"/>
        </w:rPr>
        <w:t xml:space="preserve"> Journal of Behavioral Medicine, </w:t>
      </w:r>
      <w:r w:rsidR="007C3125">
        <w:rPr>
          <w:i/>
          <w:sz w:val="24"/>
        </w:rPr>
        <w:t xml:space="preserve">Journal of Consulting and Clinical Psychology, Journal of Pediatric Psychology, </w:t>
      </w:r>
      <w:r w:rsidR="005C2B68">
        <w:rPr>
          <w:i/>
          <w:sz w:val="24"/>
        </w:rPr>
        <w:t>Journal of Personality,</w:t>
      </w:r>
      <w:r>
        <w:rPr>
          <w:i/>
          <w:sz w:val="24"/>
        </w:rPr>
        <w:t xml:space="preserve"> Journal of Personality and Social Psychology, </w:t>
      </w:r>
      <w:r w:rsidR="005C2B68">
        <w:rPr>
          <w:i/>
          <w:sz w:val="24"/>
        </w:rPr>
        <w:t xml:space="preserve">Journal of Research in Personality, </w:t>
      </w:r>
      <w:r w:rsidR="0030759D">
        <w:rPr>
          <w:i/>
          <w:sz w:val="24"/>
        </w:rPr>
        <w:t xml:space="preserve">Journal of Social and Personal Relationships, </w:t>
      </w:r>
      <w:r w:rsidR="007C3125">
        <w:rPr>
          <w:i/>
          <w:sz w:val="24"/>
        </w:rPr>
        <w:t xml:space="preserve">Pediatric Diabetes, </w:t>
      </w:r>
      <w:r w:rsidR="005C2B68">
        <w:rPr>
          <w:i/>
          <w:sz w:val="24"/>
        </w:rPr>
        <w:t xml:space="preserve">Personal Relationships, </w:t>
      </w:r>
      <w:r>
        <w:rPr>
          <w:i/>
          <w:sz w:val="24"/>
        </w:rPr>
        <w:t xml:space="preserve">Personality and Social Psychology Review, </w:t>
      </w:r>
      <w:r w:rsidR="006D0929">
        <w:rPr>
          <w:i/>
          <w:sz w:val="24"/>
        </w:rPr>
        <w:t xml:space="preserve">Psycho-Oncology, </w:t>
      </w:r>
      <w:r w:rsidR="007C3125">
        <w:rPr>
          <w:i/>
          <w:sz w:val="24"/>
        </w:rPr>
        <w:t xml:space="preserve">Psychology of Women Quarterly, </w:t>
      </w:r>
      <w:r w:rsidR="006F3C93">
        <w:rPr>
          <w:i/>
          <w:sz w:val="24"/>
        </w:rPr>
        <w:t xml:space="preserve">Psychological Bulletin, </w:t>
      </w:r>
      <w:r w:rsidR="005C2B68">
        <w:rPr>
          <w:i/>
          <w:sz w:val="24"/>
        </w:rPr>
        <w:t>Psychological Review, Sex Roles.</w:t>
      </w:r>
    </w:p>
    <w:p w14:paraId="2166687C" w14:textId="77777777" w:rsidR="005C2B68" w:rsidRDefault="005C2B68">
      <w:pPr>
        <w:ind w:left="576"/>
        <w:rPr>
          <w:sz w:val="24"/>
        </w:rPr>
      </w:pPr>
    </w:p>
    <w:p w14:paraId="70C327D3" w14:textId="77777777" w:rsidR="005C2B68" w:rsidRDefault="005C2B68">
      <w:pPr>
        <w:ind w:left="576"/>
        <w:rPr>
          <w:i/>
          <w:sz w:val="24"/>
        </w:rPr>
      </w:pPr>
      <w:r>
        <w:rPr>
          <w:i/>
          <w:sz w:val="24"/>
        </w:rPr>
        <w:t>Grant Reviews:</w:t>
      </w:r>
    </w:p>
    <w:p w14:paraId="09DBAE23" w14:textId="57F288C0" w:rsidR="005C2B68" w:rsidRDefault="005C2B68">
      <w:pPr>
        <w:ind w:left="576"/>
        <w:rPr>
          <w:i/>
          <w:sz w:val="24"/>
          <w:u w:val="single"/>
        </w:rPr>
      </w:pPr>
    </w:p>
    <w:p w14:paraId="0E750A4A" w14:textId="178088BC" w:rsidR="0030759D" w:rsidRPr="0030759D" w:rsidRDefault="0030759D">
      <w:pPr>
        <w:ind w:left="576"/>
        <w:rPr>
          <w:iCs/>
          <w:sz w:val="24"/>
        </w:rPr>
      </w:pPr>
      <w:r>
        <w:rPr>
          <w:iCs/>
          <w:sz w:val="24"/>
        </w:rPr>
        <w:t xml:space="preserve">Ad hoc reviewer for NIH </w:t>
      </w:r>
      <w:r w:rsidR="00652916">
        <w:rPr>
          <w:iCs/>
          <w:sz w:val="24"/>
        </w:rPr>
        <w:t>Translational Research Review (Feb 2022)</w:t>
      </w:r>
    </w:p>
    <w:p w14:paraId="5A4A7CD5" w14:textId="3C583E6E" w:rsidR="00872D8E" w:rsidRDefault="00872D8E" w:rsidP="00331C22">
      <w:pPr>
        <w:ind w:left="576"/>
        <w:rPr>
          <w:sz w:val="24"/>
        </w:rPr>
      </w:pPr>
      <w:r>
        <w:rPr>
          <w:sz w:val="24"/>
        </w:rPr>
        <w:t>Reviewer for NIH PAR Award (July 2021)</w:t>
      </w:r>
    </w:p>
    <w:p w14:paraId="6B8E3371" w14:textId="5F5851E4" w:rsidR="00331C22" w:rsidRPr="0047405E" w:rsidRDefault="00331C22" w:rsidP="00331C22">
      <w:pPr>
        <w:ind w:left="576"/>
        <w:rPr>
          <w:sz w:val="24"/>
        </w:rPr>
      </w:pPr>
      <w:r>
        <w:rPr>
          <w:sz w:val="24"/>
        </w:rPr>
        <w:t>Reviewer for NIH Fellowships (March 2011, March 2014, Nov 2014, March 2015, Nov 2015, Nov 2016, Nov 2017, Feb 2018, Nov 2019; March 2021)</w:t>
      </w:r>
    </w:p>
    <w:p w14:paraId="13933719" w14:textId="0CA5F92C" w:rsidR="00EC07BF" w:rsidRPr="00EC07BF" w:rsidRDefault="00EC07BF" w:rsidP="00EC07BF">
      <w:pPr>
        <w:ind w:firstLine="576"/>
        <w:rPr>
          <w:sz w:val="24"/>
          <w:szCs w:val="24"/>
        </w:rPr>
      </w:pPr>
      <w:r w:rsidRPr="00EC07BF">
        <w:rPr>
          <w:color w:val="000000"/>
          <w:sz w:val="24"/>
          <w:szCs w:val="24"/>
        </w:rPr>
        <w:lastRenderedPageBreak/>
        <w:t>Special Emphasis Panel/Scientific Review Group 2020/10 ZDK1 GRB-1 (July 2020)</w:t>
      </w:r>
    </w:p>
    <w:p w14:paraId="7AA51DB1" w14:textId="57CAFB65" w:rsidR="002C1A18" w:rsidRDefault="002C1A18" w:rsidP="002C1A18">
      <w:pPr>
        <w:ind w:left="576"/>
        <w:rPr>
          <w:sz w:val="24"/>
          <w:szCs w:val="24"/>
        </w:rPr>
      </w:pPr>
      <w:r w:rsidRPr="00633378">
        <w:rPr>
          <w:sz w:val="24"/>
          <w:szCs w:val="24"/>
        </w:rPr>
        <w:t xml:space="preserve">DSMB </w:t>
      </w:r>
      <w:r>
        <w:rPr>
          <w:sz w:val="24"/>
          <w:szCs w:val="24"/>
        </w:rPr>
        <w:t xml:space="preserve">Member for </w:t>
      </w:r>
      <w:r w:rsidRPr="00633378">
        <w:rPr>
          <w:sz w:val="24"/>
          <w:szCs w:val="24"/>
        </w:rPr>
        <w:t>FL</w:t>
      </w:r>
      <w:r>
        <w:rPr>
          <w:sz w:val="24"/>
          <w:szCs w:val="24"/>
        </w:rPr>
        <w:t>3X</w:t>
      </w:r>
      <w:r w:rsidRPr="00633378">
        <w:rPr>
          <w:sz w:val="24"/>
          <w:szCs w:val="24"/>
        </w:rPr>
        <w:t xml:space="preserve"> Trial: An Adaptive Intervention to Improve Outcomes in Youth with Type 1 Diabetes</w:t>
      </w:r>
      <w:r>
        <w:rPr>
          <w:sz w:val="24"/>
          <w:szCs w:val="24"/>
        </w:rPr>
        <w:t xml:space="preserve"> (2014</w:t>
      </w:r>
      <w:r w:rsidR="007E2BCC">
        <w:rPr>
          <w:sz w:val="24"/>
          <w:szCs w:val="24"/>
        </w:rPr>
        <w:t>-2019</w:t>
      </w:r>
      <w:r>
        <w:rPr>
          <w:sz w:val="24"/>
          <w:szCs w:val="24"/>
        </w:rPr>
        <w:t>)</w:t>
      </w:r>
    </w:p>
    <w:p w14:paraId="1652F9E8" w14:textId="166307C8" w:rsidR="0077314E" w:rsidRPr="00633378" w:rsidRDefault="0077314E" w:rsidP="002C1A18">
      <w:pPr>
        <w:ind w:left="576"/>
        <w:rPr>
          <w:sz w:val="24"/>
          <w:szCs w:val="24"/>
        </w:rPr>
      </w:pPr>
      <w:r>
        <w:rPr>
          <w:sz w:val="24"/>
          <w:szCs w:val="24"/>
        </w:rPr>
        <w:t>Reviewer for NIH DP3 Awards (October 2016)</w:t>
      </w:r>
    </w:p>
    <w:p w14:paraId="133869FC" w14:textId="0CF38E55" w:rsidR="00EA4B5F" w:rsidRDefault="00EA4B5F" w:rsidP="0080478A">
      <w:pPr>
        <w:ind w:left="576"/>
        <w:rPr>
          <w:sz w:val="24"/>
          <w:szCs w:val="24"/>
        </w:rPr>
      </w:pPr>
      <w:r>
        <w:rPr>
          <w:sz w:val="24"/>
          <w:szCs w:val="24"/>
        </w:rPr>
        <w:t>External Expert Committee, Chair for R34 Multisite Trial (</w:t>
      </w:r>
      <w:proofErr w:type="gramStart"/>
      <w:r>
        <w:rPr>
          <w:sz w:val="24"/>
          <w:szCs w:val="24"/>
        </w:rPr>
        <w:t>January,</w:t>
      </w:r>
      <w:proofErr w:type="gramEnd"/>
      <w:r>
        <w:rPr>
          <w:sz w:val="24"/>
          <w:szCs w:val="24"/>
        </w:rPr>
        <w:t xml:space="preserve"> 2013)</w:t>
      </w:r>
    </w:p>
    <w:p w14:paraId="193AEC1D" w14:textId="666F5C5A" w:rsidR="0091025B" w:rsidRDefault="0091025B" w:rsidP="0080478A">
      <w:pPr>
        <w:ind w:left="576"/>
        <w:rPr>
          <w:sz w:val="24"/>
          <w:szCs w:val="24"/>
        </w:rPr>
      </w:pPr>
      <w:r>
        <w:rPr>
          <w:sz w:val="24"/>
          <w:szCs w:val="24"/>
        </w:rPr>
        <w:t xml:space="preserve">Reviewer for </w:t>
      </w:r>
      <w:r w:rsidR="00061E39">
        <w:rPr>
          <w:sz w:val="24"/>
          <w:szCs w:val="24"/>
        </w:rPr>
        <w:t>NIH Special Emphasis Panel (R21s)  (November, 2012</w:t>
      </w:r>
      <w:r w:rsidR="00FE1C15">
        <w:rPr>
          <w:sz w:val="24"/>
          <w:szCs w:val="24"/>
        </w:rPr>
        <w:t>; July 2013</w:t>
      </w:r>
      <w:r w:rsidR="00633378">
        <w:rPr>
          <w:sz w:val="24"/>
          <w:szCs w:val="24"/>
        </w:rPr>
        <w:t>; November 2013</w:t>
      </w:r>
      <w:r w:rsidR="00061E39">
        <w:rPr>
          <w:sz w:val="24"/>
          <w:szCs w:val="24"/>
        </w:rPr>
        <w:t>)</w:t>
      </w:r>
    </w:p>
    <w:p w14:paraId="4BB41828" w14:textId="3F3A6FBB" w:rsidR="006D0929" w:rsidRPr="006D0929" w:rsidRDefault="006D0929" w:rsidP="0080478A">
      <w:pPr>
        <w:ind w:left="576"/>
        <w:rPr>
          <w:sz w:val="24"/>
          <w:szCs w:val="24"/>
        </w:rPr>
      </w:pPr>
      <w:r>
        <w:rPr>
          <w:sz w:val="24"/>
          <w:szCs w:val="24"/>
        </w:rPr>
        <w:t>R</w:t>
      </w:r>
      <w:r w:rsidRPr="006D0929">
        <w:rPr>
          <w:sz w:val="24"/>
          <w:szCs w:val="24"/>
        </w:rPr>
        <w:t xml:space="preserve">eviewer for </w:t>
      </w:r>
      <w:r w:rsidR="00BA3CC3">
        <w:rPr>
          <w:sz w:val="24"/>
          <w:szCs w:val="24"/>
        </w:rPr>
        <w:t xml:space="preserve">NIH </w:t>
      </w:r>
      <w:r w:rsidRPr="006D0929">
        <w:rPr>
          <w:bCs/>
          <w:sz w:val="24"/>
          <w:szCs w:val="24"/>
        </w:rPr>
        <w:t>Translational Research in Diabetes, Obesity and Endocrinology (March, 2012)</w:t>
      </w:r>
    </w:p>
    <w:p w14:paraId="570F8D26" w14:textId="77777777" w:rsidR="006F1D66" w:rsidRDefault="006F1D66" w:rsidP="0080478A">
      <w:pPr>
        <w:ind w:left="576"/>
        <w:rPr>
          <w:sz w:val="24"/>
        </w:rPr>
      </w:pPr>
      <w:r>
        <w:rPr>
          <w:sz w:val="24"/>
        </w:rPr>
        <w:t>Ad hoc reviewer for National Science Foundation (September, 2011)</w:t>
      </w:r>
    </w:p>
    <w:p w14:paraId="0AA6C3C0" w14:textId="77777777" w:rsidR="0080478A" w:rsidRDefault="0080478A" w:rsidP="0080478A">
      <w:pPr>
        <w:ind w:left="576"/>
        <w:rPr>
          <w:sz w:val="24"/>
        </w:rPr>
      </w:pPr>
      <w:r>
        <w:rPr>
          <w:sz w:val="24"/>
        </w:rPr>
        <w:t>Ad hoc reviewer for Behavioral Medicine: Intervention and Outcomes Study Section (June 2011)</w:t>
      </w:r>
    </w:p>
    <w:p w14:paraId="3AB0412A" w14:textId="77777777" w:rsidR="004B2043" w:rsidRPr="004B2043" w:rsidRDefault="004B2043">
      <w:pPr>
        <w:ind w:left="576"/>
        <w:rPr>
          <w:sz w:val="24"/>
        </w:rPr>
      </w:pPr>
      <w:r>
        <w:rPr>
          <w:sz w:val="24"/>
        </w:rPr>
        <w:t>Reviewer for NIH Director Early Independence Awards (April 2011)</w:t>
      </w:r>
    </w:p>
    <w:p w14:paraId="7D7B3863" w14:textId="77777777" w:rsidR="00BA49BC" w:rsidRPr="00BA49BC" w:rsidRDefault="00BA49BC">
      <w:pPr>
        <w:ind w:left="576"/>
        <w:rPr>
          <w:sz w:val="24"/>
        </w:rPr>
      </w:pPr>
      <w:r>
        <w:rPr>
          <w:sz w:val="24"/>
        </w:rPr>
        <w:t>NIH College of CSR Reviewers (2010)</w:t>
      </w:r>
    </w:p>
    <w:p w14:paraId="7B2F23F9" w14:textId="77777777" w:rsidR="005677B1" w:rsidRPr="005677B1" w:rsidRDefault="005677B1">
      <w:pPr>
        <w:ind w:left="576"/>
        <w:rPr>
          <w:sz w:val="24"/>
        </w:rPr>
      </w:pPr>
      <w:r>
        <w:rPr>
          <w:sz w:val="24"/>
        </w:rPr>
        <w:t xml:space="preserve">Reviewer for NIH Special Emphasis Panel (March 2010) </w:t>
      </w:r>
    </w:p>
    <w:p w14:paraId="5A840AF4" w14:textId="77777777" w:rsidR="005677B1" w:rsidRDefault="005677B1">
      <w:pPr>
        <w:ind w:left="576"/>
        <w:rPr>
          <w:sz w:val="24"/>
        </w:rPr>
      </w:pPr>
      <w:r>
        <w:rPr>
          <w:sz w:val="24"/>
        </w:rPr>
        <w:t>Reviewer for Pioneer Awards (Feb 2010)</w:t>
      </w:r>
    </w:p>
    <w:p w14:paraId="16A52A74" w14:textId="77777777" w:rsidR="005C2B68" w:rsidRDefault="005C2B68">
      <w:pPr>
        <w:ind w:left="576"/>
        <w:rPr>
          <w:sz w:val="24"/>
        </w:rPr>
      </w:pPr>
      <w:r>
        <w:rPr>
          <w:sz w:val="24"/>
        </w:rPr>
        <w:t>Psychosocial Risk and Disease Prevention Study Section Member (October 2004</w:t>
      </w:r>
      <w:r w:rsidR="006F3C93">
        <w:rPr>
          <w:sz w:val="24"/>
        </w:rPr>
        <w:t>--</w:t>
      </w:r>
      <w:r w:rsidR="007C3125">
        <w:rPr>
          <w:sz w:val="24"/>
        </w:rPr>
        <w:t>2008</w:t>
      </w:r>
      <w:r>
        <w:rPr>
          <w:sz w:val="24"/>
        </w:rPr>
        <w:t xml:space="preserve">)  </w:t>
      </w:r>
    </w:p>
    <w:p w14:paraId="595A68A0" w14:textId="77777777" w:rsidR="005C2B68" w:rsidRDefault="005C2B68">
      <w:pPr>
        <w:ind w:left="576"/>
        <w:rPr>
          <w:sz w:val="24"/>
        </w:rPr>
      </w:pPr>
      <w:r>
        <w:rPr>
          <w:sz w:val="24"/>
        </w:rPr>
        <w:t>Ad hoc reviewer for Psychosocial Risk and Disease Prevention Study Section (July 2004)</w:t>
      </w:r>
    </w:p>
    <w:p w14:paraId="7C6C9CB6" w14:textId="77777777" w:rsidR="005C2B68" w:rsidRDefault="005C2B68">
      <w:pPr>
        <w:ind w:left="576"/>
        <w:rPr>
          <w:sz w:val="24"/>
        </w:rPr>
      </w:pPr>
      <w:r>
        <w:rPr>
          <w:sz w:val="24"/>
        </w:rPr>
        <w:t>Ad hoc reviewer for RPHB-4 (October 2002; July 2003)</w:t>
      </w:r>
    </w:p>
    <w:p w14:paraId="6DC4E31B" w14:textId="77777777" w:rsidR="005C2B68" w:rsidRDefault="005C2B68">
      <w:pPr>
        <w:ind w:left="576"/>
        <w:rPr>
          <w:sz w:val="24"/>
        </w:rPr>
      </w:pPr>
      <w:r>
        <w:rPr>
          <w:sz w:val="24"/>
        </w:rPr>
        <w:t>Ad hoc reviewer for NIEHS Special Emphasis Panel (January, 2003)</w:t>
      </w:r>
    </w:p>
    <w:p w14:paraId="35497FB7" w14:textId="77777777" w:rsidR="005C2B68" w:rsidRDefault="005C2B68">
      <w:pPr>
        <w:ind w:left="576"/>
        <w:rPr>
          <w:sz w:val="24"/>
        </w:rPr>
      </w:pPr>
      <w:r>
        <w:rPr>
          <w:sz w:val="24"/>
        </w:rPr>
        <w:t xml:space="preserve">Ad hoc reviewer for </w:t>
      </w:r>
      <w:r>
        <w:rPr>
          <w:i/>
          <w:sz w:val="24"/>
        </w:rPr>
        <w:t>National Science Foundation</w:t>
      </w:r>
      <w:r>
        <w:rPr>
          <w:sz w:val="24"/>
        </w:rPr>
        <w:t xml:space="preserve"> (2001, 2002)</w:t>
      </w:r>
    </w:p>
    <w:p w14:paraId="5FB56186" w14:textId="77777777" w:rsidR="005C2B68" w:rsidRDefault="005C2B68">
      <w:pPr>
        <w:ind w:left="576"/>
        <w:rPr>
          <w:sz w:val="24"/>
        </w:rPr>
      </w:pPr>
      <w:r>
        <w:rPr>
          <w:sz w:val="24"/>
        </w:rPr>
        <w:t>State of Massachusetts Breast Cancer Review Panel (October 1997, 2000)</w:t>
      </w:r>
    </w:p>
    <w:p w14:paraId="4C6B4DE9" w14:textId="77777777" w:rsidR="005C2B68" w:rsidRDefault="005C2B68">
      <w:pPr>
        <w:ind w:left="576"/>
        <w:rPr>
          <w:sz w:val="24"/>
        </w:rPr>
      </w:pPr>
      <w:r>
        <w:rPr>
          <w:sz w:val="24"/>
        </w:rPr>
        <w:t xml:space="preserve">Behavioral Medicine Study Section of </w:t>
      </w:r>
      <w:r>
        <w:rPr>
          <w:i/>
          <w:sz w:val="24"/>
        </w:rPr>
        <w:t>National Institutes of Health</w:t>
      </w:r>
      <w:r>
        <w:rPr>
          <w:sz w:val="24"/>
        </w:rPr>
        <w:t xml:space="preserve"> (October 1996; October 1997)</w:t>
      </w:r>
    </w:p>
    <w:p w14:paraId="4B98C3A1" w14:textId="77777777" w:rsidR="005C2B68" w:rsidRDefault="005C2B68">
      <w:pPr>
        <w:ind w:left="576"/>
        <w:rPr>
          <w:sz w:val="24"/>
        </w:rPr>
      </w:pPr>
    </w:p>
    <w:p w14:paraId="3E95C51D" w14:textId="77777777" w:rsidR="005C2B68" w:rsidRDefault="005C2B68">
      <w:pPr>
        <w:ind w:left="576"/>
        <w:rPr>
          <w:i/>
          <w:sz w:val="24"/>
        </w:rPr>
      </w:pPr>
      <w:r>
        <w:rPr>
          <w:i/>
          <w:sz w:val="24"/>
        </w:rPr>
        <w:t>Other:</w:t>
      </w:r>
    </w:p>
    <w:p w14:paraId="12B7CA45" w14:textId="69F60FC4" w:rsidR="005C2B68" w:rsidRDefault="005C2B68">
      <w:pPr>
        <w:ind w:left="576"/>
        <w:rPr>
          <w:i/>
          <w:sz w:val="24"/>
          <w:u w:val="single"/>
        </w:rPr>
      </w:pPr>
    </w:p>
    <w:p w14:paraId="4AC0EC6D" w14:textId="495DE418" w:rsidR="00E309B6" w:rsidRPr="007E2BCC" w:rsidRDefault="00E309B6" w:rsidP="00E309B6">
      <w:pPr>
        <w:ind w:left="576"/>
        <w:rPr>
          <w:iCs/>
          <w:sz w:val="24"/>
        </w:rPr>
      </w:pPr>
      <w:r>
        <w:rPr>
          <w:iCs/>
          <w:sz w:val="24"/>
        </w:rPr>
        <w:t>NIDDK Workshop</w:t>
      </w:r>
      <w:r w:rsidR="00811621">
        <w:rPr>
          <w:iCs/>
          <w:sz w:val="24"/>
        </w:rPr>
        <w:t>, P</w:t>
      </w:r>
      <w:r>
        <w:rPr>
          <w:iCs/>
          <w:sz w:val="24"/>
        </w:rPr>
        <w:t>articipant (May, 2019)</w:t>
      </w:r>
    </w:p>
    <w:p w14:paraId="1FC7B03E" w14:textId="35433C96" w:rsidR="00E309B6" w:rsidRDefault="00E309B6">
      <w:pPr>
        <w:ind w:left="576"/>
        <w:rPr>
          <w:i/>
          <w:sz w:val="24"/>
          <w:u w:val="single"/>
        </w:rPr>
      </w:pPr>
    </w:p>
    <w:p w14:paraId="7818A62B" w14:textId="4A73EA30" w:rsidR="00811621" w:rsidRPr="00811621" w:rsidRDefault="00811621" w:rsidP="00811621">
      <w:pPr>
        <w:ind w:left="576"/>
        <w:rPr>
          <w:sz w:val="24"/>
        </w:rPr>
      </w:pPr>
      <w:r w:rsidRPr="00811621">
        <w:rPr>
          <w:sz w:val="24"/>
        </w:rPr>
        <w:t>Workshop on Women’s Mental Health Across the Life Course</w:t>
      </w:r>
      <w:r>
        <w:rPr>
          <w:sz w:val="24"/>
        </w:rPr>
        <w:t>, Participant</w:t>
      </w:r>
      <w:r w:rsidRPr="00811621">
        <w:rPr>
          <w:sz w:val="24"/>
        </w:rPr>
        <w:t xml:space="preserve"> </w:t>
      </w:r>
      <w:r>
        <w:rPr>
          <w:sz w:val="24"/>
        </w:rPr>
        <w:t>(</w:t>
      </w:r>
      <w:r w:rsidRPr="00811621">
        <w:rPr>
          <w:sz w:val="24"/>
        </w:rPr>
        <w:t>March, 2018</w:t>
      </w:r>
      <w:r w:rsidR="003149BB">
        <w:rPr>
          <w:sz w:val="24"/>
        </w:rPr>
        <w:t>)</w:t>
      </w:r>
    </w:p>
    <w:p w14:paraId="6F780BCC" w14:textId="77777777" w:rsidR="00811621" w:rsidRDefault="00811621">
      <w:pPr>
        <w:ind w:left="576"/>
        <w:rPr>
          <w:i/>
          <w:sz w:val="24"/>
          <w:u w:val="single"/>
        </w:rPr>
      </w:pPr>
    </w:p>
    <w:p w14:paraId="2FD77FA6" w14:textId="77777777" w:rsidR="008A2030" w:rsidRDefault="008A2030">
      <w:pPr>
        <w:ind w:left="576"/>
        <w:rPr>
          <w:sz w:val="24"/>
        </w:rPr>
      </w:pPr>
      <w:r>
        <w:rPr>
          <w:sz w:val="24"/>
        </w:rPr>
        <w:t>National Advisory Board, Member, "HSCT-CHESS to Enhance Hematopoietic Transplant Recovery"</w:t>
      </w:r>
    </w:p>
    <w:p w14:paraId="7948E130" w14:textId="77777777" w:rsidR="008A2030" w:rsidRDefault="008A2030">
      <w:pPr>
        <w:ind w:left="576"/>
        <w:rPr>
          <w:sz w:val="24"/>
        </w:rPr>
      </w:pPr>
    </w:p>
    <w:p w14:paraId="7BF3DF20" w14:textId="77777777" w:rsidR="008A2030" w:rsidRDefault="00753A7A">
      <w:pPr>
        <w:ind w:left="576"/>
        <w:rPr>
          <w:sz w:val="24"/>
        </w:rPr>
      </w:pPr>
      <w:r>
        <w:rPr>
          <w:sz w:val="24"/>
        </w:rPr>
        <w:t xml:space="preserve">PROMIS Statistical Coordinating Center's </w:t>
      </w:r>
      <w:r w:rsidR="008A2030">
        <w:rPr>
          <w:sz w:val="24"/>
        </w:rPr>
        <w:t>Advisory Panel on Health Outcomes, Member and Consultant</w:t>
      </w:r>
    </w:p>
    <w:p w14:paraId="55C3D605" w14:textId="77777777" w:rsidR="008A2030" w:rsidRDefault="008A2030">
      <w:pPr>
        <w:ind w:left="576"/>
        <w:rPr>
          <w:sz w:val="24"/>
        </w:rPr>
      </w:pPr>
    </w:p>
    <w:p w14:paraId="54F66059" w14:textId="77777777" w:rsidR="005C2B68" w:rsidRDefault="005C2B68">
      <w:pPr>
        <w:ind w:left="576"/>
        <w:rPr>
          <w:sz w:val="24"/>
        </w:rPr>
      </w:pPr>
      <w:r>
        <w:rPr>
          <w:sz w:val="24"/>
        </w:rPr>
        <w:t>Division 38 Research Chair (2002-2005)</w:t>
      </w:r>
    </w:p>
    <w:p w14:paraId="0ADB0AB4" w14:textId="77777777" w:rsidR="005C2B68" w:rsidRDefault="005C2B68">
      <w:pPr>
        <w:ind w:left="576"/>
        <w:rPr>
          <w:sz w:val="24"/>
        </w:rPr>
      </w:pPr>
    </w:p>
    <w:p w14:paraId="1036631A" w14:textId="77777777" w:rsidR="005C2B68" w:rsidRDefault="005C2B68">
      <w:pPr>
        <w:ind w:left="576"/>
        <w:rPr>
          <w:sz w:val="24"/>
        </w:rPr>
      </w:pPr>
      <w:r>
        <w:rPr>
          <w:sz w:val="24"/>
        </w:rPr>
        <w:t xml:space="preserve">Member of Magee </w:t>
      </w:r>
      <w:proofErr w:type="spellStart"/>
      <w:r>
        <w:rPr>
          <w:sz w:val="24"/>
        </w:rPr>
        <w:t>Womens</w:t>
      </w:r>
      <w:proofErr w:type="spellEnd"/>
      <w:r>
        <w:rPr>
          <w:sz w:val="24"/>
        </w:rPr>
        <w:t xml:space="preserve"> Hospital Institutional Review Board (1997—2002)</w:t>
      </w:r>
    </w:p>
    <w:p w14:paraId="11848968" w14:textId="77777777" w:rsidR="005C2B68" w:rsidRDefault="005C2B68">
      <w:pPr>
        <w:ind w:left="576"/>
        <w:rPr>
          <w:sz w:val="24"/>
        </w:rPr>
      </w:pPr>
    </w:p>
    <w:p w14:paraId="24980DA9" w14:textId="77777777" w:rsidR="005C2B68" w:rsidRDefault="005C2B68">
      <w:pPr>
        <w:ind w:left="576"/>
        <w:rPr>
          <w:sz w:val="24"/>
        </w:rPr>
      </w:pPr>
      <w:r>
        <w:rPr>
          <w:sz w:val="24"/>
        </w:rPr>
        <w:t>1999 APA Program Chair for Division 38</w:t>
      </w:r>
    </w:p>
    <w:p w14:paraId="7850CCAE" w14:textId="77777777" w:rsidR="005C2B68" w:rsidRDefault="005C2B68">
      <w:pPr>
        <w:rPr>
          <w:i/>
          <w:sz w:val="24"/>
          <w:u w:val="single"/>
        </w:rPr>
      </w:pPr>
    </w:p>
    <w:p w14:paraId="4EC92991" w14:textId="77777777" w:rsidR="005C2B68" w:rsidRDefault="005C2B68">
      <w:pPr>
        <w:rPr>
          <w:i/>
          <w:sz w:val="24"/>
        </w:rPr>
      </w:pPr>
      <w:r>
        <w:rPr>
          <w:i/>
          <w:sz w:val="24"/>
        </w:rPr>
        <w:t>Books:</w:t>
      </w:r>
    </w:p>
    <w:p w14:paraId="164C9158" w14:textId="77777777" w:rsidR="005C2B68" w:rsidRDefault="005C2B68">
      <w:pPr>
        <w:rPr>
          <w:sz w:val="24"/>
        </w:rPr>
      </w:pPr>
    </w:p>
    <w:p w14:paraId="1270A581" w14:textId="072FAB47" w:rsidR="005C2B68" w:rsidRDefault="00260F59" w:rsidP="00260F59">
      <w:pPr>
        <w:rPr>
          <w:sz w:val="24"/>
        </w:rPr>
      </w:pPr>
      <w:r>
        <w:rPr>
          <w:sz w:val="24"/>
        </w:rPr>
        <w:tab/>
      </w:r>
      <w:r w:rsidR="005C2B68">
        <w:rPr>
          <w:sz w:val="24"/>
        </w:rPr>
        <w:t xml:space="preserve">Helgeson, V. S. (2002). </w:t>
      </w:r>
      <w:r w:rsidR="005C2B68">
        <w:rPr>
          <w:i/>
          <w:sz w:val="24"/>
        </w:rPr>
        <w:t>The psychology of gender</w:t>
      </w:r>
      <w:r w:rsidR="00E53279">
        <w:rPr>
          <w:sz w:val="24"/>
        </w:rPr>
        <w:t xml:space="preserve">. Upper Saddle River, NJ: </w:t>
      </w:r>
      <w:r w:rsidR="005C2B68">
        <w:rPr>
          <w:sz w:val="24"/>
        </w:rPr>
        <w:t>Prentice Hall.</w:t>
      </w:r>
    </w:p>
    <w:p w14:paraId="0689F2C0" w14:textId="56A62A07" w:rsidR="005C2B68" w:rsidRDefault="00260F59" w:rsidP="00260F59">
      <w:pPr>
        <w:rPr>
          <w:sz w:val="24"/>
        </w:rPr>
      </w:pPr>
      <w:r>
        <w:rPr>
          <w:sz w:val="24"/>
        </w:rPr>
        <w:lastRenderedPageBreak/>
        <w:tab/>
      </w:r>
      <w:r w:rsidR="005C2B68">
        <w:rPr>
          <w:sz w:val="24"/>
        </w:rPr>
        <w:t xml:space="preserve">Helgeson, V. S. (2005). </w:t>
      </w:r>
      <w:r w:rsidR="005C2B68">
        <w:rPr>
          <w:i/>
          <w:sz w:val="24"/>
        </w:rPr>
        <w:t>The psychology of gender</w:t>
      </w:r>
      <w:r w:rsidR="005C2B68">
        <w:rPr>
          <w:sz w:val="24"/>
        </w:rPr>
        <w:t xml:space="preserve"> (2</w:t>
      </w:r>
      <w:r w:rsidR="005C2B68">
        <w:rPr>
          <w:sz w:val="24"/>
          <w:vertAlign w:val="superscript"/>
        </w:rPr>
        <w:t>nd</w:t>
      </w:r>
      <w:r w:rsidR="00E53279">
        <w:rPr>
          <w:sz w:val="24"/>
        </w:rPr>
        <w:t xml:space="preserve"> edition). Upper Saddle River, NJ: </w:t>
      </w:r>
      <w:r w:rsidR="005C2B68">
        <w:rPr>
          <w:sz w:val="24"/>
        </w:rPr>
        <w:t>Prentice Hall.</w:t>
      </w:r>
    </w:p>
    <w:p w14:paraId="75325BA8" w14:textId="0B93FFF7" w:rsidR="00260F59" w:rsidRPr="00260F59" w:rsidRDefault="00260F59" w:rsidP="00260F59">
      <w:pPr>
        <w:rPr>
          <w:sz w:val="24"/>
        </w:rPr>
      </w:pPr>
      <w:r>
        <w:rPr>
          <w:sz w:val="24"/>
        </w:rPr>
        <w:tab/>
        <w:t>Helgeson, V. S. (</w:t>
      </w:r>
      <w:r w:rsidR="00B41F76">
        <w:rPr>
          <w:sz w:val="24"/>
        </w:rPr>
        <w:t>2009</w:t>
      </w:r>
      <w:r>
        <w:rPr>
          <w:sz w:val="24"/>
        </w:rPr>
        <w:t xml:space="preserve">). </w:t>
      </w:r>
      <w:r>
        <w:rPr>
          <w:i/>
          <w:sz w:val="24"/>
        </w:rPr>
        <w:t xml:space="preserve">The psychology of gender </w:t>
      </w:r>
      <w:r>
        <w:rPr>
          <w:sz w:val="24"/>
        </w:rPr>
        <w:t>(3rd ed</w:t>
      </w:r>
      <w:r w:rsidR="00E53279">
        <w:rPr>
          <w:sz w:val="24"/>
        </w:rPr>
        <w:t xml:space="preserve">ition). Upper Saddle River, NJ: </w:t>
      </w:r>
      <w:r>
        <w:rPr>
          <w:sz w:val="24"/>
        </w:rPr>
        <w:t>Prentice Hall.</w:t>
      </w:r>
    </w:p>
    <w:p w14:paraId="27F326CE" w14:textId="7A3A241C" w:rsidR="004D5273" w:rsidRDefault="004D5273" w:rsidP="004D5273">
      <w:pPr>
        <w:ind w:firstLine="576"/>
        <w:rPr>
          <w:sz w:val="24"/>
        </w:rPr>
      </w:pPr>
      <w:r>
        <w:rPr>
          <w:sz w:val="24"/>
        </w:rPr>
        <w:t>Helgeson, V. S. (</w:t>
      </w:r>
      <w:r w:rsidR="00F16059">
        <w:rPr>
          <w:sz w:val="24"/>
        </w:rPr>
        <w:t>2012</w:t>
      </w:r>
      <w:r>
        <w:rPr>
          <w:sz w:val="24"/>
        </w:rPr>
        <w:t xml:space="preserve">). </w:t>
      </w:r>
      <w:r>
        <w:rPr>
          <w:i/>
          <w:sz w:val="24"/>
        </w:rPr>
        <w:t xml:space="preserve">The psychology of gender </w:t>
      </w:r>
      <w:r>
        <w:rPr>
          <w:sz w:val="24"/>
        </w:rPr>
        <w:t>(4</w:t>
      </w:r>
      <w:r w:rsidRPr="004D5273">
        <w:rPr>
          <w:sz w:val="24"/>
          <w:vertAlign w:val="superscript"/>
        </w:rPr>
        <w:t>th</w:t>
      </w:r>
      <w:r w:rsidR="00E53279">
        <w:rPr>
          <w:sz w:val="24"/>
        </w:rPr>
        <w:t xml:space="preserve"> edition). Upper Saddle River, NJ: </w:t>
      </w:r>
      <w:r>
        <w:rPr>
          <w:sz w:val="24"/>
        </w:rPr>
        <w:t>Prentice Hall.</w:t>
      </w:r>
    </w:p>
    <w:p w14:paraId="1991FA65" w14:textId="3F06BBFD" w:rsidR="00E209EB" w:rsidRDefault="00651480" w:rsidP="004D5273">
      <w:pPr>
        <w:ind w:firstLine="576"/>
        <w:rPr>
          <w:sz w:val="24"/>
        </w:rPr>
      </w:pPr>
      <w:r>
        <w:rPr>
          <w:sz w:val="24"/>
        </w:rPr>
        <w:t>Helgeson, V. S</w:t>
      </w:r>
      <w:r w:rsidR="00D102F3">
        <w:rPr>
          <w:sz w:val="24"/>
        </w:rPr>
        <w:t>. (2017</w:t>
      </w:r>
      <w:r w:rsidR="00E209EB">
        <w:rPr>
          <w:sz w:val="24"/>
        </w:rPr>
        <w:t xml:space="preserve">). </w:t>
      </w:r>
      <w:r w:rsidR="00E209EB">
        <w:rPr>
          <w:i/>
          <w:sz w:val="24"/>
        </w:rPr>
        <w:t xml:space="preserve">The psychology of gender </w:t>
      </w:r>
      <w:r w:rsidR="00E209EB">
        <w:rPr>
          <w:sz w:val="24"/>
        </w:rPr>
        <w:t>(5</w:t>
      </w:r>
      <w:r w:rsidR="00E209EB" w:rsidRPr="00E209EB">
        <w:rPr>
          <w:sz w:val="24"/>
          <w:vertAlign w:val="superscript"/>
        </w:rPr>
        <w:t>th</w:t>
      </w:r>
      <w:r w:rsidR="00E53279">
        <w:rPr>
          <w:sz w:val="24"/>
        </w:rPr>
        <w:t xml:space="preserve"> edition). </w:t>
      </w:r>
      <w:r w:rsidR="00E209EB">
        <w:rPr>
          <w:sz w:val="24"/>
        </w:rPr>
        <w:t>Taylor and Francis</w:t>
      </w:r>
      <w:r w:rsidR="00D37C79">
        <w:rPr>
          <w:sz w:val="24"/>
        </w:rPr>
        <w:t>, New York</w:t>
      </w:r>
      <w:r w:rsidR="00E209EB">
        <w:rPr>
          <w:sz w:val="24"/>
        </w:rPr>
        <w:t>.</w:t>
      </w:r>
    </w:p>
    <w:p w14:paraId="36248088" w14:textId="00CC9A5B" w:rsidR="005C2B68" w:rsidRDefault="00917970" w:rsidP="00D37C79">
      <w:pPr>
        <w:ind w:firstLine="576"/>
        <w:rPr>
          <w:sz w:val="24"/>
        </w:rPr>
      </w:pPr>
      <w:r>
        <w:rPr>
          <w:sz w:val="24"/>
        </w:rPr>
        <w:t xml:space="preserve">Helgeson, V. S. (2020).  </w:t>
      </w:r>
      <w:r>
        <w:rPr>
          <w:i/>
          <w:iCs/>
          <w:sz w:val="24"/>
        </w:rPr>
        <w:t xml:space="preserve">The psychology of gender </w:t>
      </w:r>
      <w:r>
        <w:rPr>
          <w:sz w:val="24"/>
        </w:rPr>
        <w:t>(6</w:t>
      </w:r>
      <w:r w:rsidRPr="00917970">
        <w:rPr>
          <w:sz w:val="24"/>
          <w:vertAlign w:val="superscript"/>
        </w:rPr>
        <w:t>th</w:t>
      </w:r>
      <w:r>
        <w:rPr>
          <w:sz w:val="24"/>
        </w:rPr>
        <w:t xml:space="preserve"> edition). Taylor and Francis</w:t>
      </w:r>
      <w:r w:rsidR="00D37C79">
        <w:rPr>
          <w:sz w:val="24"/>
        </w:rPr>
        <w:t>, New York</w:t>
      </w:r>
      <w:r>
        <w:rPr>
          <w:sz w:val="24"/>
        </w:rPr>
        <w:t>.</w:t>
      </w:r>
    </w:p>
    <w:p w14:paraId="444A3A86" w14:textId="6EB3F9A0" w:rsidR="00D37C79" w:rsidRDefault="00D37C79" w:rsidP="00D37C79">
      <w:pPr>
        <w:ind w:firstLine="576"/>
        <w:rPr>
          <w:sz w:val="24"/>
        </w:rPr>
      </w:pPr>
    </w:p>
    <w:p w14:paraId="097C575B" w14:textId="77777777" w:rsidR="00D37C79" w:rsidRDefault="00D37C79" w:rsidP="00D37C79">
      <w:pPr>
        <w:ind w:firstLine="576"/>
        <w:rPr>
          <w:sz w:val="24"/>
        </w:rPr>
      </w:pPr>
    </w:p>
    <w:p w14:paraId="3163B720" w14:textId="77777777" w:rsidR="005C2B68" w:rsidRDefault="005C2B68">
      <w:pPr>
        <w:rPr>
          <w:i/>
          <w:sz w:val="24"/>
        </w:rPr>
      </w:pPr>
      <w:r>
        <w:rPr>
          <w:i/>
          <w:sz w:val="24"/>
        </w:rPr>
        <w:t>Articles:</w:t>
      </w:r>
    </w:p>
    <w:p w14:paraId="597518AC" w14:textId="77777777" w:rsidR="005C2B68" w:rsidRDefault="005C2B68">
      <w:pPr>
        <w:rPr>
          <w:sz w:val="24"/>
        </w:rPr>
      </w:pPr>
    </w:p>
    <w:p w14:paraId="7C405459" w14:textId="7A8F2C61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Rowland,</w:t>
      </w:r>
      <w:r w:rsidR="00E53279">
        <w:rPr>
          <w:sz w:val="24"/>
        </w:rPr>
        <w:t xml:space="preserve"> </w:t>
      </w:r>
      <w:r>
        <w:rPr>
          <w:sz w:val="24"/>
        </w:rPr>
        <w:t>D.</w:t>
      </w:r>
      <w:r w:rsidR="00E53279">
        <w:rPr>
          <w:sz w:val="24"/>
        </w:rPr>
        <w:t xml:space="preserve"> </w:t>
      </w:r>
      <w:r>
        <w:rPr>
          <w:sz w:val="24"/>
        </w:rPr>
        <w:t>L., Helgeson, V</w:t>
      </w:r>
      <w:r w:rsidR="00E53279">
        <w:rPr>
          <w:sz w:val="24"/>
        </w:rPr>
        <w:t xml:space="preserve">. S., Cox III., C. C.  (1983). </w:t>
      </w:r>
      <w:r>
        <w:rPr>
          <w:sz w:val="24"/>
        </w:rPr>
        <w:t xml:space="preserve">Temporal patterns of parturition in mammals in captivity. </w:t>
      </w:r>
      <w:proofErr w:type="spellStart"/>
      <w:r>
        <w:rPr>
          <w:i/>
          <w:sz w:val="24"/>
        </w:rPr>
        <w:t>Chronobiologia</w:t>
      </w:r>
      <w:proofErr w:type="spellEnd"/>
      <w:r>
        <w:rPr>
          <w:i/>
          <w:sz w:val="24"/>
        </w:rPr>
        <w:t>, 11</w:t>
      </w:r>
      <w:r>
        <w:rPr>
          <w:sz w:val="24"/>
        </w:rPr>
        <w:t>, 31-39.</w:t>
      </w:r>
      <w:r w:rsidR="0082676B">
        <w:rPr>
          <w:sz w:val="24"/>
        </w:rPr>
        <w:t xml:space="preserve"> PMID: 6723474</w:t>
      </w:r>
    </w:p>
    <w:p w14:paraId="4AF0E0AE" w14:textId="5EA571DC" w:rsidR="005C2B68" w:rsidRDefault="00E53279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Goodman, G. S., Helgeson, V. S.</w:t>
      </w:r>
      <w:r w:rsidR="005C2B68">
        <w:rPr>
          <w:sz w:val="24"/>
        </w:rPr>
        <w:t xml:space="preserve"> </w:t>
      </w:r>
      <w:r>
        <w:rPr>
          <w:sz w:val="24"/>
        </w:rPr>
        <w:t xml:space="preserve">(1985). Child sexual assault: </w:t>
      </w:r>
      <w:r w:rsidR="005C2B68">
        <w:rPr>
          <w:sz w:val="24"/>
        </w:rPr>
        <w:t>Children's memory and the law</w:t>
      </w:r>
      <w:r w:rsidR="008C1969">
        <w:rPr>
          <w:sz w:val="24"/>
        </w:rPr>
        <w:t xml:space="preserve">. </w:t>
      </w:r>
      <w:r w:rsidR="004303A0">
        <w:rPr>
          <w:sz w:val="24"/>
        </w:rPr>
        <w:t xml:space="preserve">In J. </w:t>
      </w:r>
      <w:proofErr w:type="spellStart"/>
      <w:r w:rsidR="004303A0">
        <w:rPr>
          <w:sz w:val="24"/>
        </w:rPr>
        <w:t>Bulkley</w:t>
      </w:r>
      <w:proofErr w:type="spellEnd"/>
      <w:r w:rsidR="004303A0">
        <w:rPr>
          <w:sz w:val="24"/>
        </w:rPr>
        <w:t xml:space="preserve"> (E</w:t>
      </w:r>
      <w:r w:rsidR="005C2B68">
        <w:rPr>
          <w:sz w:val="24"/>
        </w:rPr>
        <w:t>d)., Papers from the National Policy Conference to Examine Legal Reform</w:t>
      </w:r>
      <w:r w:rsidR="008C1969">
        <w:rPr>
          <w:sz w:val="24"/>
        </w:rPr>
        <w:t xml:space="preserve">s in Child Sexual Abuse Cases. </w:t>
      </w:r>
      <w:r w:rsidR="005C2B68">
        <w:rPr>
          <w:sz w:val="24"/>
        </w:rPr>
        <w:t>Washington, D. C.: American Bar Association.</w:t>
      </w:r>
    </w:p>
    <w:p w14:paraId="15E840EA" w14:textId="77777777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 xml:space="preserve">Goodman, G. S., &amp; Helgeson, V. S.  (1985).  Child sexual assault:  Children's memory and the law.  </w:t>
      </w:r>
      <w:r>
        <w:rPr>
          <w:i/>
          <w:sz w:val="24"/>
        </w:rPr>
        <w:t>University of Miami Law Review, 40</w:t>
      </w:r>
      <w:r>
        <w:rPr>
          <w:sz w:val="24"/>
        </w:rPr>
        <w:t>, 181-208.</w:t>
      </w:r>
    </w:p>
    <w:p w14:paraId="0A0F1259" w14:textId="260E30DB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Helgeson</w:t>
      </w:r>
      <w:r w:rsidR="008C1969">
        <w:rPr>
          <w:sz w:val="24"/>
        </w:rPr>
        <w:t xml:space="preserve">, V. S., Shaver, P., &amp; Dyer, M. (1987). </w:t>
      </w:r>
      <w:r>
        <w:rPr>
          <w:sz w:val="24"/>
        </w:rPr>
        <w:t xml:space="preserve">Prototypes of intimacy and distance in same-sex </w:t>
      </w:r>
      <w:r w:rsidR="008C1969">
        <w:rPr>
          <w:sz w:val="24"/>
        </w:rPr>
        <w:t>and opposite-sex relationships.</w:t>
      </w:r>
      <w:r>
        <w:rPr>
          <w:sz w:val="24"/>
        </w:rPr>
        <w:t xml:space="preserve"> </w:t>
      </w:r>
      <w:r>
        <w:rPr>
          <w:i/>
          <w:sz w:val="24"/>
        </w:rPr>
        <w:t>Journal of Pe</w:t>
      </w:r>
      <w:r w:rsidR="008C1969">
        <w:rPr>
          <w:i/>
          <w:sz w:val="24"/>
        </w:rPr>
        <w:t xml:space="preserve">rsonal and Social Relationships, </w:t>
      </w:r>
      <w:r>
        <w:rPr>
          <w:i/>
          <w:sz w:val="24"/>
        </w:rPr>
        <w:t>4</w:t>
      </w:r>
      <w:r>
        <w:rPr>
          <w:sz w:val="24"/>
        </w:rPr>
        <w:t>, 195-233.</w:t>
      </w:r>
    </w:p>
    <w:p w14:paraId="7F3FA2CA" w14:textId="5945DCC2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Goodman, G. S., Golding, J. M., Helgeson, V. S</w:t>
      </w:r>
      <w:r w:rsidR="008C1969">
        <w:rPr>
          <w:sz w:val="24"/>
        </w:rPr>
        <w:t xml:space="preserve">., Haith, M. M., &amp; Michelli, J. (1987). When a child takes the stand: </w:t>
      </w:r>
      <w:r>
        <w:rPr>
          <w:sz w:val="24"/>
        </w:rPr>
        <w:t xml:space="preserve">Jurors' perceptions of children's eyewitness testimony. </w:t>
      </w:r>
      <w:r>
        <w:rPr>
          <w:i/>
          <w:sz w:val="24"/>
        </w:rPr>
        <w:t>Law and Human Behavior, 11</w:t>
      </w:r>
      <w:r>
        <w:rPr>
          <w:sz w:val="24"/>
        </w:rPr>
        <w:t>, 27-40.</w:t>
      </w:r>
    </w:p>
    <w:p w14:paraId="47552401" w14:textId="703E9D88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Helge</w:t>
      </w:r>
      <w:r w:rsidR="008C1969">
        <w:rPr>
          <w:sz w:val="24"/>
        </w:rPr>
        <w:t xml:space="preserve">son, V. S., &amp; Sharpsteen, D. J. (1987). </w:t>
      </w:r>
      <w:r>
        <w:rPr>
          <w:sz w:val="24"/>
        </w:rPr>
        <w:t>Perceptions of danger in achieveme</w:t>
      </w:r>
      <w:r w:rsidR="008C1969">
        <w:rPr>
          <w:sz w:val="24"/>
        </w:rPr>
        <w:t xml:space="preserve">nt and affiliation situations: </w:t>
      </w:r>
      <w:r>
        <w:rPr>
          <w:sz w:val="24"/>
        </w:rPr>
        <w:t xml:space="preserve">An extension of the Pollak and Gilligan vs. Benton et al. debate. </w:t>
      </w:r>
      <w:r>
        <w:rPr>
          <w:i/>
          <w:sz w:val="24"/>
        </w:rPr>
        <w:t>Journal of Personality and Social Psychology, 53</w:t>
      </w:r>
      <w:r>
        <w:rPr>
          <w:sz w:val="24"/>
        </w:rPr>
        <w:t>, 727-733.</w:t>
      </w:r>
    </w:p>
    <w:p w14:paraId="285327AF" w14:textId="4E32F307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Goodman, G.</w:t>
      </w:r>
      <w:r w:rsidR="008C1969">
        <w:rPr>
          <w:sz w:val="24"/>
        </w:rPr>
        <w:t xml:space="preserve"> S., &amp; Helgeson, V. S. (1988). Children as witnesses: </w:t>
      </w:r>
      <w:r>
        <w:rPr>
          <w:sz w:val="24"/>
        </w:rPr>
        <w:t>What d</w:t>
      </w:r>
      <w:r w:rsidR="008C1969">
        <w:rPr>
          <w:sz w:val="24"/>
        </w:rPr>
        <w:t xml:space="preserve">o they remember? </w:t>
      </w:r>
      <w:r>
        <w:rPr>
          <w:sz w:val="24"/>
        </w:rPr>
        <w:t xml:space="preserve">In L. Walker (Ed.), </w:t>
      </w:r>
      <w:r>
        <w:rPr>
          <w:i/>
          <w:sz w:val="24"/>
        </w:rPr>
        <w:t>Handbook on sexual abuse of children</w:t>
      </w:r>
      <w:r w:rsidR="006F3C93">
        <w:rPr>
          <w:i/>
          <w:sz w:val="24"/>
        </w:rPr>
        <w:t xml:space="preserve"> </w:t>
      </w:r>
      <w:r w:rsidR="008C1969">
        <w:rPr>
          <w:sz w:val="24"/>
        </w:rPr>
        <w:t xml:space="preserve">(pp. 109-136). </w:t>
      </w:r>
      <w:r>
        <w:rPr>
          <w:sz w:val="24"/>
        </w:rPr>
        <w:t>New York:  Springer.</w:t>
      </w:r>
    </w:p>
    <w:p w14:paraId="19263EF1" w14:textId="739E9131" w:rsidR="005C2B68" w:rsidRDefault="008C1969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 xml:space="preserve">Helgeson, V. S. (1989). </w:t>
      </w:r>
      <w:r w:rsidR="005C2B68">
        <w:rPr>
          <w:sz w:val="24"/>
        </w:rPr>
        <w:t xml:space="preserve">The origin, development and current state of the literature on Type A behavior. </w:t>
      </w:r>
      <w:r w:rsidR="005C2B68">
        <w:rPr>
          <w:i/>
          <w:sz w:val="24"/>
        </w:rPr>
        <w:t>The Journal of Cardiovascular Nursing, 3</w:t>
      </w:r>
      <w:r w:rsidR="005C2B68">
        <w:rPr>
          <w:sz w:val="24"/>
        </w:rPr>
        <w:t>, 59-73.</w:t>
      </w:r>
      <w:r w:rsidR="0082676B">
        <w:rPr>
          <w:sz w:val="24"/>
        </w:rPr>
        <w:t xml:space="preserve"> PMID: 2643679</w:t>
      </w:r>
    </w:p>
    <w:p w14:paraId="6B495946" w14:textId="6F79711D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Helgeson, V. S., Goodman, G</w:t>
      </w:r>
      <w:r w:rsidR="008C1969">
        <w:rPr>
          <w:sz w:val="24"/>
        </w:rPr>
        <w:t xml:space="preserve">. S., Shaver, P., &amp; Lipton, J. (1989). </w:t>
      </w:r>
      <w:r>
        <w:rPr>
          <w:sz w:val="24"/>
        </w:rPr>
        <w:t xml:space="preserve">Beliefs and attitudes concerning the rights of children and adults. </w:t>
      </w:r>
      <w:r>
        <w:rPr>
          <w:i/>
          <w:sz w:val="24"/>
        </w:rPr>
        <w:t>Children's Legal Rights Journal, 10</w:t>
      </w:r>
      <w:r>
        <w:rPr>
          <w:sz w:val="24"/>
        </w:rPr>
        <w:t>, 2-12.</w:t>
      </w:r>
    </w:p>
    <w:p w14:paraId="77F2B555" w14:textId="57BE22E1" w:rsidR="005C2B68" w:rsidRDefault="008C1969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 xml:space="preserve">Helgeson, V. S. (1990). </w:t>
      </w:r>
      <w:r w:rsidR="005C2B68">
        <w:rPr>
          <w:sz w:val="24"/>
        </w:rPr>
        <w:t>Swedish advances in gend</w:t>
      </w:r>
      <w:r>
        <w:rPr>
          <w:sz w:val="24"/>
        </w:rPr>
        <w:t>er equality:</w:t>
      </w:r>
      <w:r w:rsidR="005C2B68">
        <w:rPr>
          <w:sz w:val="24"/>
        </w:rPr>
        <w:t xml:space="preserve"> Goals not fully realized.  </w:t>
      </w:r>
      <w:r>
        <w:rPr>
          <w:i/>
          <w:sz w:val="24"/>
        </w:rPr>
        <w:t>Contemporary Psychology,</w:t>
      </w:r>
      <w:r w:rsidR="005C2B68">
        <w:rPr>
          <w:i/>
          <w:sz w:val="24"/>
        </w:rPr>
        <w:t xml:space="preserve"> 35</w:t>
      </w:r>
      <w:r w:rsidR="005C2B68">
        <w:rPr>
          <w:sz w:val="24"/>
        </w:rPr>
        <w:t>, 126-127.</w:t>
      </w:r>
    </w:p>
    <w:p w14:paraId="35237517" w14:textId="52AE4C24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</w:t>
      </w:r>
      <w:r w:rsidR="008C1969">
        <w:rPr>
          <w:sz w:val="24"/>
        </w:rPr>
        <w:t xml:space="preserve">elgeson, V. S., &amp; Shaver, K. G. (1990). Presumption of innocence: </w:t>
      </w:r>
      <w:r>
        <w:rPr>
          <w:sz w:val="24"/>
        </w:rPr>
        <w:t xml:space="preserve">Congruence bias induced and overcome. </w:t>
      </w:r>
      <w:r>
        <w:rPr>
          <w:i/>
          <w:sz w:val="24"/>
        </w:rPr>
        <w:t>Journal of Applied Social Psychology, 20</w:t>
      </w:r>
      <w:r>
        <w:rPr>
          <w:sz w:val="24"/>
        </w:rPr>
        <w:t>, 276-303.</w:t>
      </w:r>
    </w:p>
    <w:p w14:paraId="2C4FCCE5" w14:textId="75A02563" w:rsidR="005C2B68" w:rsidRDefault="008C1969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Helgeson, V. S.</w:t>
      </w:r>
      <w:r w:rsidR="005C2B68">
        <w:rPr>
          <w:sz w:val="24"/>
        </w:rPr>
        <w:t xml:space="preserve"> </w:t>
      </w:r>
      <w:r>
        <w:rPr>
          <w:sz w:val="24"/>
        </w:rPr>
        <w:t>(1990).</w:t>
      </w:r>
      <w:r w:rsidR="005C2B68">
        <w:rPr>
          <w:sz w:val="24"/>
        </w:rPr>
        <w:t xml:space="preserve"> The role of masculinity in a prognostic pred</w:t>
      </w:r>
      <w:r>
        <w:rPr>
          <w:sz w:val="24"/>
        </w:rPr>
        <w:t>ictor of heart attack severity.</w:t>
      </w:r>
      <w:r w:rsidR="005C2B68">
        <w:rPr>
          <w:sz w:val="24"/>
        </w:rPr>
        <w:t xml:space="preserve"> </w:t>
      </w:r>
      <w:r w:rsidR="005C2B68">
        <w:rPr>
          <w:i/>
          <w:sz w:val="24"/>
        </w:rPr>
        <w:t>Sex Roles, 22</w:t>
      </w:r>
      <w:r w:rsidR="005C2B68">
        <w:rPr>
          <w:sz w:val="24"/>
        </w:rPr>
        <w:t>(11/12), 755-774.</w:t>
      </w:r>
    </w:p>
    <w:p w14:paraId="0C74495B" w14:textId="5D67C082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Sheridan-Pereira, M., Ellison, P. H., &amp; Helgeson, V.</w:t>
      </w:r>
      <w:r w:rsidR="008C1969">
        <w:rPr>
          <w:sz w:val="24"/>
        </w:rPr>
        <w:t xml:space="preserve"> (1991).</w:t>
      </w:r>
      <w:r>
        <w:rPr>
          <w:sz w:val="24"/>
        </w:rPr>
        <w:t xml:space="preserve"> The construction of a scored neonatal neurological examination (</w:t>
      </w:r>
      <w:proofErr w:type="spellStart"/>
      <w:r>
        <w:rPr>
          <w:sz w:val="24"/>
        </w:rPr>
        <w:t>neoneuro</w:t>
      </w:r>
      <w:proofErr w:type="spellEnd"/>
      <w:r>
        <w:rPr>
          <w:sz w:val="24"/>
        </w:rPr>
        <w:t xml:space="preserve">) for assessment of neurological integrity in full-term neonates. </w:t>
      </w:r>
      <w:r>
        <w:rPr>
          <w:i/>
          <w:sz w:val="24"/>
        </w:rPr>
        <w:t>Journal of Developmental and Behavioral Pediatrics</w:t>
      </w:r>
      <w:r w:rsidR="008C1969">
        <w:rPr>
          <w:i/>
          <w:sz w:val="24"/>
        </w:rPr>
        <w:t>,</w:t>
      </w:r>
      <w:r>
        <w:rPr>
          <w:i/>
          <w:sz w:val="24"/>
        </w:rPr>
        <w:t xml:space="preserve"> 12</w:t>
      </w:r>
      <w:r>
        <w:rPr>
          <w:sz w:val="24"/>
        </w:rPr>
        <w:t>, 25-30.</w:t>
      </w:r>
      <w:r w:rsidR="0082676B">
        <w:rPr>
          <w:sz w:val="24"/>
        </w:rPr>
        <w:t xml:space="preserve"> PMID: 2016399</w:t>
      </w:r>
    </w:p>
    <w:p w14:paraId="642EEB91" w14:textId="32AC2078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lastRenderedPageBreak/>
        <w:t>Helgeson</w:t>
      </w:r>
      <w:r w:rsidR="008C1969">
        <w:rPr>
          <w:sz w:val="24"/>
        </w:rPr>
        <w:t xml:space="preserve">, V. S., &amp; Gollob, H. (1991). </w:t>
      </w:r>
      <w:r>
        <w:rPr>
          <w:sz w:val="24"/>
        </w:rPr>
        <w:t xml:space="preserve">Judgments of men's and women's feelings during hypothetical social interactions. </w:t>
      </w:r>
      <w:r>
        <w:rPr>
          <w:i/>
          <w:sz w:val="24"/>
        </w:rPr>
        <w:t>Sex Roles, 25</w:t>
      </w:r>
      <w:r>
        <w:rPr>
          <w:sz w:val="24"/>
        </w:rPr>
        <w:t>, 537-553.</w:t>
      </w:r>
    </w:p>
    <w:p w14:paraId="77100CC3" w14:textId="2C0AE28C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Taylor, S. E., Helgeson, V. S</w:t>
      </w:r>
      <w:r w:rsidR="008C1969">
        <w:rPr>
          <w:sz w:val="24"/>
        </w:rPr>
        <w:t xml:space="preserve">., Reed, G. M., &amp; Skokan, L. A. (1991). </w:t>
      </w:r>
      <w:r>
        <w:rPr>
          <w:sz w:val="24"/>
        </w:rPr>
        <w:t xml:space="preserve">Self-generated feelings of control and adjustment to physical illness. </w:t>
      </w:r>
      <w:r>
        <w:rPr>
          <w:i/>
          <w:sz w:val="24"/>
        </w:rPr>
        <w:t>Journal of Social Issues, 47</w:t>
      </w:r>
      <w:r>
        <w:rPr>
          <w:sz w:val="24"/>
        </w:rPr>
        <w:t>, 91-109.</w:t>
      </w:r>
    </w:p>
    <w:p w14:paraId="3DC6950B" w14:textId="66AE16EC" w:rsidR="005C2B68" w:rsidRDefault="008C1969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 xml:space="preserve">Helgeson, V. S. (1991). </w:t>
      </w:r>
      <w:r w:rsidR="005C2B68">
        <w:rPr>
          <w:sz w:val="24"/>
        </w:rPr>
        <w:t xml:space="preserve">The effects of masculinity and social support on recovery from myocardial infarction. </w:t>
      </w:r>
      <w:r w:rsidR="005C2B68">
        <w:rPr>
          <w:i/>
          <w:sz w:val="24"/>
        </w:rPr>
        <w:t>Psychosomatic Medicine, 53</w:t>
      </w:r>
      <w:r w:rsidR="005C2B68">
        <w:rPr>
          <w:sz w:val="24"/>
        </w:rPr>
        <w:t>, 621-633.</w:t>
      </w:r>
      <w:r w:rsidR="0082676B">
        <w:rPr>
          <w:sz w:val="24"/>
        </w:rPr>
        <w:t xml:space="preserve"> PMID: 1758947</w:t>
      </w:r>
    </w:p>
    <w:p w14:paraId="065098BF" w14:textId="07917A85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Morell, M. A., Sul</w:t>
      </w:r>
      <w:r w:rsidR="008C1969">
        <w:rPr>
          <w:sz w:val="24"/>
        </w:rPr>
        <w:t xml:space="preserve">laway, M. E., &amp; Helgeson, V. S. (1992). </w:t>
      </w:r>
      <w:r>
        <w:rPr>
          <w:sz w:val="24"/>
        </w:rPr>
        <w:t>Stress in the work and home environment an</w:t>
      </w:r>
      <w:r w:rsidR="008C1969">
        <w:rPr>
          <w:sz w:val="24"/>
        </w:rPr>
        <w:t xml:space="preserve">d cardiovascular disease risk. </w:t>
      </w:r>
      <w:r>
        <w:rPr>
          <w:sz w:val="24"/>
        </w:rPr>
        <w:t xml:space="preserve">In G. M. Greer &amp; F. Baker (Eds.), </w:t>
      </w:r>
      <w:r>
        <w:rPr>
          <w:i/>
          <w:sz w:val="24"/>
        </w:rPr>
        <w:t>Research on work, health, and productivity</w:t>
      </w:r>
      <w:r w:rsidR="008C1969">
        <w:rPr>
          <w:sz w:val="24"/>
        </w:rPr>
        <w:t xml:space="preserve">. Baltimore, MD: </w:t>
      </w:r>
      <w:r>
        <w:rPr>
          <w:sz w:val="24"/>
        </w:rPr>
        <w:t>John Hopkins University Press.</w:t>
      </w:r>
    </w:p>
    <w:p w14:paraId="5D009161" w14:textId="3C2C43F7" w:rsidR="005C2B68" w:rsidRDefault="008C1969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 xml:space="preserve">Helgeson, V. S. (1992). </w:t>
      </w:r>
      <w:r w:rsidR="005C2B68">
        <w:rPr>
          <w:sz w:val="24"/>
        </w:rPr>
        <w:t xml:space="preserve">Moderators of the relation between perceived control and adjustment to chronic illness. </w:t>
      </w:r>
      <w:r w:rsidR="005C2B68">
        <w:rPr>
          <w:i/>
          <w:sz w:val="24"/>
        </w:rPr>
        <w:t>Journal of Personality and Social Psychology, 63</w:t>
      </w:r>
      <w:r w:rsidR="005C2B68">
        <w:rPr>
          <w:sz w:val="24"/>
        </w:rPr>
        <w:t>, 656-666.</w:t>
      </w:r>
      <w:r w:rsidR="0082676B">
        <w:rPr>
          <w:sz w:val="24"/>
        </w:rPr>
        <w:t xml:space="preserve"> PMID: 1447689</w:t>
      </w:r>
    </w:p>
    <w:p w14:paraId="79D626B4" w14:textId="67206841" w:rsidR="005C2B68" w:rsidRDefault="008C1969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Helgeson, V. S. (1993).</w:t>
      </w:r>
      <w:r w:rsidR="005C2B68">
        <w:rPr>
          <w:sz w:val="24"/>
        </w:rPr>
        <w:t xml:space="preserve"> Implications of agency and communion for patient and spouse adjustment to a first coronary event. </w:t>
      </w:r>
      <w:r w:rsidR="005C2B68">
        <w:rPr>
          <w:i/>
          <w:sz w:val="24"/>
        </w:rPr>
        <w:t>Journal of Personality and Social Psychology, 64</w:t>
      </w:r>
      <w:r w:rsidR="005C2B68">
        <w:rPr>
          <w:sz w:val="24"/>
        </w:rPr>
        <w:t>, 807-816.</w:t>
      </w:r>
      <w:r w:rsidR="0082676B">
        <w:rPr>
          <w:sz w:val="24"/>
        </w:rPr>
        <w:t xml:space="preserve"> PMID: 8505709</w:t>
      </w:r>
    </w:p>
    <w:p w14:paraId="2797B9E2" w14:textId="689D5E2C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</w:t>
      </w:r>
      <w:r w:rsidR="008C1969">
        <w:rPr>
          <w:sz w:val="24"/>
        </w:rPr>
        <w:t xml:space="preserve">geson, V. S. (1993). </w:t>
      </w:r>
      <w:r>
        <w:rPr>
          <w:sz w:val="24"/>
        </w:rPr>
        <w:t>Two important d</w:t>
      </w:r>
      <w:r w:rsidR="008C1969">
        <w:rPr>
          <w:sz w:val="24"/>
        </w:rPr>
        <w:t xml:space="preserve">istinctions in social support: </w:t>
      </w:r>
      <w:r>
        <w:rPr>
          <w:sz w:val="24"/>
        </w:rPr>
        <w:t xml:space="preserve">Kind of support and perceived vs. received. </w:t>
      </w:r>
      <w:r>
        <w:rPr>
          <w:i/>
          <w:sz w:val="24"/>
        </w:rPr>
        <w:t>Journal of Applied Social Psychology, 23</w:t>
      </w:r>
      <w:r>
        <w:rPr>
          <w:sz w:val="24"/>
        </w:rPr>
        <w:t>, 825-845.</w:t>
      </w:r>
    </w:p>
    <w:p w14:paraId="02C2DB90" w14:textId="1A563866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</w:t>
      </w:r>
      <w:r w:rsidR="008C1969">
        <w:rPr>
          <w:sz w:val="24"/>
        </w:rPr>
        <w:t xml:space="preserve">lgeson, V. S., &amp; Taylor, S. E. (1993). </w:t>
      </w:r>
      <w:r>
        <w:rPr>
          <w:sz w:val="24"/>
        </w:rPr>
        <w:t xml:space="preserve">Social comparisons and adjustment among cardiac patients. </w:t>
      </w:r>
      <w:r>
        <w:rPr>
          <w:i/>
          <w:sz w:val="24"/>
        </w:rPr>
        <w:t>Journal of Applied Social Psychology, 23</w:t>
      </w:r>
      <w:r>
        <w:rPr>
          <w:sz w:val="24"/>
        </w:rPr>
        <w:t>, 1171-1185.</w:t>
      </w:r>
    </w:p>
    <w:p w14:paraId="086DC93B" w14:textId="2D4A8308" w:rsidR="005C2B68" w:rsidRDefault="008C1969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 xml:space="preserve">Helgeson, V. S. (1993). The onset of chronic illness: </w:t>
      </w:r>
      <w:r w:rsidR="005C2B68">
        <w:rPr>
          <w:sz w:val="24"/>
        </w:rPr>
        <w:t xml:space="preserve">Its effect on the patient-spouse relationship. </w:t>
      </w:r>
      <w:r w:rsidR="005C2B68">
        <w:rPr>
          <w:i/>
          <w:sz w:val="24"/>
        </w:rPr>
        <w:t>Journal of Social and Clinical Psychology, 12</w:t>
      </w:r>
      <w:r w:rsidR="005C2B68">
        <w:rPr>
          <w:sz w:val="24"/>
        </w:rPr>
        <w:t>, 406-428.</w:t>
      </w:r>
    </w:p>
    <w:p w14:paraId="76CD8C76" w14:textId="43C8F130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Clark, M. S., Helgeson, V. S.,</w:t>
      </w:r>
      <w:r w:rsidR="008C1969">
        <w:rPr>
          <w:sz w:val="24"/>
        </w:rPr>
        <w:t xml:space="preserve"> Painter, S., &amp; Mickelson, K. (1994).</w:t>
      </w:r>
      <w:r>
        <w:rPr>
          <w:sz w:val="24"/>
        </w:rPr>
        <w:t xml:space="preserve"> Some cognitive structures and processes relev</w:t>
      </w:r>
      <w:r w:rsidR="008C1969">
        <w:rPr>
          <w:sz w:val="24"/>
        </w:rPr>
        <w:t>ant to relationship functioning.</w:t>
      </w:r>
      <w:r>
        <w:rPr>
          <w:sz w:val="24"/>
        </w:rPr>
        <w:t xml:space="preserve"> In R. S. Wyer &amp; T. K. Srull (Eds.), </w:t>
      </w:r>
      <w:r>
        <w:rPr>
          <w:i/>
          <w:sz w:val="24"/>
        </w:rPr>
        <w:t>Handbook of Social Cognition</w:t>
      </w:r>
      <w:r>
        <w:rPr>
          <w:sz w:val="24"/>
        </w:rPr>
        <w:t xml:space="preserve"> (Vol. 2</w:t>
      </w:r>
      <w:r w:rsidR="006F3C93">
        <w:rPr>
          <w:sz w:val="24"/>
        </w:rPr>
        <w:t xml:space="preserve">, </w:t>
      </w:r>
      <w:r>
        <w:rPr>
          <w:sz w:val="24"/>
        </w:rPr>
        <w:t>pp. 189-238</w:t>
      </w:r>
      <w:r w:rsidR="006F3C93">
        <w:rPr>
          <w:sz w:val="24"/>
        </w:rPr>
        <w:t>)</w:t>
      </w:r>
      <w:r w:rsidR="008C1969">
        <w:rPr>
          <w:sz w:val="24"/>
        </w:rPr>
        <w:t xml:space="preserve">. Hillsdale, NJ: </w:t>
      </w:r>
      <w:r>
        <w:rPr>
          <w:sz w:val="24"/>
        </w:rPr>
        <w:t>Lawrence Erlbaum.</w:t>
      </w:r>
    </w:p>
    <w:p w14:paraId="46928C42" w14:textId="08DEB7EE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Helgeson, V. S</w:t>
      </w:r>
      <w:r w:rsidR="008C1969">
        <w:rPr>
          <w:sz w:val="24"/>
        </w:rPr>
        <w:t>. (1994).</w:t>
      </w:r>
      <w:r>
        <w:rPr>
          <w:sz w:val="24"/>
        </w:rPr>
        <w:t xml:space="preserve"> Long-di</w:t>
      </w:r>
      <w:r w:rsidR="008C1969">
        <w:rPr>
          <w:sz w:val="24"/>
        </w:rPr>
        <w:t xml:space="preserve">stance romantic relationships: </w:t>
      </w:r>
      <w:r>
        <w:rPr>
          <w:sz w:val="24"/>
        </w:rPr>
        <w:t xml:space="preserve">Sex differences in adjustment and breakup. </w:t>
      </w:r>
      <w:r>
        <w:rPr>
          <w:i/>
          <w:sz w:val="24"/>
        </w:rPr>
        <w:t>Personality and Social Psychology Bulletin, 20</w:t>
      </w:r>
      <w:r>
        <w:rPr>
          <w:sz w:val="24"/>
        </w:rPr>
        <w:t>, 254-265.</w:t>
      </w:r>
    </w:p>
    <w:p w14:paraId="7F1BA533" w14:textId="7EE6D49E" w:rsidR="005C2B68" w:rsidRDefault="008C1969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Helgeson, V. S. (1994).</w:t>
      </w:r>
      <w:r w:rsidR="005C2B68">
        <w:rPr>
          <w:sz w:val="24"/>
        </w:rPr>
        <w:t xml:space="preserve"> The effects of </w:t>
      </w:r>
      <w:proofErr w:type="spellStart"/>
      <w:r w:rsidR="005C2B68">
        <w:rPr>
          <w:sz w:val="24"/>
        </w:rPr>
        <w:t>self beliefs</w:t>
      </w:r>
      <w:proofErr w:type="spellEnd"/>
      <w:r w:rsidR="005C2B68">
        <w:rPr>
          <w:sz w:val="24"/>
        </w:rPr>
        <w:t xml:space="preserve"> and relationship beliefs on adjustment to a relationship stressor. </w:t>
      </w:r>
      <w:r w:rsidR="005C2B68">
        <w:rPr>
          <w:i/>
          <w:sz w:val="24"/>
        </w:rPr>
        <w:t>Personal Relationships, 1</w:t>
      </w:r>
      <w:r w:rsidR="005C2B68">
        <w:rPr>
          <w:sz w:val="24"/>
        </w:rPr>
        <w:t>, 241-258.</w:t>
      </w:r>
    </w:p>
    <w:p w14:paraId="629DA4F0" w14:textId="7DAE5AB9" w:rsidR="005C2B68" w:rsidRDefault="008C1969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Helgeson, V. S. (1994).</w:t>
      </w:r>
      <w:r w:rsidR="005C2B68">
        <w:rPr>
          <w:sz w:val="24"/>
        </w:rPr>
        <w:t xml:space="preserve"> The relation of agen</w:t>
      </w:r>
      <w:r>
        <w:rPr>
          <w:sz w:val="24"/>
        </w:rPr>
        <w:t>cy and communion to well-being:</w:t>
      </w:r>
      <w:r w:rsidR="005C2B68">
        <w:rPr>
          <w:sz w:val="24"/>
        </w:rPr>
        <w:t xml:space="preserve"> Evidence and potential explanations. </w:t>
      </w:r>
      <w:r w:rsidR="005C2B68">
        <w:rPr>
          <w:i/>
          <w:sz w:val="24"/>
        </w:rPr>
        <w:t>Psychological Bulletin, 116</w:t>
      </w:r>
      <w:r w:rsidR="005C2B68">
        <w:rPr>
          <w:sz w:val="24"/>
        </w:rPr>
        <w:t>, 412-428.</w:t>
      </w:r>
    </w:p>
    <w:p w14:paraId="54CD7E80" w14:textId="2F6D50A5" w:rsidR="005C2B68" w:rsidRDefault="008C1969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 xml:space="preserve">Helgeson, V. S. (1994). </w:t>
      </w:r>
      <w:r w:rsidR="005C2B68">
        <w:rPr>
          <w:sz w:val="24"/>
        </w:rPr>
        <w:t xml:space="preserve">Prototypes and dimensions of masculinity and femininity. </w:t>
      </w:r>
      <w:r w:rsidR="005C2B68">
        <w:rPr>
          <w:i/>
          <w:sz w:val="24"/>
        </w:rPr>
        <w:t>Sex Roles, 31</w:t>
      </w:r>
      <w:r w:rsidR="005C2B68">
        <w:rPr>
          <w:sz w:val="24"/>
        </w:rPr>
        <w:t>, 653-682.</w:t>
      </w:r>
    </w:p>
    <w:p w14:paraId="6A7AE33E" w14:textId="62EF0995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Helg</w:t>
      </w:r>
      <w:r w:rsidR="008C1969">
        <w:rPr>
          <w:sz w:val="24"/>
        </w:rPr>
        <w:t xml:space="preserve">eson, V. S., &amp; Mickelson, K. D. (1995). </w:t>
      </w:r>
      <w:r>
        <w:rPr>
          <w:sz w:val="24"/>
        </w:rPr>
        <w:t xml:space="preserve">Motives for social comparison. </w:t>
      </w:r>
      <w:r>
        <w:rPr>
          <w:i/>
          <w:sz w:val="24"/>
        </w:rPr>
        <w:t>Personality and Social Psychology Bulletin, 21</w:t>
      </w:r>
      <w:r>
        <w:rPr>
          <w:sz w:val="24"/>
        </w:rPr>
        <w:t>, 1200-1209.</w:t>
      </w:r>
    </w:p>
    <w:p w14:paraId="076CAD33" w14:textId="2B96206E" w:rsidR="005C2B68" w:rsidRDefault="008C1969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 xml:space="preserve">Helgeson, V. S. (1995). </w:t>
      </w:r>
      <w:r w:rsidR="005C2B68">
        <w:rPr>
          <w:sz w:val="24"/>
        </w:rPr>
        <w:t>Masculinity, men's roles, and co</w:t>
      </w:r>
      <w:r>
        <w:rPr>
          <w:sz w:val="24"/>
        </w:rPr>
        <w:t>ronary heart disease.</w:t>
      </w:r>
      <w:r w:rsidR="005C2B68">
        <w:rPr>
          <w:sz w:val="24"/>
        </w:rPr>
        <w:t xml:space="preserve"> In D. Sabo &amp; D. Gordon (Eds.), </w:t>
      </w:r>
      <w:r>
        <w:rPr>
          <w:i/>
          <w:sz w:val="24"/>
        </w:rPr>
        <w:t>Men's health and illness:</w:t>
      </w:r>
      <w:r w:rsidR="005C2B68">
        <w:rPr>
          <w:i/>
          <w:sz w:val="24"/>
        </w:rPr>
        <w:t xml:space="preserve"> Gender, power and the body</w:t>
      </w:r>
      <w:r w:rsidR="005C2B68">
        <w:rPr>
          <w:sz w:val="24"/>
        </w:rPr>
        <w:t xml:space="preserve"> (pp</w:t>
      </w:r>
      <w:r w:rsidR="004303A0">
        <w:rPr>
          <w:sz w:val="24"/>
        </w:rPr>
        <w:t>.</w:t>
      </w:r>
      <w:r w:rsidR="005C2B68">
        <w:rPr>
          <w:sz w:val="24"/>
        </w:rPr>
        <w:t xml:space="preserve"> 68-104). Thousand Oaks, CA: Sage.</w:t>
      </w:r>
    </w:p>
    <w:p w14:paraId="6F3D31AD" w14:textId="2D98F5B1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Mickelson, K. D.,</w:t>
      </w:r>
      <w:r w:rsidR="008C1969">
        <w:rPr>
          <w:sz w:val="24"/>
        </w:rPr>
        <w:t xml:space="preserve"> Helgeson, V. S., &amp; Weiner, E. (1995). </w:t>
      </w:r>
      <w:r>
        <w:rPr>
          <w:sz w:val="24"/>
        </w:rPr>
        <w:t xml:space="preserve">Gender effects on social support provision and receipt. </w:t>
      </w:r>
      <w:r>
        <w:rPr>
          <w:i/>
          <w:sz w:val="24"/>
        </w:rPr>
        <w:t>Personal Relationships, 2</w:t>
      </w:r>
      <w:r>
        <w:rPr>
          <w:sz w:val="24"/>
        </w:rPr>
        <w:t>, 211-224.</w:t>
      </w:r>
    </w:p>
    <w:p w14:paraId="19A7A3E0" w14:textId="7F8EF9F7" w:rsidR="005C2B68" w:rsidRDefault="008C1969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 xml:space="preserve">Helgeson, V. S. (1996). </w:t>
      </w:r>
      <w:r w:rsidR="005C2B68">
        <w:rPr>
          <w:sz w:val="24"/>
        </w:rPr>
        <w:t>Review of “Knowledge str</w:t>
      </w:r>
      <w:r>
        <w:rPr>
          <w:sz w:val="24"/>
        </w:rPr>
        <w:t>uctures in close relationships:</w:t>
      </w:r>
      <w:r w:rsidR="004303A0">
        <w:rPr>
          <w:sz w:val="24"/>
        </w:rPr>
        <w:t xml:space="preserve"> </w:t>
      </w:r>
      <w:r w:rsidR="005C2B68">
        <w:rPr>
          <w:sz w:val="24"/>
        </w:rPr>
        <w:t xml:space="preserve">A social psychological approach,” by G. J. O. Fletcher &amp; J. Fitness. </w:t>
      </w:r>
      <w:r w:rsidR="005C2B68">
        <w:rPr>
          <w:i/>
          <w:sz w:val="24"/>
        </w:rPr>
        <w:t>ISSPR Bulletin, 13</w:t>
      </w:r>
      <w:r w:rsidR="005C2B68">
        <w:rPr>
          <w:sz w:val="24"/>
        </w:rPr>
        <w:t xml:space="preserve"> (1), 14.</w:t>
      </w:r>
    </w:p>
    <w:p w14:paraId="4F467CC0" w14:textId="054B5CBB" w:rsidR="005C2B68" w:rsidRDefault="008C1969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Helgeson, V. S., &amp; Cohen, S.</w:t>
      </w:r>
      <w:r w:rsidR="005C2B68">
        <w:rPr>
          <w:sz w:val="24"/>
        </w:rPr>
        <w:t xml:space="preserve"> (1996</w:t>
      </w:r>
      <w:r>
        <w:rPr>
          <w:sz w:val="24"/>
        </w:rPr>
        <w:t xml:space="preserve">). </w:t>
      </w:r>
      <w:r w:rsidR="005C2B68">
        <w:rPr>
          <w:sz w:val="24"/>
        </w:rPr>
        <w:t>Social sup</w:t>
      </w:r>
      <w:r>
        <w:rPr>
          <w:sz w:val="24"/>
        </w:rPr>
        <w:t xml:space="preserve">port and adjustment to cancer: </w:t>
      </w:r>
      <w:r w:rsidR="005C2B68">
        <w:rPr>
          <w:sz w:val="24"/>
        </w:rPr>
        <w:t xml:space="preserve">Reconciling descriptive, correlational, and intervention research. </w:t>
      </w:r>
      <w:r w:rsidR="005C2B68">
        <w:rPr>
          <w:i/>
          <w:sz w:val="24"/>
        </w:rPr>
        <w:t>Health Psychology, 15</w:t>
      </w:r>
      <w:r w:rsidR="005C2B68">
        <w:rPr>
          <w:sz w:val="24"/>
        </w:rPr>
        <w:t>, 135-148.</w:t>
      </w:r>
      <w:r w:rsidR="0082676B">
        <w:rPr>
          <w:sz w:val="24"/>
        </w:rPr>
        <w:t xml:space="preserve"> PMID: 8681922</w:t>
      </w:r>
    </w:p>
    <w:p w14:paraId="5E2CAA50" w14:textId="77777777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i/>
          <w:sz w:val="24"/>
        </w:rPr>
        <w:t>Reprinted in</w:t>
      </w:r>
      <w:r>
        <w:rPr>
          <w:sz w:val="24"/>
        </w:rPr>
        <w:t>:</w:t>
      </w:r>
    </w:p>
    <w:p w14:paraId="728EB3B9" w14:textId="0662D637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lastRenderedPageBreak/>
        <w:t xml:space="preserve">R. M. Suinn &amp; G. R. VandenBos (Eds.) (1999), </w:t>
      </w:r>
      <w:r>
        <w:rPr>
          <w:i/>
          <w:sz w:val="24"/>
        </w:rPr>
        <w:t>Cancer patients and their families:  Readings on disease course, coping, and psychological interventions</w:t>
      </w:r>
      <w:r w:rsidR="008C1969">
        <w:rPr>
          <w:sz w:val="24"/>
        </w:rPr>
        <w:t xml:space="preserve"> (pp. 53-79). Washington, D.C.: </w:t>
      </w:r>
      <w:r>
        <w:rPr>
          <w:sz w:val="24"/>
        </w:rPr>
        <w:t>American Psychological Association.</w:t>
      </w:r>
    </w:p>
    <w:p w14:paraId="6791B94A" w14:textId="582A9F25" w:rsidR="005C2B68" w:rsidRDefault="008C1969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 xml:space="preserve">Helgeson, V. S., &amp; Fritz, H. L. (1996). </w:t>
      </w:r>
      <w:r w:rsidR="005C2B68">
        <w:rPr>
          <w:sz w:val="24"/>
        </w:rPr>
        <w:t xml:space="preserve">Implications of unmitigated communion and communion for adolescent adjustment to </w:t>
      </w:r>
      <w:r>
        <w:rPr>
          <w:sz w:val="24"/>
        </w:rPr>
        <w:t>t</w:t>
      </w:r>
      <w:r w:rsidR="005C2B68">
        <w:rPr>
          <w:sz w:val="24"/>
        </w:rPr>
        <w:t xml:space="preserve">ype I diabetes. </w:t>
      </w:r>
      <w:r>
        <w:rPr>
          <w:i/>
          <w:sz w:val="24"/>
        </w:rPr>
        <w:t xml:space="preserve">Women’s Health: </w:t>
      </w:r>
      <w:r w:rsidR="005C2B68">
        <w:rPr>
          <w:i/>
          <w:sz w:val="24"/>
        </w:rPr>
        <w:t>Research on Gender, Behavior, and Policy, 2</w:t>
      </w:r>
      <w:r w:rsidR="005C2B68">
        <w:rPr>
          <w:sz w:val="24"/>
        </w:rPr>
        <w:t>, 163-188.</w:t>
      </w:r>
    </w:p>
    <w:p w14:paraId="5C7E3A1A" w14:textId="50CE490B" w:rsidR="005C2B68" w:rsidRDefault="008C1969">
      <w:pPr>
        <w:ind w:firstLine="576"/>
        <w:rPr>
          <w:sz w:val="24"/>
        </w:rPr>
      </w:pPr>
      <w:r>
        <w:rPr>
          <w:sz w:val="24"/>
        </w:rPr>
        <w:t xml:space="preserve">O’Leary, A., &amp; Helgeson, V. S. (1997). </w:t>
      </w:r>
      <w:r w:rsidR="005C2B68">
        <w:rPr>
          <w:sz w:val="24"/>
        </w:rPr>
        <w:t>Psychosoci</w:t>
      </w:r>
      <w:r>
        <w:rPr>
          <w:sz w:val="24"/>
        </w:rPr>
        <w:t xml:space="preserve">al factors and women’s health: </w:t>
      </w:r>
      <w:r w:rsidR="005C2B68">
        <w:rPr>
          <w:sz w:val="24"/>
        </w:rPr>
        <w:t>Inte</w:t>
      </w:r>
      <w:r>
        <w:rPr>
          <w:sz w:val="24"/>
        </w:rPr>
        <w:t>grating mind, heart, and body. I</w:t>
      </w:r>
      <w:r w:rsidR="005C2B68">
        <w:rPr>
          <w:sz w:val="24"/>
        </w:rPr>
        <w:t xml:space="preserve">n S. J. Gallant, G. P. Keita, &amp; R. Royak-Schaler (Eds.), </w:t>
      </w:r>
      <w:r w:rsidR="005C2B68">
        <w:rPr>
          <w:i/>
          <w:sz w:val="24"/>
        </w:rPr>
        <w:t>Health care for women:  Psychological, social, and behavioral influences</w:t>
      </w:r>
      <w:r>
        <w:rPr>
          <w:sz w:val="24"/>
        </w:rPr>
        <w:t xml:space="preserve"> (pp. 25-40). Washington, D.C.: </w:t>
      </w:r>
      <w:r w:rsidR="005C2B68">
        <w:rPr>
          <w:sz w:val="24"/>
        </w:rPr>
        <w:t>American Psychological Association.</w:t>
      </w:r>
    </w:p>
    <w:p w14:paraId="7187D8B3" w14:textId="47AB1EA9" w:rsidR="005C2B68" w:rsidRDefault="005C2B68">
      <w:pPr>
        <w:ind w:firstLine="576"/>
        <w:rPr>
          <w:sz w:val="24"/>
        </w:rPr>
      </w:pPr>
      <w:r>
        <w:rPr>
          <w:sz w:val="24"/>
        </w:rPr>
        <w:t>He</w:t>
      </w:r>
      <w:r w:rsidR="008C1969">
        <w:rPr>
          <w:sz w:val="24"/>
        </w:rPr>
        <w:t xml:space="preserve">lgeson, V. S., &amp; Lepore, S. J. (1997). </w:t>
      </w:r>
      <w:r>
        <w:rPr>
          <w:sz w:val="24"/>
        </w:rPr>
        <w:t xml:space="preserve">The hurdles involved in conducting a randomized clinical intervention. </w:t>
      </w:r>
      <w:r>
        <w:rPr>
          <w:i/>
          <w:sz w:val="24"/>
        </w:rPr>
        <w:t>The Health Psychologist, 18</w:t>
      </w:r>
      <w:r>
        <w:rPr>
          <w:sz w:val="24"/>
        </w:rPr>
        <w:t>, 4-5, 14-16.</w:t>
      </w:r>
    </w:p>
    <w:p w14:paraId="03914264" w14:textId="65BE70AC" w:rsidR="005C2B68" w:rsidRDefault="005C2B68">
      <w:pPr>
        <w:ind w:firstLine="576"/>
        <w:rPr>
          <w:sz w:val="24"/>
        </w:rPr>
      </w:pPr>
      <w:r>
        <w:rPr>
          <w:sz w:val="24"/>
        </w:rPr>
        <w:t>He</w:t>
      </w:r>
      <w:r w:rsidR="008C1969">
        <w:rPr>
          <w:sz w:val="24"/>
        </w:rPr>
        <w:t xml:space="preserve">lgeson, V. S., &amp; Lepore, S. J. (1997). </w:t>
      </w:r>
      <w:r>
        <w:rPr>
          <w:sz w:val="24"/>
        </w:rPr>
        <w:t xml:space="preserve">Men’s </w:t>
      </w:r>
      <w:r w:rsidR="008C1969">
        <w:rPr>
          <w:sz w:val="24"/>
        </w:rPr>
        <w:t xml:space="preserve">adjustment to prostate cancer: </w:t>
      </w:r>
      <w:r>
        <w:rPr>
          <w:sz w:val="24"/>
        </w:rPr>
        <w:t xml:space="preserve">The role of agency and unmitigated agency. </w:t>
      </w:r>
      <w:r>
        <w:rPr>
          <w:i/>
          <w:sz w:val="24"/>
        </w:rPr>
        <w:t>Sex Roles, 37</w:t>
      </w:r>
      <w:r>
        <w:rPr>
          <w:sz w:val="24"/>
        </w:rPr>
        <w:t>(3/4), 251-267.</w:t>
      </w:r>
    </w:p>
    <w:p w14:paraId="76ACB770" w14:textId="7FC3EE11" w:rsidR="005C2B68" w:rsidRDefault="005C2B68">
      <w:pPr>
        <w:ind w:firstLine="576"/>
        <w:rPr>
          <w:sz w:val="24"/>
        </w:rPr>
      </w:pPr>
      <w:r>
        <w:rPr>
          <w:sz w:val="24"/>
        </w:rPr>
        <w:t>Helgeson, V. S., Cohen, S., &amp; Fritz, H., (1998</w:t>
      </w:r>
      <w:r w:rsidR="008C1969">
        <w:rPr>
          <w:sz w:val="24"/>
        </w:rPr>
        <w:t>). Social ties and cancer.</w:t>
      </w:r>
      <w:r>
        <w:rPr>
          <w:sz w:val="24"/>
        </w:rPr>
        <w:t xml:space="preserve"> In J. C. Holland &amp; W. Breitbart (Eds.), </w:t>
      </w:r>
      <w:r>
        <w:rPr>
          <w:i/>
          <w:sz w:val="24"/>
        </w:rPr>
        <w:t>Psycho-Oncology</w:t>
      </w:r>
      <w:r w:rsidR="008C1969">
        <w:rPr>
          <w:sz w:val="24"/>
        </w:rPr>
        <w:t>.</w:t>
      </w:r>
      <w:r>
        <w:rPr>
          <w:sz w:val="24"/>
        </w:rPr>
        <w:t xml:space="preserve"> New York: Oxford University Press.</w:t>
      </w:r>
    </w:p>
    <w:p w14:paraId="5B063DF8" w14:textId="1B306540" w:rsidR="005C2B68" w:rsidRDefault="005C2B68">
      <w:pPr>
        <w:ind w:firstLine="576"/>
        <w:rPr>
          <w:i/>
          <w:sz w:val="24"/>
          <w:u w:val="single"/>
        </w:rPr>
      </w:pPr>
      <w:r>
        <w:rPr>
          <w:sz w:val="24"/>
        </w:rPr>
        <w:t>L</w:t>
      </w:r>
      <w:r w:rsidR="008C1969">
        <w:rPr>
          <w:sz w:val="24"/>
        </w:rPr>
        <w:t>epore, S. J., &amp; Helgeson, V. S. (1998).</w:t>
      </w:r>
      <w:r>
        <w:rPr>
          <w:sz w:val="24"/>
        </w:rPr>
        <w:t xml:space="preserve"> Social constraints, intrusive thoughts, and mental health after prostate cancer. </w:t>
      </w:r>
      <w:r>
        <w:rPr>
          <w:i/>
          <w:sz w:val="24"/>
        </w:rPr>
        <w:t xml:space="preserve">Journal of Social and Clinical Psychology, 17 </w:t>
      </w:r>
      <w:r>
        <w:rPr>
          <w:sz w:val="24"/>
        </w:rPr>
        <w:t>(1), 89-106.</w:t>
      </w:r>
    </w:p>
    <w:p w14:paraId="19843DB8" w14:textId="2BA588A0" w:rsidR="005C2B68" w:rsidRDefault="005C2B68">
      <w:pPr>
        <w:ind w:firstLine="576"/>
        <w:rPr>
          <w:sz w:val="24"/>
        </w:rPr>
      </w:pPr>
      <w:r>
        <w:rPr>
          <w:sz w:val="24"/>
          <w:lang w:val="fr-FR"/>
        </w:rPr>
        <w:t>Hel</w:t>
      </w:r>
      <w:r w:rsidR="008C1969">
        <w:rPr>
          <w:sz w:val="24"/>
          <w:lang w:val="fr-FR"/>
        </w:rPr>
        <w:t xml:space="preserve">geson, V. S., &amp; Franzen, P. L. </w:t>
      </w:r>
      <w:r w:rsidR="008C1969">
        <w:rPr>
          <w:sz w:val="24"/>
        </w:rPr>
        <w:t xml:space="preserve">(1998). </w:t>
      </w:r>
      <w:r>
        <w:rPr>
          <w:sz w:val="24"/>
        </w:rPr>
        <w:t xml:space="preserve">The role of perceived control in adjustment to diabetes. </w:t>
      </w:r>
      <w:r>
        <w:rPr>
          <w:i/>
          <w:sz w:val="24"/>
        </w:rPr>
        <w:t>Anxiety, stress, and coping, 11</w:t>
      </w:r>
      <w:r>
        <w:rPr>
          <w:sz w:val="24"/>
        </w:rPr>
        <w:t>, 113-136.</w:t>
      </w:r>
    </w:p>
    <w:p w14:paraId="01408188" w14:textId="0C5C8E9C" w:rsidR="005C2B68" w:rsidRDefault="005C2B68">
      <w:pPr>
        <w:ind w:firstLine="576"/>
        <w:rPr>
          <w:sz w:val="24"/>
        </w:rPr>
      </w:pPr>
      <w:r>
        <w:rPr>
          <w:sz w:val="24"/>
          <w:lang w:val="fr-FR"/>
        </w:rPr>
        <w:t xml:space="preserve">Fritz, H. L., &amp; Helgeson, V. S. </w:t>
      </w:r>
      <w:r w:rsidR="008C1969">
        <w:rPr>
          <w:sz w:val="24"/>
        </w:rPr>
        <w:t xml:space="preserve">(1998). </w:t>
      </w:r>
      <w:r>
        <w:rPr>
          <w:sz w:val="24"/>
        </w:rPr>
        <w:t>Distinctions of unmiti</w:t>
      </w:r>
      <w:r w:rsidR="008C1969">
        <w:rPr>
          <w:sz w:val="24"/>
        </w:rPr>
        <w:t>gated communion from communion:</w:t>
      </w:r>
      <w:r>
        <w:rPr>
          <w:sz w:val="24"/>
        </w:rPr>
        <w:t xml:space="preserve"> Self-neglect and overinvolvement with others. </w:t>
      </w:r>
      <w:r>
        <w:rPr>
          <w:i/>
          <w:sz w:val="24"/>
        </w:rPr>
        <w:t>Journal of Personality and Social Psychology, 75,</w:t>
      </w:r>
      <w:r w:rsidR="0082676B">
        <w:rPr>
          <w:sz w:val="24"/>
        </w:rPr>
        <w:t xml:space="preserve"> 121-140. PMID: 9686454</w:t>
      </w:r>
    </w:p>
    <w:p w14:paraId="22B5EF09" w14:textId="59E6E788" w:rsidR="005C2B68" w:rsidRDefault="008C1969">
      <w:pPr>
        <w:ind w:firstLine="576"/>
        <w:rPr>
          <w:sz w:val="24"/>
        </w:rPr>
      </w:pPr>
      <w:r>
        <w:rPr>
          <w:sz w:val="24"/>
        </w:rPr>
        <w:t xml:space="preserve">Helgeson, V. S., &amp; Fritz, H. L. (1998). </w:t>
      </w:r>
      <w:r w:rsidR="005C2B68">
        <w:rPr>
          <w:sz w:val="24"/>
        </w:rPr>
        <w:t>A t</w:t>
      </w:r>
      <w:r>
        <w:rPr>
          <w:sz w:val="24"/>
        </w:rPr>
        <w:t>heory of unmitigated communion.</w:t>
      </w:r>
      <w:r w:rsidR="005C2B68">
        <w:rPr>
          <w:sz w:val="24"/>
        </w:rPr>
        <w:t xml:space="preserve"> </w:t>
      </w:r>
      <w:r w:rsidR="005C2B68">
        <w:rPr>
          <w:i/>
          <w:sz w:val="24"/>
        </w:rPr>
        <w:t xml:space="preserve">Personality and Social Psychology Review, 2, </w:t>
      </w:r>
      <w:r w:rsidR="005C2B68">
        <w:rPr>
          <w:sz w:val="24"/>
        </w:rPr>
        <w:t>173-183.</w:t>
      </w:r>
      <w:r w:rsidR="0082676B">
        <w:rPr>
          <w:sz w:val="24"/>
        </w:rPr>
        <w:t xml:space="preserve"> PMID: 15647153</w:t>
      </w:r>
    </w:p>
    <w:p w14:paraId="38A001B1" w14:textId="29FCCA63" w:rsidR="008A393D" w:rsidRPr="008A393D" w:rsidRDefault="008C1969">
      <w:pPr>
        <w:ind w:firstLine="576"/>
        <w:rPr>
          <w:sz w:val="24"/>
        </w:rPr>
      </w:pPr>
      <w:r>
        <w:rPr>
          <w:sz w:val="24"/>
        </w:rPr>
        <w:t xml:space="preserve">Helgeson, V. S. (1998). </w:t>
      </w:r>
      <w:r w:rsidR="008A393D">
        <w:rPr>
          <w:sz w:val="24"/>
        </w:rPr>
        <w:t>Gender differences in relationships:</w:t>
      </w:r>
      <w:r>
        <w:rPr>
          <w:sz w:val="24"/>
        </w:rPr>
        <w:t xml:space="preserve"> </w:t>
      </w:r>
      <w:r w:rsidR="008A393D">
        <w:rPr>
          <w:sz w:val="24"/>
        </w:rPr>
        <w:t xml:space="preserve">Is it evolution, socialization, the situation, or society? </w:t>
      </w:r>
      <w:r w:rsidR="008A393D">
        <w:rPr>
          <w:i/>
          <w:sz w:val="24"/>
        </w:rPr>
        <w:t xml:space="preserve">Contemporary Psychology, 43, </w:t>
      </w:r>
      <w:r w:rsidR="008A393D">
        <w:rPr>
          <w:sz w:val="24"/>
        </w:rPr>
        <w:t>478-479.</w:t>
      </w:r>
    </w:p>
    <w:p w14:paraId="6D6DA4F9" w14:textId="5992834E" w:rsidR="005C2B68" w:rsidRDefault="005C2B68">
      <w:pPr>
        <w:ind w:firstLine="576"/>
        <w:rPr>
          <w:i/>
          <w:sz w:val="24"/>
          <w:u w:val="single"/>
        </w:rPr>
      </w:pPr>
      <w:r>
        <w:rPr>
          <w:sz w:val="24"/>
        </w:rPr>
        <w:t>Le</w:t>
      </w:r>
      <w:r w:rsidR="008C1969">
        <w:rPr>
          <w:sz w:val="24"/>
        </w:rPr>
        <w:t xml:space="preserve">pore, S. J., &amp; Helgeson, V. S. (1999). </w:t>
      </w:r>
      <w:r>
        <w:rPr>
          <w:sz w:val="24"/>
        </w:rPr>
        <w:t xml:space="preserve">Psychoeducational support group enhances quality of life after prostate cancer. </w:t>
      </w:r>
      <w:r>
        <w:rPr>
          <w:i/>
          <w:sz w:val="24"/>
        </w:rPr>
        <w:t xml:space="preserve">Cancer research, therapy and control, 8, </w:t>
      </w:r>
      <w:r>
        <w:rPr>
          <w:sz w:val="24"/>
        </w:rPr>
        <w:t>81-92.</w:t>
      </w:r>
    </w:p>
    <w:p w14:paraId="225ED97F" w14:textId="2A91F19A" w:rsidR="005C2B68" w:rsidRDefault="005C2B68">
      <w:pPr>
        <w:ind w:firstLine="576"/>
        <w:rPr>
          <w:sz w:val="24"/>
        </w:rPr>
      </w:pPr>
      <w:r>
        <w:rPr>
          <w:sz w:val="24"/>
        </w:rPr>
        <w:t>Helgeson, V. S., Cohen, S., S</w:t>
      </w:r>
      <w:r w:rsidR="008C1969">
        <w:rPr>
          <w:sz w:val="24"/>
        </w:rPr>
        <w:t xml:space="preserve">chulz, R., &amp; Yasko, J. (1999). </w:t>
      </w:r>
      <w:r>
        <w:rPr>
          <w:sz w:val="24"/>
        </w:rPr>
        <w:t xml:space="preserve">Education and peer discussion group interventions and adjustment to breast cancer. </w:t>
      </w:r>
      <w:r>
        <w:rPr>
          <w:i/>
          <w:sz w:val="24"/>
        </w:rPr>
        <w:t>Archives of General Psychiatry, 56,</w:t>
      </w:r>
      <w:r>
        <w:rPr>
          <w:sz w:val="24"/>
        </w:rPr>
        <w:t xml:space="preserve"> 340-347.</w:t>
      </w:r>
      <w:r w:rsidR="0082676B">
        <w:rPr>
          <w:sz w:val="24"/>
        </w:rPr>
        <w:t xml:space="preserve"> PMID: 10197829</w:t>
      </w:r>
    </w:p>
    <w:p w14:paraId="2BCAAC7D" w14:textId="14BF56E5" w:rsidR="005C2B68" w:rsidRDefault="005C2B68">
      <w:pPr>
        <w:pStyle w:val="BodyTextIndent2"/>
        <w:spacing w:line="240" w:lineRule="auto"/>
        <w:ind w:left="0" w:firstLine="576"/>
      </w:pPr>
      <w:r>
        <w:t>H</w:t>
      </w:r>
      <w:r w:rsidR="008C1969">
        <w:t xml:space="preserve">elgeson, V. S., &amp; Fritz, H. L. (1999). </w:t>
      </w:r>
      <w:r>
        <w:t>Unmitigated age</w:t>
      </w:r>
      <w:r w:rsidR="008C1969">
        <w:t xml:space="preserve">ncy and unmitigated communion: </w:t>
      </w:r>
      <w:r>
        <w:t>Distincti</w:t>
      </w:r>
      <w:r w:rsidR="008C1969">
        <w:t xml:space="preserve">ons from agency and communion. </w:t>
      </w:r>
      <w:r>
        <w:rPr>
          <w:i/>
        </w:rPr>
        <w:t>Journal of Research in Personality, 33</w:t>
      </w:r>
      <w:r>
        <w:t>, 131-158.</w:t>
      </w:r>
    </w:p>
    <w:p w14:paraId="1947F89A" w14:textId="24AD088E" w:rsidR="005C2B68" w:rsidRDefault="005C2B68">
      <w:pPr>
        <w:pStyle w:val="BodyTextIndent"/>
        <w:spacing w:line="240" w:lineRule="auto"/>
        <w:ind w:left="0" w:firstLine="576"/>
      </w:pPr>
      <w:r>
        <w:t xml:space="preserve">Helgeson, </w:t>
      </w:r>
      <w:r w:rsidR="008C1969">
        <w:t xml:space="preserve">V. S., &amp; Fritz, H. L. (1999). </w:t>
      </w:r>
      <w:r>
        <w:t xml:space="preserve">Cognitive adaptation as a predictor of new coronary events </w:t>
      </w:r>
      <w:r w:rsidR="003133AD">
        <w:t>after</w:t>
      </w:r>
      <w:r>
        <w:t xml:space="preserve"> percutaneous tran</w:t>
      </w:r>
      <w:r w:rsidR="008C1969">
        <w:t xml:space="preserve">sluminal coronary angioplasty. </w:t>
      </w:r>
      <w:r>
        <w:rPr>
          <w:i/>
        </w:rPr>
        <w:t>Psychosomatic Medicine, 61</w:t>
      </w:r>
      <w:r>
        <w:t>, 488-495.</w:t>
      </w:r>
      <w:r w:rsidR="008C1969">
        <w:t xml:space="preserve"> </w:t>
      </w:r>
      <w:r w:rsidR="00122B6B">
        <w:t>PMID: 10443757</w:t>
      </w:r>
    </w:p>
    <w:p w14:paraId="7918E078" w14:textId="722B15F4" w:rsidR="005C2B68" w:rsidRDefault="008C1969">
      <w:pPr>
        <w:ind w:firstLine="576"/>
        <w:rPr>
          <w:sz w:val="24"/>
        </w:rPr>
      </w:pPr>
      <w:r>
        <w:rPr>
          <w:sz w:val="24"/>
        </w:rPr>
        <w:t xml:space="preserve">Brady, S. S., &amp; Helgeson, V. S. (1999). </w:t>
      </w:r>
      <w:r w:rsidR="005C2B68">
        <w:rPr>
          <w:sz w:val="24"/>
        </w:rPr>
        <w:t xml:space="preserve">Social support and adjustment to recurrence of breast cancer. </w:t>
      </w:r>
      <w:r w:rsidR="005C2B68">
        <w:rPr>
          <w:i/>
          <w:sz w:val="24"/>
        </w:rPr>
        <w:t>Journal of Psychosocial Oncology, 17</w:t>
      </w:r>
      <w:r w:rsidR="005C2B68">
        <w:rPr>
          <w:sz w:val="24"/>
        </w:rPr>
        <w:t>, 37-55.</w:t>
      </w:r>
    </w:p>
    <w:p w14:paraId="4A684218" w14:textId="25AE6775" w:rsidR="005C2B68" w:rsidRDefault="005C2B68">
      <w:pPr>
        <w:ind w:firstLine="576"/>
        <w:rPr>
          <w:sz w:val="24"/>
        </w:rPr>
      </w:pPr>
      <w:r>
        <w:rPr>
          <w:sz w:val="24"/>
        </w:rPr>
        <w:t>Mickelson, K. D., Wroble,</w:t>
      </w:r>
      <w:r w:rsidR="008C1969">
        <w:rPr>
          <w:sz w:val="24"/>
        </w:rPr>
        <w:t xml:space="preserve"> M., &amp; Helgeson, V. S. (1999). “Why my child?”: </w:t>
      </w:r>
      <w:r>
        <w:rPr>
          <w:sz w:val="24"/>
        </w:rPr>
        <w:t xml:space="preserve">Parental attributions for children’s special needs. </w:t>
      </w:r>
      <w:r>
        <w:rPr>
          <w:i/>
          <w:sz w:val="24"/>
        </w:rPr>
        <w:t>Journal of Applied Social Psychology, 29</w:t>
      </w:r>
      <w:r>
        <w:rPr>
          <w:sz w:val="24"/>
        </w:rPr>
        <w:t>, 1263-1292.</w:t>
      </w:r>
    </w:p>
    <w:p w14:paraId="1CBC7F24" w14:textId="3D7FC860" w:rsidR="005C2B68" w:rsidRPr="00240BF1" w:rsidRDefault="008C1969">
      <w:pPr>
        <w:pStyle w:val="BodyTextIndent"/>
        <w:spacing w:line="240" w:lineRule="auto"/>
        <w:ind w:left="0" w:firstLine="576"/>
        <w:rPr>
          <w:color w:val="000000"/>
          <w:szCs w:val="24"/>
        </w:rPr>
      </w:pPr>
      <w:r>
        <w:t xml:space="preserve">Helgeson, V. S. (1999). </w:t>
      </w:r>
      <w:r w:rsidR="00D93CE8">
        <w:t>Applicability of cognitive adaptation theory to predicting adjustment to heart disease after coronary angioplasty</w:t>
      </w:r>
      <w:r>
        <w:t xml:space="preserve">. </w:t>
      </w:r>
      <w:r w:rsidR="005C2B68">
        <w:rPr>
          <w:i/>
        </w:rPr>
        <w:t>Health Psychology, 18</w:t>
      </w:r>
      <w:r w:rsidR="00D93CE8">
        <w:t>, 561-569</w:t>
      </w:r>
      <w:r w:rsidR="00D93CE8" w:rsidRPr="00240BF1">
        <w:rPr>
          <w:szCs w:val="24"/>
        </w:rPr>
        <w:t>.</w:t>
      </w:r>
      <w:r w:rsidR="00240BF1" w:rsidRPr="00240BF1">
        <w:rPr>
          <w:szCs w:val="24"/>
        </w:rPr>
        <w:t xml:space="preserve"> </w:t>
      </w:r>
      <w:r w:rsidR="00240BF1" w:rsidRPr="00240BF1">
        <w:rPr>
          <w:color w:val="000000"/>
          <w:szCs w:val="24"/>
        </w:rPr>
        <w:t>PMID: 10619529</w:t>
      </w:r>
    </w:p>
    <w:p w14:paraId="06665B8D" w14:textId="7094BA52" w:rsidR="005C2B68" w:rsidRDefault="005C2B68">
      <w:pPr>
        <w:ind w:firstLine="576"/>
        <w:rPr>
          <w:sz w:val="24"/>
        </w:rPr>
      </w:pPr>
      <w:r>
        <w:rPr>
          <w:sz w:val="24"/>
        </w:rPr>
        <w:lastRenderedPageBreak/>
        <w:t>Helgeson, V. S., Cohen, S., Schulz, R., &amp; Ya</w:t>
      </w:r>
      <w:r w:rsidR="008C1969">
        <w:rPr>
          <w:sz w:val="24"/>
        </w:rPr>
        <w:t xml:space="preserve">sko, J. (2000). </w:t>
      </w:r>
      <w:r>
        <w:rPr>
          <w:sz w:val="24"/>
        </w:rPr>
        <w:t>Group support interve</w:t>
      </w:r>
      <w:r w:rsidR="008C1969">
        <w:rPr>
          <w:sz w:val="24"/>
        </w:rPr>
        <w:t xml:space="preserve">ntions for people with cancer: </w:t>
      </w:r>
      <w:r>
        <w:rPr>
          <w:sz w:val="24"/>
        </w:rPr>
        <w:t xml:space="preserve">Who benefits from what? </w:t>
      </w:r>
      <w:r>
        <w:rPr>
          <w:i/>
          <w:sz w:val="24"/>
        </w:rPr>
        <w:t>Health Psychology, 19</w:t>
      </w:r>
      <w:r>
        <w:rPr>
          <w:sz w:val="24"/>
        </w:rPr>
        <w:t>, 107-114.</w:t>
      </w:r>
      <w:r w:rsidR="0082676B">
        <w:rPr>
          <w:sz w:val="24"/>
        </w:rPr>
        <w:t xml:space="preserve"> PMID: 10762094</w:t>
      </w:r>
    </w:p>
    <w:p w14:paraId="1FD2F10A" w14:textId="765ED850" w:rsidR="005C2B68" w:rsidRDefault="005C2B68">
      <w:pPr>
        <w:ind w:firstLine="576"/>
        <w:rPr>
          <w:i/>
          <w:sz w:val="24"/>
          <w:u w:val="single"/>
        </w:rPr>
      </w:pPr>
      <w:r>
        <w:rPr>
          <w:sz w:val="24"/>
        </w:rPr>
        <w:t>Helge</w:t>
      </w:r>
      <w:r w:rsidR="008C1969">
        <w:rPr>
          <w:sz w:val="24"/>
        </w:rPr>
        <w:t xml:space="preserve">son, V. S., &amp; Mickelson, K. D. (2000). </w:t>
      </w:r>
      <w:r>
        <w:rPr>
          <w:sz w:val="24"/>
        </w:rPr>
        <w:t>Coping with chro</w:t>
      </w:r>
      <w:r w:rsidR="008C1969">
        <w:rPr>
          <w:sz w:val="24"/>
        </w:rPr>
        <w:t xml:space="preserve">nic illness among the elderly. </w:t>
      </w:r>
      <w:r>
        <w:rPr>
          <w:sz w:val="24"/>
        </w:rPr>
        <w:t xml:space="preserve">In S. B. Manuck, R. Jennings, B. S. Rabin, &amp; A. Baum (Eds.), </w:t>
      </w:r>
      <w:r>
        <w:rPr>
          <w:i/>
          <w:sz w:val="24"/>
        </w:rPr>
        <w:t>Behavior, health, and aging</w:t>
      </w:r>
      <w:r w:rsidR="008C1969">
        <w:rPr>
          <w:sz w:val="24"/>
        </w:rPr>
        <w:t xml:space="preserve"> (pp. 153-178). Mahwah, NJ: </w:t>
      </w:r>
      <w:r>
        <w:rPr>
          <w:sz w:val="24"/>
        </w:rPr>
        <w:t>Lawrence Erlbaum.</w:t>
      </w:r>
    </w:p>
    <w:p w14:paraId="7A75C4AD" w14:textId="595F528A" w:rsidR="005C2B68" w:rsidRDefault="005C2B68">
      <w:pPr>
        <w:ind w:firstLine="576"/>
        <w:rPr>
          <w:sz w:val="24"/>
        </w:rPr>
      </w:pPr>
      <w:r>
        <w:rPr>
          <w:sz w:val="24"/>
        </w:rPr>
        <w:t>Helg</w:t>
      </w:r>
      <w:r w:rsidR="008C1969">
        <w:rPr>
          <w:sz w:val="24"/>
        </w:rPr>
        <w:t xml:space="preserve">eson, V. S., &amp; Gottlieb, B. H. (2000). Support groups. </w:t>
      </w:r>
      <w:r>
        <w:rPr>
          <w:sz w:val="24"/>
        </w:rPr>
        <w:t xml:space="preserve">In S. Cohen, L. G. Underwood, &amp; B. H. Gottlieb (Eds.), </w:t>
      </w:r>
      <w:r>
        <w:rPr>
          <w:i/>
          <w:sz w:val="24"/>
        </w:rPr>
        <w:t>Social support measure</w:t>
      </w:r>
      <w:r w:rsidR="008C1969">
        <w:rPr>
          <w:i/>
          <w:sz w:val="24"/>
        </w:rPr>
        <w:t>ment and intervention:</w:t>
      </w:r>
      <w:r>
        <w:rPr>
          <w:i/>
          <w:sz w:val="24"/>
        </w:rPr>
        <w:t xml:space="preserve"> A guide for health and social scientists.</w:t>
      </w:r>
      <w:r w:rsidR="008C1969">
        <w:rPr>
          <w:sz w:val="24"/>
        </w:rPr>
        <w:t xml:space="preserve"> New York: </w:t>
      </w:r>
      <w:r>
        <w:rPr>
          <w:sz w:val="24"/>
        </w:rPr>
        <w:t>Oxford University Press.</w:t>
      </w:r>
    </w:p>
    <w:p w14:paraId="13071BF5" w14:textId="12F91846" w:rsidR="005C2B68" w:rsidRDefault="008C1969">
      <w:pPr>
        <w:ind w:firstLine="576"/>
        <w:rPr>
          <w:sz w:val="24"/>
        </w:rPr>
      </w:pPr>
      <w:r>
        <w:rPr>
          <w:sz w:val="24"/>
        </w:rPr>
        <w:t xml:space="preserve">Helgeson, V. S., &amp; Fritz, H. L. (2000). </w:t>
      </w:r>
      <w:r w:rsidR="005C2B68">
        <w:rPr>
          <w:sz w:val="24"/>
        </w:rPr>
        <w:t xml:space="preserve">The implications of unmitigated agency and unmitigated communion for domains of problem behavior. </w:t>
      </w:r>
      <w:r w:rsidR="005C2B68">
        <w:rPr>
          <w:i/>
          <w:sz w:val="24"/>
        </w:rPr>
        <w:t>Journal of Personality, 68</w:t>
      </w:r>
      <w:r w:rsidR="005C2B68">
        <w:rPr>
          <w:sz w:val="24"/>
        </w:rPr>
        <w:t>, 1031-1057.</w:t>
      </w:r>
      <w:r>
        <w:rPr>
          <w:sz w:val="24"/>
        </w:rPr>
        <w:t xml:space="preserve"> </w:t>
      </w:r>
      <w:r w:rsidR="0082676B">
        <w:rPr>
          <w:sz w:val="24"/>
        </w:rPr>
        <w:t xml:space="preserve">PMID: </w:t>
      </w:r>
      <w:r w:rsidR="00975040">
        <w:rPr>
          <w:sz w:val="24"/>
        </w:rPr>
        <w:t>11130731</w:t>
      </w:r>
    </w:p>
    <w:p w14:paraId="12C84A44" w14:textId="572486E4" w:rsidR="005C2B68" w:rsidRDefault="005C2B68">
      <w:pPr>
        <w:ind w:firstLine="576"/>
        <w:rPr>
          <w:sz w:val="24"/>
        </w:rPr>
      </w:pPr>
      <w:r>
        <w:rPr>
          <w:sz w:val="24"/>
        </w:rPr>
        <w:t>Bo</w:t>
      </w:r>
      <w:r w:rsidR="008C1969">
        <w:rPr>
          <w:sz w:val="24"/>
        </w:rPr>
        <w:t xml:space="preserve">gart, L. M., &amp; Helgeson, V. S. (2000). </w:t>
      </w:r>
      <w:r>
        <w:rPr>
          <w:sz w:val="24"/>
        </w:rPr>
        <w:t xml:space="preserve">Social comparisons </w:t>
      </w:r>
      <w:r w:rsidR="008C1969">
        <w:rPr>
          <w:sz w:val="24"/>
        </w:rPr>
        <w:t>among women with breast cancer:</w:t>
      </w:r>
      <w:r>
        <w:rPr>
          <w:sz w:val="24"/>
        </w:rPr>
        <w:t xml:space="preserve"> A longitudinal investigation. </w:t>
      </w:r>
      <w:r>
        <w:rPr>
          <w:i/>
          <w:sz w:val="24"/>
        </w:rPr>
        <w:t>Journal of Applied Social Psychology, 30,</w:t>
      </w:r>
      <w:r>
        <w:rPr>
          <w:sz w:val="24"/>
        </w:rPr>
        <w:t xml:space="preserve"> 547-575.</w:t>
      </w:r>
    </w:p>
    <w:p w14:paraId="28D5D863" w14:textId="460C535F" w:rsidR="005C2B68" w:rsidRDefault="005C2B68">
      <w:pPr>
        <w:ind w:firstLine="576"/>
        <w:rPr>
          <w:sz w:val="24"/>
        </w:rPr>
      </w:pPr>
      <w:r>
        <w:rPr>
          <w:sz w:val="24"/>
        </w:rPr>
        <w:t xml:space="preserve">Helgeson, V. S., Cohen, S., Schulz, </w:t>
      </w:r>
      <w:r w:rsidR="008C1969">
        <w:rPr>
          <w:sz w:val="24"/>
        </w:rPr>
        <w:t xml:space="preserve">R., &amp; Yasko, J. (2001). </w:t>
      </w:r>
      <w:r>
        <w:rPr>
          <w:sz w:val="24"/>
        </w:rPr>
        <w:t>Group support interve</w:t>
      </w:r>
      <w:r w:rsidR="008C1969">
        <w:rPr>
          <w:sz w:val="24"/>
        </w:rPr>
        <w:t>ntions for people with cancer: Benefits and hazards.</w:t>
      </w:r>
      <w:r>
        <w:rPr>
          <w:sz w:val="24"/>
        </w:rPr>
        <w:t xml:space="preserve"> In A. Baum &amp; B. L. Andersen (Eds.), </w:t>
      </w:r>
      <w:r>
        <w:rPr>
          <w:i/>
          <w:sz w:val="24"/>
        </w:rPr>
        <w:t>Psychosocial interventions for cancer</w:t>
      </w:r>
      <w:r w:rsidR="008C1969">
        <w:rPr>
          <w:sz w:val="24"/>
        </w:rPr>
        <w:t xml:space="preserve"> (pp. 269-286). Washington, D.C.: </w:t>
      </w:r>
      <w:r>
        <w:rPr>
          <w:sz w:val="24"/>
        </w:rPr>
        <w:t>American Psychological Association.</w:t>
      </w:r>
    </w:p>
    <w:p w14:paraId="2EDB24F5" w14:textId="39723F27" w:rsidR="005C2B68" w:rsidRDefault="005C2B68">
      <w:pPr>
        <w:pStyle w:val="BodyTextIndent2"/>
        <w:spacing w:line="240" w:lineRule="auto"/>
        <w:ind w:left="0" w:firstLine="576"/>
      </w:pPr>
      <w:r>
        <w:t>Helgeson, V. S., Co</w:t>
      </w:r>
      <w:r w:rsidR="008C1969">
        <w:t xml:space="preserve">hen, S., Schulz, R., Yasko, J. </w:t>
      </w:r>
      <w:r>
        <w:t>(2001). Long-term effects of educational and peer discussion group support interventions o</w:t>
      </w:r>
      <w:r w:rsidR="008C1969">
        <w:t xml:space="preserve">n adjustment to breast cancer. </w:t>
      </w:r>
      <w:r>
        <w:rPr>
          <w:i/>
        </w:rPr>
        <w:t>Health Psychology, 20</w:t>
      </w:r>
      <w:r>
        <w:t>, 387-392.</w:t>
      </w:r>
      <w:r w:rsidR="0082676B">
        <w:t xml:space="preserve"> PMID: 11570653</w:t>
      </w:r>
    </w:p>
    <w:p w14:paraId="2825A06D" w14:textId="426BD449" w:rsidR="005C2B68" w:rsidRDefault="005C2B68">
      <w:pPr>
        <w:pStyle w:val="BodyTextIndent2"/>
        <w:spacing w:line="240" w:lineRule="auto"/>
        <w:ind w:left="0" w:firstLine="576"/>
        <w:rPr>
          <w:i/>
          <w:u w:val="single"/>
        </w:rPr>
      </w:pPr>
      <w:r>
        <w:t>Eton, D.</w:t>
      </w:r>
      <w:r w:rsidR="009C7ACE">
        <w:t xml:space="preserve"> </w:t>
      </w:r>
      <w:r>
        <w:t>T., L</w:t>
      </w:r>
      <w:r w:rsidR="009C7ACE">
        <w:t>epore, S. J., &amp; Helgeson, V. S. (2001).</w:t>
      </w:r>
      <w:r>
        <w:t xml:space="preserve"> Early quality of life</w:t>
      </w:r>
      <w:r w:rsidR="009C7ACE">
        <w:t xml:space="preserve"> in localized prostate cancer: </w:t>
      </w:r>
      <w:r>
        <w:t>An examination of treatment-related, demograp</w:t>
      </w:r>
      <w:r w:rsidR="009C7ACE">
        <w:t xml:space="preserve">hic, and psychosocial factors. </w:t>
      </w:r>
      <w:r>
        <w:rPr>
          <w:i/>
        </w:rPr>
        <w:t>Cancer, 92</w:t>
      </w:r>
      <w:r>
        <w:t>, 1451-1459.</w:t>
      </w:r>
      <w:r w:rsidR="009C7ACE">
        <w:t xml:space="preserve"> </w:t>
      </w:r>
      <w:r w:rsidR="00A80FBC">
        <w:t>PMCID: PMC2610318</w:t>
      </w:r>
    </w:p>
    <w:p w14:paraId="46882BC5" w14:textId="1E7E1DB8" w:rsidR="005C2B68" w:rsidRDefault="005C2B68">
      <w:pPr>
        <w:pStyle w:val="BodyTextIndent2"/>
        <w:spacing w:line="240" w:lineRule="auto"/>
        <w:ind w:left="0" w:firstLine="576"/>
      </w:pPr>
      <w:r>
        <w:t xml:space="preserve">Tamres, L., </w:t>
      </w:r>
      <w:r w:rsidR="009C7ACE">
        <w:t xml:space="preserve">Janicki, D., &amp; Helgeson, V. S. (2002). </w:t>
      </w:r>
      <w:r>
        <w:t>Sex differences in co</w:t>
      </w:r>
      <w:r w:rsidR="009C7ACE">
        <w:t xml:space="preserve">ping behavior: A meta-analytic review. </w:t>
      </w:r>
      <w:r>
        <w:rPr>
          <w:i/>
        </w:rPr>
        <w:t>Personality and Social Psychology Review, 6</w:t>
      </w:r>
      <w:r>
        <w:t>, 2-30.</w:t>
      </w:r>
    </w:p>
    <w:p w14:paraId="71040AEA" w14:textId="3E97D5CC" w:rsidR="005C2B68" w:rsidRDefault="009C7ACE">
      <w:pPr>
        <w:pStyle w:val="BodyTextIndent2"/>
        <w:spacing w:line="240" w:lineRule="auto"/>
        <w:ind w:left="0" w:firstLine="576"/>
        <w:rPr>
          <w:i/>
          <w:u w:val="single"/>
        </w:rPr>
      </w:pPr>
      <w:r>
        <w:t xml:space="preserve">Tomich, P., &amp; Helgeson, V. S. (2002). </w:t>
      </w:r>
      <w:r w:rsidR="003133AD">
        <w:t xml:space="preserve">Five years later: A cross-sectional </w:t>
      </w:r>
      <w:r w:rsidR="005C2B68">
        <w:t>comparison of breast cancer</w:t>
      </w:r>
      <w:r>
        <w:t xml:space="preserve"> survivors with healthy women. </w:t>
      </w:r>
      <w:r w:rsidR="005C2B68">
        <w:rPr>
          <w:i/>
        </w:rPr>
        <w:t>Psycho-Oncology, 11</w:t>
      </w:r>
      <w:r w:rsidR="005C2B68">
        <w:t>, 154-169.</w:t>
      </w:r>
      <w:r w:rsidR="0082676B">
        <w:t xml:space="preserve"> PMID: 11921331</w:t>
      </w:r>
    </w:p>
    <w:p w14:paraId="4323B7DB" w14:textId="14C91285" w:rsidR="005C2B68" w:rsidRDefault="005C2B68">
      <w:pPr>
        <w:ind w:firstLine="576"/>
        <w:rPr>
          <w:sz w:val="24"/>
        </w:rPr>
      </w:pPr>
      <w:r>
        <w:rPr>
          <w:sz w:val="24"/>
        </w:rPr>
        <w:t xml:space="preserve">Kraut, R., Kiesler, S., Boneva, B., Cummings, J., Helgeson, V., &amp; Crawford, A. (2002). The </w:t>
      </w:r>
      <w:r w:rsidR="009C7ACE">
        <w:rPr>
          <w:sz w:val="24"/>
        </w:rPr>
        <w:t>i</w:t>
      </w:r>
      <w:r>
        <w:rPr>
          <w:sz w:val="24"/>
        </w:rPr>
        <w:t xml:space="preserve">nternet paradox revised. </w:t>
      </w:r>
      <w:r>
        <w:rPr>
          <w:i/>
          <w:sz w:val="24"/>
        </w:rPr>
        <w:t>Journal of Social Issues, 58</w:t>
      </w:r>
      <w:r>
        <w:rPr>
          <w:sz w:val="24"/>
        </w:rPr>
        <w:t xml:space="preserve"> (1), 49-74.</w:t>
      </w:r>
    </w:p>
    <w:p w14:paraId="4C512858" w14:textId="77777777" w:rsidR="005C2B68" w:rsidRDefault="005C2B68">
      <w:pPr>
        <w:ind w:firstLine="576"/>
        <w:rPr>
          <w:i/>
          <w:iCs/>
          <w:sz w:val="24"/>
        </w:rPr>
      </w:pPr>
      <w:r>
        <w:rPr>
          <w:i/>
          <w:iCs/>
          <w:sz w:val="24"/>
        </w:rPr>
        <w:t>Reprinted in:</w:t>
      </w:r>
    </w:p>
    <w:p w14:paraId="6085A55D" w14:textId="7DAA2B89" w:rsidR="005C2B68" w:rsidRDefault="005C2B68">
      <w:pPr>
        <w:ind w:firstLine="576"/>
        <w:rPr>
          <w:sz w:val="24"/>
        </w:rPr>
      </w:pPr>
      <w:r>
        <w:rPr>
          <w:sz w:val="24"/>
        </w:rPr>
        <w:t xml:space="preserve">J. Turrow &amp; A. L. Kavanaugh (Eds.), </w:t>
      </w:r>
      <w:r>
        <w:rPr>
          <w:i/>
          <w:sz w:val="24"/>
        </w:rPr>
        <w:t>The wired homestead</w:t>
      </w:r>
      <w:r>
        <w:rPr>
          <w:sz w:val="24"/>
        </w:rPr>
        <w:t xml:space="preserve"> (pp. 347-383</w:t>
      </w:r>
      <w:r w:rsidR="009C7ACE">
        <w:rPr>
          <w:sz w:val="24"/>
        </w:rPr>
        <w:t xml:space="preserve">). Cambridge, MA: </w:t>
      </w:r>
      <w:r>
        <w:rPr>
          <w:sz w:val="24"/>
        </w:rPr>
        <w:t xml:space="preserve">MIT Press. </w:t>
      </w:r>
    </w:p>
    <w:p w14:paraId="0225C21F" w14:textId="77777777" w:rsidR="005C2B68" w:rsidRDefault="005C2B68">
      <w:pPr>
        <w:ind w:firstLine="576"/>
        <w:rPr>
          <w:sz w:val="24"/>
        </w:rPr>
      </w:pPr>
      <w:r>
        <w:rPr>
          <w:sz w:val="24"/>
        </w:rPr>
        <w:t xml:space="preserve">Kiesler, S., Kraut, R., Cummings, J., Boneva, B., Helgeson, V., &amp; Crawford, </w:t>
      </w:r>
    </w:p>
    <w:p w14:paraId="7D94D0DC" w14:textId="5B335849" w:rsidR="005C2B68" w:rsidRDefault="005C2B68">
      <w:pPr>
        <w:rPr>
          <w:sz w:val="24"/>
        </w:rPr>
      </w:pPr>
      <w:r>
        <w:rPr>
          <w:sz w:val="24"/>
        </w:rPr>
        <w:t xml:space="preserve">A. (2002). Internet evolution and social impact. In P. B. Lowry, J. O. Cherrington, &amp; R. J. Watson (Eds.), </w:t>
      </w:r>
      <w:r>
        <w:rPr>
          <w:i/>
          <w:sz w:val="24"/>
        </w:rPr>
        <w:t>The E-Business Handbook</w:t>
      </w:r>
      <w:r w:rsidR="009C7ACE">
        <w:rPr>
          <w:sz w:val="24"/>
        </w:rPr>
        <w:t xml:space="preserve"> (pp. 189-201). New York: </w:t>
      </w:r>
      <w:r>
        <w:rPr>
          <w:sz w:val="24"/>
        </w:rPr>
        <w:t>CRC Press.</w:t>
      </w:r>
    </w:p>
    <w:p w14:paraId="511D9191" w14:textId="3E69A772" w:rsidR="005C2B68" w:rsidRDefault="005C2B68">
      <w:pPr>
        <w:pStyle w:val="BodyTextIndent2"/>
        <w:spacing w:line="240" w:lineRule="auto"/>
        <w:ind w:left="0" w:firstLine="0"/>
      </w:pPr>
      <w:r>
        <w:tab/>
        <w:t xml:space="preserve">Johnson, </w:t>
      </w:r>
      <w:r w:rsidR="009C7ACE">
        <w:t xml:space="preserve">M., &amp; Helgeson, V. S. (2002). </w:t>
      </w:r>
      <w:r>
        <w:t>Sex differences in response to evalu</w:t>
      </w:r>
      <w:r w:rsidR="009C7ACE">
        <w:t xml:space="preserve">ative feedback: A field study. </w:t>
      </w:r>
      <w:r>
        <w:rPr>
          <w:i/>
        </w:rPr>
        <w:t>Psychology of Women Quarterly, 26</w:t>
      </w:r>
      <w:r>
        <w:t>, 242-251.</w:t>
      </w:r>
    </w:p>
    <w:p w14:paraId="76664C00" w14:textId="4601E7BE" w:rsidR="005C2B68" w:rsidRDefault="005C2B68">
      <w:pPr>
        <w:ind w:firstLine="576"/>
        <w:rPr>
          <w:sz w:val="24"/>
        </w:rPr>
      </w:pPr>
      <w:r>
        <w:rPr>
          <w:sz w:val="24"/>
        </w:rPr>
        <w:t>H</w:t>
      </w:r>
      <w:r w:rsidR="009C7ACE">
        <w:rPr>
          <w:sz w:val="24"/>
        </w:rPr>
        <w:t xml:space="preserve">elgeson, V. S., &amp; Reynolds, K. </w:t>
      </w:r>
      <w:r>
        <w:rPr>
          <w:sz w:val="24"/>
        </w:rPr>
        <w:t>(2002). Social psychological aspects of chronic</w:t>
      </w:r>
      <w:r w:rsidR="009C7ACE">
        <w:rPr>
          <w:sz w:val="24"/>
        </w:rPr>
        <w:t xml:space="preserve"> illness. </w:t>
      </w:r>
      <w:r>
        <w:rPr>
          <w:sz w:val="24"/>
        </w:rPr>
        <w:t xml:space="preserve">In A. J. Christensen &amp; M. H. Antoni (Eds.), </w:t>
      </w:r>
      <w:r w:rsidR="009C7ACE">
        <w:rPr>
          <w:i/>
          <w:sz w:val="24"/>
        </w:rPr>
        <w:t xml:space="preserve">Chronic physical disorders: </w:t>
      </w:r>
      <w:r>
        <w:rPr>
          <w:i/>
          <w:sz w:val="24"/>
        </w:rPr>
        <w:t>Behavioral medicine’s perspective</w:t>
      </w:r>
      <w:r>
        <w:rPr>
          <w:sz w:val="24"/>
        </w:rPr>
        <w:t xml:space="preserve"> </w:t>
      </w:r>
      <w:r w:rsidR="009C7ACE">
        <w:rPr>
          <w:sz w:val="24"/>
        </w:rPr>
        <w:t xml:space="preserve">(pp. 25-46).  Oxford, England: </w:t>
      </w:r>
      <w:r>
        <w:rPr>
          <w:sz w:val="24"/>
        </w:rPr>
        <w:t>Blackwell Publishers Limited.</w:t>
      </w:r>
    </w:p>
    <w:p w14:paraId="4D7EA485" w14:textId="006B8DD3" w:rsidR="005C2B68" w:rsidRDefault="009C7ACE">
      <w:pPr>
        <w:ind w:firstLine="576"/>
        <w:rPr>
          <w:sz w:val="24"/>
        </w:rPr>
      </w:pPr>
      <w:r>
        <w:rPr>
          <w:sz w:val="24"/>
        </w:rPr>
        <w:t xml:space="preserve">Helgeson, V. S. (2003). </w:t>
      </w:r>
      <w:r w:rsidR="005C2B68">
        <w:rPr>
          <w:sz w:val="24"/>
        </w:rPr>
        <w:t xml:space="preserve">Social support and quality of life. </w:t>
      </w:r>
      <w:r w:rsidR="005C2B68">
        <w:rPr>
          <w:i/>
          <w:sz w:val="24"/>
        </w:rPr>
        <w:t>Quality of Life Research, 12</w:t>
      </w:r>
      <w:r w:rsidR="005C2B68">
        <w:rPr>
          <w:sz w:val="24"/>
        </w:rPr>
        <w:t xml:space="preserve"> (Suppl. 1), 25-31.</w:t>
      </w:r>
      <w:r>
        <w:rPr>
          <w:sz w:val="24"/>
        </w:rPr>
        <w:t xml:space="preserve"> </w:t>
      </w:r>
      <w:r w:rsidR="0082676B">
        <w:rPr>
          <w:sz w:val="24"/>
        </w:rPr>
        <w:t xml:space="preserve">PMID: </w:t>
      </w:r>
      <w:r w:rsidR="00E7352B">
        <w:rPr>
          <w:sz w:val="24"/>
        </w:rPr>
        <w:t>12803308</w:t>
      </w:r>
    </w:p>
    <w:p w14:paraId="0E7A5A5C" w14:textId="72A96BE3" w:rsidR="005C2B68" w:rsidRDefault="00E7352B">
      <w:pPr>
        <w:pStyle w:val="BodyTextIndent2"/>
        <w:spacing w:line="240" w:lineRule="auto"/>
        <w:ind w:left="0" w:firstLine="576"/>
        <w:rPr>
          <w:i/>
          <w:u w:val="single"/>
        </w:rPr>
      </w:pPr>
      <w:r>
        <w:t>H</w:t>
      </w:r>
      <w:r w:rsidR="009C7ACE">
        <w:t xml:space="preserve">elgeson, V. S. (2003). </w:t>
      </w:r>
      <w:r w:rsidR="005C2B68">
        <w:t>Cognitive adaptation</w:t>
      </w:r>
      <w:r w:rsidR="003133AD">
        <w:t>, psychological adjustment, and disease progression</w:t>
      </w:r>
      <w:r w:rsidR="009C7ACE">
        <w:t xml:space="preserve"> among angioplasty patients: 4 years later. </w:t>
      </w:r>
      <w:r w:rsidR="005C2B68">
        <w:rPr>
          <w:i/>
        </w:rPr>
        <w:t>Health Psychology, 22</w:t>
      </w:r>
      <w:r w:rsidR="005C2B68">
        <w:t>, 30-38.</w:t>
      </w:r>
      <w:r w:rsidR="0082676B">
        <w:t xml:space="preserve"> PMID: 12558199</w:t>
      </w:r>
    </w:p>
    <w:p w14:paraId="06E93F50" w14:textId="4BC3AD91" w:rsidR="005C2B68" w:rsidRDefault="005C2B68">
      <w:pPr>
        <w:suppressAutoHyphens/>
        <w:ind w:firstLine="576"/>
        <w:rPr>
          <w:sz w:val="24"/>
        </w:rPr>
      </w:pPr>
      <w:r>
        <w:rPr>
          <w:sz w:val="24"/>
        </w:rPr>
        <w:lastRenderedPageBreak/>
        <w:t>Helgeson, V. S., Janicki,</w:t>
      </w:r>
      <w:r w:rsidR="009C7ACE">
        <w:rPr>
          <w:sz w:val="24"/>
        </w:rPr>
        <w:t xml:space="preserve"> D., Lerner, J., &amp; Barbarin, O. (2003). Brief report: </w:t>
      </w:r>
      <w:r>
        <w:rPr>
          <w:sz w:val="24"/>
        </w:rPr>
        <w:t xml:space="preserve">Adjustment to </w:t>
      </w:r>
      <w:r w:rsidR="009C7ACE">
        <w:rPr>
          <w:sz w:val="24"/>
        </w:rPr>
        <w:t xml:space="preserve">juvenile rheumatoid arthritis: </w:t>
      </w:r>
      <w:r>
        <w:rPr>
          <w:sz w:val="24"/>
        </w:rPr>
        <w:t xml:space="preserve">A family systems perspective. </w:t>
      </w:r>
      <w:r>
        <w:rPr>
          <w:i/>
          <w:sz w:val="24"/>
        </w:rPr>
        <w:t xml:space="preserve">Journal of Pediatric Psychology, 28, </w:t>
      </w:r>
      <w:r>
        <w:rPr>
          <w:sz w:val="24"/>
        </w:rPr>
        <w:t>347-353.</w:t>
      </w:r>
      <w:r w:rsidR="009C7ACE">
        <w:rPr>
          <w:sz w:val="24"/>
        </w:rPr>
        <w:t xml:space="preserve"> </w:t>
      </w:r>
      <w:r w:rsidR="0082676B">
        <w:rPr>
          <w:sz w:val="24"/>
        </w:rPr>
        <w:t>PMID:</w:t>
      </w:r>
      <w:r w:rsidR="00122B6B">
        <w:rPr>
          <w:sz w:val="24"/>
        </w:rPr>
        <w:t xml:space="preserve"> 12808011</w:t>
      </w:r>
    </w:p>
    <w:p w14:paraId="3D2E82E8" w14:textId="6944EC07" w:rsidR="005C2B68" w:rsidRDefault="005C2B68">
      <w:pPr>
        <w:pStyle w:val="BodyTextIndent2"/>
        <w:spacing w:line="240" w:lineRule="auto"/>
        <w:ind w:left="0" w:firstLine="0"/>
      </w:pPr>
      <w:r>
        <w:tab/>
        <w:t>Fritz, H. L., N</w:t>
      </w:r>
      <w:r w:rsidR="009C7ACE">
        <w:t xml:space="preserve">agurney, A., &amp; Helgeson, V. S. </w:t>
      </w:r>
      <w:r>
        <w:t>(200</w:t>
      </w:r>
      <w:r w:rsidR="009C7ACE">
        <w:t xml:space="preserve">3). </w:t>
      </w:r>
      <w:r w:rsidR="00C45B2E">
        <w:t>Social interactions and cardiovascular reactivity during problem disclosure among friends</w:t>
      </w:r>
      <w:r w:rsidR="009C7ACE">
        <w:t xml:space="preserve">. </w:t>
      </w:r>
      <w:r>
        <w:rPr>
          <w:i/>
        </w:rPr>
        <w:t>Personality and Social Psychology Bulletin, 29,</w:t>
      </w:r>
      <w:r>
        <w:t xml:space="preserve"> 713-725.</w:t>
      </w:r>
      <w:r w:rsidR="0082676B">
        <w:t xml:space="preserve"> PMID: 15189627</w:t>
      </w:r>
    </w:p>
    <w:p w14:paraId="3C60C384" w14:textId="17C00C8D" w:rsidR="005C2B68" w:rsidRDefault="009C7ACE">
      <w:pPr>
        <w:ind w:firstLine="576"/>
        <w:rPr>
          <w:sz w:val="24"/>
        </w:rPr>
      </w:pPr>
      <w:r>
        <w:rPr>
          <w:sz w:val="24"/>
        </w:rPr>
        <w:t xml:space="preserve">Helgeson, V. S. (2003). </w:t>
      </w:r>
      <w:r w:rsidR="005C2B68">
        <w:rPr>
          <w:sz w:val="24"/>
        </w:rPr>
        <w:t>Gender-related</w:t>
      </w:r>
      <w:r>
        <w:rPr>
          <w:sz w:val="24"/>
        </w:rPr>
        <w:t xml:space="preserve"> traits and health. </w:t>
      </w:r>
      <w:r w:rsidR="005C2B68">
        <w:rPr>
          <w:sz w:val="24"/>
        </w:rPr>
        <w:t xml:space="preserve">In J. Suls &amp; K. A. Wallston (Eds.), </w:t>
      </w:r>
      <w:r w:rsidR="005C2B68">
        <w:rPr>
          <w:i/>
          <w:sz w:val="24"/>
        </w:rPr>
        <w:t>Social psychological foundations of health and illness</w:t>
      </w:r>
      <w:r>
        <w:rPr>
          <w:sz w:val="24"/>
        </w:rPr>
        <w:t xml:space="preserve"> (pp. 367-394). Oxford, England: </w:t>
      </w:r>
      <w:r w:rsidR="005C2B68">
        <w:rPr>
          <w:sz w:val="24"/>
        </w:rPr>
        <w:t>Blackwell Publishing.</w:t>
      </w:r>
    </w:p>
    <w:p w14:paraId="6739727F" w14:textId="0433E1DB" w:rsidR="005C2B68" w:rsidRDefault="005C2B68">
      <w:pPr>
        <w:pStyle w:val="BodyTextIndent2"/>
        <w:spacing w:line="240" w:lineRule="auto"/>
        <w:ind w:left="0" w:firstLine="576"/>
      </w:pPr>
      <w:r>
        <w:t>Lepore, S. J., Helgeson,</w:t>
      </w:r>
      <w:r w:rsidR="009C7ACE">
        <w:t xml:space="preserve"> V. S., Eton, D. T, &amp; Schulz, R. (2003). </w:t>
      </w:r>
      <w:r>
        <w:t xml:space="preserve">Improving quality of life in men with prostate cancer: A randomized controlled trial of </w:t>
      </w:r>
      <w:r w:rsidR="009C7ACE">
        <w:t xml:space="preserve">group education interventions. </w:t>
      </w:r>
      <w:r>
        <w:rPr>
          <w:i/>
        </w:rPr>
        <w:t>Health Psychology, 22</w:t>
      </w:r>
      <w:r>
        <w:t>, 443-452.</w:t>
      </w:r>
      <w:r w:rsidR="009C7ACE">
        <w:t xml:space="preserve"> </w:t>
      </w:r>
      <w:r w:rsidR="00A80FBC">
        <w:t>PMCID: PMC2593114</w:t>
      </w:r>
    </w:p>
    <w:p w14:paraId="21EA6049" w14:textId="100831EB" w:rsidR="005C2B68" w:rsidRDefault="009C7ACE">
      <w:pPr>
        <w:pStyle w:val="BodyTextIndent2"/>
        <w:spacing w:line="240" w:lineRule="auto"/>
        <w:ind w:left="0" w:firstLine="0"/>
      </w:pPr>
      <w:r>
        <w:tab/>
        <w:t xml:space="preserve">Helgeson, V. S. (2003). </w:t>
      </w:r>
      <w:r w:rsidR="005C2B68">
        <w:t>Unmitigated communion an</w:t>
      </w:r>
      <w:r>
        <w:t xml:space="preserve">d adjustment to breast cancer: </w:t>
      </w:r>
      <w:r w:rsidR="005C2B68">
        <w:t>Associations and explana</w:t>
      </w:r>
      <w:r>
        <w:t xml:space="preserve">tions. </w:t>
      </w:r>
      <w:r w:rsidR="005C2B68">
        <w:rPr>
          <w:i/>
        </w:rPr>
        <w:t>Journal of Applied Social Psychology, 33</w:t>
      </w:r>
      <w:r>
        <w:t>, 1643-1661.</w:t>
      </w:r>
    </w:p>
    <w:p w14:paraId="377C8472" w14:textId="4AC34824" w:rsidR="00C80949" w:rsidRDefault="009C7ACE" w:rsidP="00C80949">
      <w:pPr>
        <w:pStyle w:val="BodyTextIndent2"/>
        <w:spacing w:line="240" w:lineRule="auto"/>
        <w:ind w:left="0" w:firstLine="576"/>
      </w:pPr>
      <w:r>
        <w:t xml:space="preserve">Helgeson, V. S. (2004). </w:t>
      </w:r>
      <w:r w:rsidR="00C80949">
        <w:t>Chronic illness.</w:t>
      </w:r>
      <w:r w:rsidR="00C80949" w:rsidRPr="00C80949">
        <w:t xml:space="preserve"> In A. J. Christensen, R. Martin, &amp; J. M. Smyth (Eds.), Encyclopedia of Health Psychology (pp. </w:t>
      </w:r>
      <w:r w:rsidR="00C80949">
        <w:t>48-50</w:t>
      </w:r>
      <w:r>
        <w:t xml:space="preserve">). New York: </w:t>
      </w:r>
      <w:r w:rsidR="00C80949" w:rsidRPr="00C80949">
        <w:t>Kluwer Academic.</w:t>
      </w:r>
    </w:p>
    <w:p w14:paraId="3EF1DE88" w14:textId="66D329EA" w:rsidR="00C80949" w:rsidRPr="00C80949" w:rsidRDefault="009C7ACE">
      <w:pPr>
        <w:pStyle w:val="BodyTextIndent2"/>
        <w:spacing w:line="240" w:lineRule="auto"/>
        <w:ind w:left="0" w:firstLine="0"/>
      </w:pPr>
      <w:r>
        <w:tab/>
        <w:t xml:space="preserve">Helgeson, V. S. (2004). Self-esteem. </w:t>
      </w:r>
      <w:r w:rsidR="00C80949">
        <w:t xml:space="preserve">In A. J. Christensen, R. Martin, &amp; J. M. Smyth (Eds.), </w:t>
      </w:r>
      <w:r w:rsidR="00C80949">
        <w:rPr>
          <w:i/>
        </w:rPr>
        <w:t xml:space="preserve">Encyclopedia of </w:t>
      </w:r>
      <w:r>
        <w:rPr>
          <w:i/>
        </w:rPr>
        <w:t>h</w:t>
      </w:r>
      <w:r w:rsidR="00C80949">
        <w:rPr>
          <w:i/>
        </w:rPr>
        <w:t xml:space="preserve">ealth </w:t>
      </w:r>
      <w:r>
        <w:rPr>
          <w:i/>
        </w:rPr>
        <w:t>p</w:t>
      </w:r>
      <w:r w:rsidR="00C80949">
        <w:rPr>
          <w:i/>
        </w:rPr>
        <w:t>sychology</w:t>
      </w:r>
      <w:r w:rsidR="00C80949">
        <w:t xml:space="preserve"> (pp. 262-263)</w:t>
      </w:r>
      <w:r>
        <w:rPr>
          <w:i/>
        </w:rPr>
        <w:t>.</w:t>
      </w:r>
      <w:r w:rsidR="00C80949">
        <w:rPr>
          <w:i/>
        </w:rPr>
        <w:t xml:space="preserve"> </w:t>
      </w:r>
      <w:r>
        <w:t xml:space="preserve">New York: </w:t>
      </w:r>
      <w:r w:rsidR="00C80949">
        <w:t>Kluwer Academic.</w:t>
      </w:r>
    </w:p>
    <w:p w14:paraId="5FF2EE6E" w14:textId="777B8F38" w:rsidR="005C2B68" w:rsidRDefault="005C2B68">
      <w:pPr>
        <w:ind w:firstLine="576"/>
        <w:rPr>
          <w:sz w:val="24"/>
        </w:rPr>
      </w:pPr>
      <w:r>
        <w:rPr>
          <w:sz w:val="24"/>
        </w:rPr>
        <w:t>Helgeson, V. S.</w:t>
      </w:r>
      <w:r w:rsidR="009C7ACE">
        <w:rPr>
          <w:sz w:val="24"/>
        </w:rPr>
        <w:t xml:space="preserve">, Snyder, P. R., &amp; Seltman, H. (2004). </w:t>
      </w:r>
      <w:r>
        <w:rPr>
          <w:sz w:val="24"/>
        </w:rPr>
        <w:t>Psychological and physical adjustment to bre</w:t>
      </w:r>
      <w:r w:rsidR="009C7ACE">
        <w:rPr>
          <w:sz w:val="24"/>
        </w:rPr>
        <w:t xml:space="preserve">ast cancer over 4 years: </w:t>
      </w:r>
      <w:r>
        <w:rPr>
          <w:sz w:val="24"/>
        </w:rPr>
        <w:t xml:space="preserve">Identifying distinct trajectories of change. </w:t>
      </w:r>
      <w:r>
        <w:rPr>
          <w:i/>
          <w:sz w:val="24"/>
        </w:rPr>
        <w:t>Health Psychology, 23</w:t>
      </w:r>
      <w:r>
        <w:rPr>
          <w:sz w:val="24"/>
        </w:rPr>
        <w:t>, 3-15.</w:t>
      </w:r>
      <w:r w:rsidR="0082676B">
        <w:rPr>
          <w:sz w:val="24"/>
        </w:rPr>
        <w:t xml:space="preserve"> PMID: 14756598</w:t>
      </w:r>
    </w:p>
    <w:p w14:paraId="05B1E8CD" w14:textId="537864F7" w:rsidR="005C2B68" w:rsidRDefault="005C2B68">
      <w:pPr>
        <w:suppressAutoHyphens/>
        <w:ind w:firstLine="576"/>
        <w:rPr>
          <w:i/>
          <w:sz w:val="24"/>
          <w:u w:val="single"/>
        </w:rPr>
      </w:pPr>
      <w:r>
        <w:rPr>
          <w:sz w:val="24"/>
        </w:rPr>
        <w:t>To</w:t>
      </w:r>
      <w:r w:rsidR="009C7ACE">
        <w:rPr>
          <w:sz w:val="24"/>
        </w:rPr>
        <w:t xml:space="preserve">mich, P. L., &amp; Helgeson, V. S. (2004). </w:t>
      </w:r>
      <w:r>
        <w:rPr>
          <w:sz w:val="24"/>
        </w:rPr>
        <w:t>Is finding somethin</w:t>
      </w:r>
      <w:r w:rsidR="009C7ACE">
        <w:rPr>
          <w:sz w:val="24"/>
        </w:rPr>
        <w:t xml:space="preserve">g good in the bad always good? </w:t>
      </w:r>
      <w:r>
        <w:rPr>
          <w:sz w:val="24"/>
        </w:rPr>
        <w:t>Benefit finding among women with breast cancer.</w:t>
      </w:r>
      <w:r w:rsidR="009C7ACE">
        <w:rPr>
          <w:i/>
          <w:sz w:val="24"/>
        </w:rPr>
        <w:t xml:space="preserve"> </w:t>
      </w:r>
      <w:r>
        <w:rPr>
          <w:i/>
          <w:sz w:val="24"/>
        </w:rPr>
        <w:t>Health Psychology, 23,</w:t>
      </w:r>
      <w:r>
        <w:rPr>
          <w:sz w:val="24"/>
        </w:rPr>
        <w:t xml:space="preserve"> 16-23.</w:t>
      </w:r>
      <w:r w:rsidR="0082676B">
        <w:rPr>
          <w:sz w:val="24"/>
        </w:rPr>
        <w:t xml:space="preserve"> PMID: 14756599</w:t>
      </w:r>
    </w:p>
    <w:p w14:paraId="153CB719" w14:textId="733D4E12" w:rsidR="005C2B68" w:rsidRDefault="005C2B68">
      <w:pPr>
        <w:ind w:firstLine="576"/>
        <w:rPr>
          <w:sz w:val="24"/>
        </w:rPr>
      </w:pPr>
      <w:r>
        <w:rPr>
          <w:sz w:val="24"/>
        </w:rPr>
        <w:t>Helgeson, V. S., Novak, S. A.</w:t>
      </w:r>
      <w:r w:rsidR="009C7ACE">
        <w:rPr>
          <w:sz w:val="24"/>
        </w:rPr>
        <w:t xml:space="preserve">, Lepore, S. J., &amp; Eton, D. T. (2004) Spouse social control efforts: </w:t>
      </w:r>
      <w:r>
        <w:rPr>
          <w:sz w:val="24"/>
        </w:rPr>
        <w:t xml:space="preserve">Relations to health behavior and well-being among men with prostate cancer. </w:t>
      </w:r>
      <w:r>
        <w:rPr>
          <w:i/>
          <w:sz w:val="24"/>
        </w:rPr>
        <w:t>Journal of Social and Personal Relationships, 21</w:t>
      </w:r>
      <w:r>
        <w:rPr>
          <w:sz w:val="24"/>
        </w:rPr>
        <w:t>, 53-68.</w:t>
      </w:r>
    </w:p>
    <w:p w14:paraId="5548FD84" w14:textId="2D0E1B1A" w:rsidR="005C2B68" w:rsidRDefault="005C2B68">
      <w:pPr>
        <w:ind w:firstLine="576"/>
        <w:rPr>
          <w:i/>
          <w:sz w:val="24"/>
          <w:u w:val="single"/>
        </w:rPr>
      </w:pPr>
      <w:r>
        <w:rPr>
          <w:sz w:val="24"/>
        </w:rPr>
        <w:t>Martire, L., Lustig, A. P., Schulz, R., Mi</w:t>
      </w:r>
      <w:r w:rsidR="009C7ACE">
        <w:rPr>
          <w:sz w:val="24"/>
        </w:rPr>
        <w:t xml:space="preserve">ller, G. E., &amp; Helgeson, V. S. (2004). </w:t>
      </w:r>
      <w:r>
        <w:rPr>
          <w:sz w:val="24"/>
        </w:rPr>
        <w:t>Is it benefici</w:t>
      </w:r>
      <w:r w:rsidR="009C7ACE">
        <w:rPr>
          <w:sz w:val="24"/>
        </w:rPr>
        <w:t xml:space="preserve">al to involve a family member? </w:t>
      </w:r>
      <w:r>
        <w:rPr>
          <w:sz w:val="24"/>
        </w:rPr>
        <w:t>A</w:t>
      </w:r>
      <w:r w:rsidR="009F51C8">
        <w:rPr>
          <w:sz w:val="24"/>
        </w:rPr>
        <w:t xml:space="preserve"> meta-analysis of psychosocial</w:t>
      </w:r>
      <w:r>
        <w:rPr>
          <w:sz w:val="24"/>
        </w:rPr>
        <w:t xml:space="preserve"> in</w:t>
      </w:r>
      <w:r w:rsidR="009F51C8">
        <w:rPr>
          <w:sz w:val="24"/>
        </w:rPr>
        <w:t>terventions for chronic illness.</w:t>
      </w:r>
      <w:r>
        <w:rPr>
          <w:sz w:val="24"/>
        </w:rPr>
        <w:t xml:space="preserve"> </w:t>
      </w:r>
      <w:r>
        <w:rPr>
          <w:i/>
          <w:sz w:val="24"/>
        </w:rPr>
        <w:t>Health Psychology, 23</w:t>
      </w:r>
      <w:r>
        <w:rPr>
          <w:iCs/>
          <w:sz w:val="24"/>
        </w:rPr>
        <w:t>, 599-611.</w:t>
      </w:r>
      <w:r w:rsidR="0082676B">
        <w:rPr>
          <w:iCs/>
          <w:sz w:val="24"/>
        </w:rPr>
        <w:t xml:space="preserve"> PMID: 15546228</w:t>
      </w:r>
    </w:p>
    <w:p w14:paraId="6C329D13" w14:textId="513E99FF" w:rsidR="005C2B68" w:rsidRDefault="005C2B68">
      <w:pPr>
        <w:ind w:firstLine="576"/>
        <w:rPr>
          <w:i/>
          <w:sz w:val="24"/>
        </w:rPr>
      </w:pPr>
      <w:r>
        <w:rPr>
          <w:sz w:val="24"/>
        </w:rPr>
        <w:t>Helgeson, V. S., &amp; Lepore, S. J.</w:t>
      </w:r>
      <w:r w:rsidR="009C7ACE">
        <w:rPr>
          <w:sz w:val="24"/>
        </w:rPr>
        <w:t xml:space="preserve"> (2004). </w:t>
      </w:r>
      <w:r w:rsidR="00453ADD">
        <w:rPr>
          <w:sz w:val="24"/>
        </w:rPr>
        <w:t>Quality of life following prostate cancer: The role of agency and unmitigated agency.</w:t>
      </w:r>
      <w:r>
        <w:rPr>
          <w:sz w:val="24"/>
        </w:rPr>
        <w:t xml:space="preserve"> </w:t>
      </w:r>
      <w:r>
        <w:rPr>
          <w:i/>
          <w:sz w:val="24"/>
        </w:rPr>
        <w:t>Journal of Applied Social Psychology, 34</w:t>
      </w:r>
      <w:r>
        <w:rPr>
          <w:iCs/>
          <w:sz w:val="24"/>
        </w:rPr>
        <w:t xml:space="preserve">, </w:t>
      </w:r>
      <w:r w:rsidR="00453ADD">
        <w:rPr>
          <w:iCs/>
          <w:sz w:val="24"/>
        </w:rPr>
        <w:t>2559-2585.</w:t>
      </w:r>
    </w:p>
    <w:p w14:paraId="6CC0BFDC" w14:textId="287FFDD9" w:rsidR="009A0117" w:rsidRPr="009A0117" w:rsidRDefault="009C7ACE" w:rsidP="009A0117">
      <w:pPr>
        <w:ind w:firstLine="576"/>
        <w:rPr>
          <w:color w:val="1F497D"/>
          <w:sz w:val="24"/>
          <w:szCs w:val="24"/>
        </w:rPr>
      </w:pPr>
      <w:r>
        <w:rPr>
          <w:iCs/>
          <w:sz w:val="24"/>
        </w:rPr>
        <w:t>Helgeson, V. S. (2005). Commentary:</w:t>
      </w:r>
      <w:r w:rsidR="005C2B68">
        <w:rPr>
          <w:iCs/>
          <w:sz w:val="24"/>
        </w:rPr>
        <w:t xml:space="preserve"> </w:t>
      </w:r>
      <w:r w:rsidR="005C2B68">
        <w:rPr>
          <w:color w:val="000000"/>
          <w:sz w:val="24"/>
        </w:rPr>
        <w:t xml:space="preserve">Recent </w:t>
      </w:r>
      <w:r w:rsidR="004D5273">
        <w:rPr>
          <w:color w:val="000000"/>
          <w:sz w:val="24"/>
        </w:rPr>
        <w:t>a</w:t>
      </w:r>
      <w:r w:rsidR="005C2B68">
        <w:rPr>
          <w:color w:val="000000"/>
          <w:sz w:val="24"/>
        </w:rPr>
        <w:t xml:space="preserve">dvances in </w:t>
      </w:r>
      <w:r w:rsidR="004D5273">
        <w:rPr>
          <w:color w:val="000000"/>
          <w:sz w:val="24"/>
        </w:rPr>
        <w:t>p</w:t>
      </w:r>
      <w:r w:rsidR="005C2B68">
        <w:rPr>
          <w:color w:val="000000"/>
          <w:sz w:val="24"/>
        </w:rPr>
        <w:t xml:space="preserve">sychosocial </w:t>
      </w:r>
      <w:r w:rsidR="004D5273">
        <w:rPr>
          <w:color w:val="000000"/>
          <w:sz w:val="24"/>
        </w:rPr>
        <w:t>o</w:t>
      </w:r>
      <w:r>
        <w:rPr>
          <w:color w:val="000000"/>
          <w:sz w:val="24"/>
        </w:rPr>
        <w:t>ncology.</w:t>
      </w:r>
      <w:r w:rsidR="005C2B68">
        <w:rPr>
          <w:color w:val="000000"/>
          <w:sz w:val="24"/>
        </w:rPr>
        <w:t xml:space="preserve"> </w:t>
      </w:r>
      <w:r w:rsidR="005C2B68">
        <w:rPr>
          <w:i/>
          <w:iCs/>
          <w:color w:val="000000"/>
          <w:sz w:val="24"/>
        </w:rPr>
        <w:t xml:space="preserve">Journal of Consulting and Clinical </w:t>
      </w:r>
      <w:r w:rsidR="005C2B68" w:rsidRPr="009A0117">
        <w:rPr>
          <w:i/>
          <w:iCs/>
          <w:color w:val="000000"/>
          <w:sz w:val="24"/>
          <w:szCs w:val="24"/>
        </w:rPr>
        <w:t>Psychology</w:t>
      </w:r>
      <w:r w:rsidR="009A0117">
        <w:rPr>
          <w:i/>
          <w:iCs/>
          <w:color w:val="000000"/>
          <w:sz w:val="24"/>
          <w:szCs w:val="24"/>
        </w:rPr>
        <w:t xml:space="preserve">, </w:t>
      </w:r>
      <w:r w:rsidR="009A0117" w:rsidRPr="009A0117">
        <w:rPr>
          <w:sz w:val="24"/>
          <w:szCs w:val="24"/>
        </w:rPr>
        <w:t>73</w:t>
      </w:r>
      <w:r w:rsidR="009A0117">
        <w:rPr>
          <w:sz w:val="24"/>
          <w:szCs w:val="24"/>
        </w:rPr>
        <w:t>,</w:t>
      </w:r>
      <w:r w:rsidR="009A0117" w:rsidRPr="009A0117">
        <w:rPr>
          <w:sz w:val="24"/>
          <w:szCs w:val="24"/>
        </w:rPr>
        <w:t xml:space="preserve"> 268-271</w:t>
      </w:r>
      <w:r w:rsidR="009A0117">
        <w:rPr>
          <w:sz w:val="24"/>
          <w:szCs w:val="24"/>
        </w:rPr>
        <w:t>.</w:t>
      </w:r>
      <w:r w:rsidR="0082676B">
        <w:rPr>
          <w:sz w:val="24"/>
          <w:szCs w:val="24"/>
        </w:rPr>
        <w:t xml:space="preserve"> PMID: 15796634</w:t>
      </w:r>
    </w:p>
    <w:p w14:paraId="398D52BC" w14:textId="6ACCDBC2" w:rsidR="005C2B68" w:rsidRPr="0082676B" w:rsidRDefault="005C2B68">
      <w:pPr>
        <w:ind w:firstLine="576"/>
        <w:rPr>
          <w:iCs/>
          <w:sz w:val="24"/>
        </w:rPr>
      </w:pPr>
      <w:r>
        <w:rPr>
          <w:sz w:val="24"/>
        </w:rPr>
        <w:t>He</w:t>
      </w:r>
      <w:r w:rsidR="009C7ACE">
        <w:rPr>
          <w:sz w:val="24"/>
        </w:rPr>
        <w:t xml:space="preserve">lgeson, V. S., &amp; Tomich, P. L. (2005). </w:t>
      </w:r>
      <w:r>
        <w:rPr>
          <w:sz w:val="24"/>
        </w:rPr>
        <w:t xml:space="preserve">Surviving cancer: A comparison of 5-year disease-free breast cancer survivors with healthy women. </w:t>
      </w:r>
      <w:r>
        <w:rPr>
          <w:i/>
          <w:iCs/>
          <w:sz w:val="24"/>
        </w:rPr>
        <w:t>Psycho-Oncology, 14</w:t>
      </w:r>
      <w:r>
        <w:rPr>
          <w:sz w:val="24"/>
        </w:rPr>
        <w:t>, 307-317</w:t>
      </w:r>
      <w:r w:rsidR="0082676B">
        <w:rPr>
          <w:iCs/>
          <w:sz w:val="24"/>
        </w:rPr>
        <w:t>. PMID: 15386765</w:t>
      </w:r>
    </w:p>
    <w:p w14:paraId="7DABBADA" w14:textId="3796E05A" w:rsidR="005C2B68" w:rsidRDefault="005C2B68">
      <w:pPr>
        <w:pStyle w:val="BodyTextIndent"/>
        <w:widowControl w:val="0"/>
        <w:spacing w:line="240" w:lineRule="auto"/>
        <w:ind w:left="0" w:firstLine="576"/>
        <w:rPr>
          <w:i/>
        </w:rPr>
      </w:pPr>
      <w:r>
        <w:rPr>
          <w:iCs/>
        </w:rPr>
        <w:t>Eton, D. T., Le</w:t>
      </w:r>
      <w:r w:rsidR="009C7ACE">
        <w:rPr>
          <w:iCs/>
        </w:rPr>
        <w:t xml:space="preserve">pore, S. J., &amp; Helgeson, V. S. (2005). </w:t>
      </w:r>
      <w:r>
        <w:rPr>
          <w:iCs/>
        </w:rPr>
        <w:t>Psychological distress in spouses of men treated for e</w:t>
      </w:r>
      <w:r w:rsidR="009C7ACE">
        <w:rPr>
          <w:iCs/>
        </w:rPr>
        <w:t xml:space="preserve">arly-stage prostate carcinoma. </w:t>
      </w:r>
      <w:r>
        <w:rPr>
          <w:i/>
        </w:rPr>
        <w:t>Cancer</w:t>
      </w:r>
      <w:r w:rsidR="00CB440C">
        <w:rPr>
          <w:i/>
        </w:rPr>
        <w:t>, 92,</w:t>
      </w:r>
      <w:r w:rsidR="009C7ACE">
        <w:t xml:space="preserve"> 2412-2418. </w:t>
      </w:r>
      <w:r w:rsidR="00A80FBC">
        <w:t>PMCID: PMC2610316</w:t>
      </w:r>
    </w:p>
    <w:p w14:paraId="402C451E" w14:textId="48806ABA" w:rsidR="00992070" w:rsidRPr="0082676B" w:rsidRDefault="00992070" w:rsidP="00992070">
      <w:pPr>
        <w:ind w:firstLine="576"/>
        <w:rPr>
          <w:iCs/>
          <w:sz w:val="24"/>
        </w:rPr>
      </w:pPr>
      <w:r>
        <w:rPr>
          <w:sz w:val="24"/>
        </w:rPr>
        <w:t xml:space="preserve">Tomich, P. L., Helgeson, V. S., &amp; Nowak </w:t>
      </w:r>
      <w:r w:rsidR="009C7ACE">
        <w:rPr>
          <w:sz w:val="24"/>
        </w:rPr>
        <w:t xml:space="preserve">Vache, E. J. (2005). </w:t>
      </w:r>
      <w:r w:rsidR="00A7613E">
        <w:rPr>
          <w:sz w:val="24"/>
        </w:rPr>
        <w:t xml:space="preserve">Perceived growth and decline following breast cancer: </w:t>
      </w:r>
      <w:r>
        <w:rPr>
          <w:sz w:val="24"/>
        </w:rPr>
        <w:t>A comparison to age-</w:t>
      </w:r>
      <w:r w:rsidR="009C7ACE">
        <w:rPr>
          <w:sz w:val="24"/>
        </w:rPr>
        <w:t>matched controls 5-years later.</w:t>
      </w:r>
      <w:r>
        <w:rPr>
          <w:sz w:val="24"/>
        </w:rPr>
        <w:t xml:space="preserve"> </w:t>
      </w:r>
      <w:r>
        <w:rPr>
          <w:i/>
          <w:iCs/>
          <w:sz w:val="24"/>
        </w:rPr>
        <w:t>Psycho-Oncology, 14,</w:t>
      </w:r>
      <w:r w:rsidR="00A7613E">
        <w:rPr>
          <w:iCs/>
          <w:sz w:val="24"/>
        </w:rPr>
        <w:t xml:space="preserve"> 1018-1029</w:t>
      </w:r>
      <w:r>
        <w:rPr>
          <w:i/>
          <w:iCs/>
          <w:sz w:val="24"/>
        </w:rPr>
        <w:t>.</w:t>
      </w:r>
      <w:r w:rsidR="0082676B">
        <w:rPr>
          <w:iCs/>
          <w:sz w:val="24"/>
        </w:rPr>
        <w:t xml:space="preserve"> PMID: 15744778</w:t>
      </w:r>
    </w:p>
    <w:p w14:paraId="7D64568D" w14:textId="37C71D68" w:rsidR="00DF413E" w:rsidRPr="0082676B" w:rsidRDefault="00DF413E" w:rsidP="00DF413E">
      <w:pPr>
        <w:pStyle w:val="BodyTextIndent"/>
        <w:widowControl w:val="0"/>
        <w:spacing w:line="240" w:lineRule="auto"/>
        <w:ind w:left="0" w:firstLine="576"/>
      </w:pPr>
      <w:r w:rsidRPr="00C6362A">
        <w:rPr>
          <w:iCs/>
          <w:lang w:val="de-DE"/>
        </w:rPr>
        <w:t xml:space="preserve">Scheier, M. F., Helgeson, V. S., Schulz, R., Colvin, S., Berga, S., Bridges, M. W., </w:t>
      </w:r>
      <w:proofErr w:type="gramStart"/>
      <w:r w:rsidRPr="00C6362A">
        <w:rPr>
          <w:iCs/>
          <w:lang w:val="de-DE"/>
        </w:rPr>
        <w:t>Knapp</w:t>
      </w:r>
      <w:proofErr w:type="gramEnd"/>
      <w:r w:rsidRPr="00C6362A">
        <w:rPr>
          <w:iCs/>
          <w:lang w:val="de-DE"/>
        </w:rPr>
        <w:t xml:space="preserve">, </w:t>
      </w:r>
      <w:r w:rsidR="009C7ACE">
        <w:rPr>
          <w:iCs/>
          <w:lang w:val="de-DE"/>
        </w:rPr>
        <w:t>J., Gerszten, K., &amp; Pappert, S.</w:t>
      </w:r>
      <w:r w:rsidRPr="00C6362A">
        <w:rPr>
          <w:iCs/>
          <w:lang w:val="de-DE"/>
        </w:rPr>
        <w:t xml:space="preserve"> </w:t>
      </w:r>
      <w:r w:rsidR="009C7ACE">
        <w:rPr>
          <w:iCs/>
        </w:rPr>
        <w:t xml:space="preserve">(2005). </w:t>
      </w:r>
      <w:r>
        <w:rPr>
          <w:iCs/>
        </w:rPr>
        <w:t xml:space="preserve">Interventions to enhance physical and psychological functioning among younger women who are ending non-hormonal adjuvant treatment </w:t>
      </w:r>
      <w:r w:rsidR="009C7ACE">
        <w:rPr>
          <w:iCs/>
        </w:rPr>
        <w:t xml:space="preserve">for early stage breast cancer. </w:t>
      </w:r>
      <w:r>
        <w:rPr>
          <w:i/>
        </w:rPr>
        <w:t xml:space="preserve">Journal of Clinical Oncology, 23, </w:t>
      </w:r>
      <w:r w:rsidR="0082676B">
        <w:t>4298-4311. PMID: 15994143</w:t>
      </w:r>
    </w:p>
    <w:p w14:paraId="0D596A71" w14:textId="4A6CFA85" w:rsidR="00AD182B" w:rsidRPr="00CC3B9E" w:rsidRDefault="00AD182B" w:rsidP="00AD182B">
      <w:pPr>
        <w:ind w:firstLine="576"/>
        <w:rPr>
          <w:i/>
          <w:sz w:val="24"/>
          <w:szCs w:val="24"/>
        </w:rPr>
      </w:pPr>
      <w:r w:rsidRPr="00B275B9">
        <w:rPr>
          <w:sz w:val="24"/>
          <w:szCs w:val="24"/>
        </w:rPr>
        <w:lastRenderedPageBreak/>
        <w:t xml:space="preserve">Helgeson, V. S., Viccaro, L.., </w:t>
      </w:r>
      <w:r>
        <w:rPr>
          <w:sz w:val="24"/>
          <w:szCs w:val="24"/>
        </w:rPr>
        <w:t xml:space="preserve">Becker, D., </w:t>
      </w:r>
      <w:r w:rsidR="009C7ACE">
        <w:rPr>
          <w:sz w:val="24"/>
          <w:szCs w:val="24"/>
        </w:rPr>
        <w:t xml:space="preserve">Escobar, O., Siminerio, L. </w:t>
      </w:r>
      <w:r w:rsidRPr="00B275B9">
        <w:rPr>
          <w:sz w:val="24"/>
          <w:szCs w:val="24"/>
        </w:rPr>
        <w:t>(</w:t>
      </w:r>
      <w:r>
        <w:rPr>
          <w:sz w:val="24"/>
          <w:szCs w:val="24"/>
        </w:rPr>
        <w:t>2006</w:t>
      </w:r>
      <w:r w:rsidR="009C7ACE">
        <w:rPr>
          <w:sz w:val="24"/>
          <w:szCs w:val="24"/>
        </w:rPr>
        <w:t xml:space="preserve">). </w:t>
      </w:r>
      <w:r w:rsidRPr="005F5655">
        <w:rPr>
          <w:sz w:val="24"/>
          <w:szCs w:val="24"/>
        </w:rPr>
        <w:t>Diet of adolesce</w:t>
      </w:r>
      <w:r w:rsidR="009C7ACE">
        <w:rPr>
          <w:sz w:val="24"/>
          <w:szCs w:val="24"/>
        </w:rPr>
        <w:t xml:space="preserve">nts with and without diabetes: </w:t>
      </w:r>
      <w:r w:rsidRPr="005F5655">
        <w:rPr>
          <w:sz w:val="24"/>
          <w:szCs w:val="24"/>
        </w:rPr>
        <w:t>Trading candy for potato chips?</w:t>
      </w:r>
      <w:r>
        <w:rPr>
          <w:i/>
          <w:sz w:val="24"/>
          <w:szCs w:val="24"/>
        </w:rPr>
        <w:t xml:space="preserve"> Diabetes Care, 29, </w:t>
      </w:r>
      <w:r>
        <w:rPr>
          <w:sz w:val="24"/>
          <w:szCs w:val="24"/>
        </w:rPr>
        <w:t>982-</w:t>
      </w:r>
      <w:r w:rsidRPr="00CC3B9E">
        <w:rPr>
          <w:sz w:val="24"/>
          <w:szCs w:val="24"/>
        </w:rPr>
        <w:t>987</w:t>
      </w:r>
      <w:r w:rsidR="0082676B">
        <w:rPr>
          <w:sz w:val="24"/>
          <w:szCs w:val="24"/>
        </w:rPr>
        <w:t>.</w:t>
      </w:r>
      <w:r w:rsidR="00CC3B9E" w:rsidRPr="00CC3B9E">
        <w:rPr>
          <w:sz w:val="24"/>
          <w:szCs w:val="24"/>
        </w:rPr>
        <w:t xml:space="preserve"> </w:t>
      </w:r>
      <w:r w:rsidR="00CC3B9E" w:rsidRPr="00CC3B9E">
        <w:rPr>
          <w:color w:val="333333"/>
          <w:sz w:val="24"/>
          <w:szCs w:val="24"/>
        </w:rPr>
        <w:t>PMID:</w:t>
      </w:r>
      <w:r w:rsidR="0082676B">
        <w:rPr>
          <w:color w:val="333333"/>
          <w:sz w:val="24"/>
          <w:szCs w:val="24"/>
        </w:rPr>
        <w:t xml:space="preserve"> </w:t>
      </w:r>
      <w:r w:rsidR="00CC3B9E" w:rsidRPr="00CC3B9E">
        <w:rPr>
          <w:color w:val="333333"/>
          <w:sz w:val="24"/>
          <w:szCs w:val="24"/>
        </w:rPr>
        <w:t>1664462</w:t>
      </w:r>
      <w:r w:rsidR="0082676B">
        <w:rPr>
          <w:color w:val="333333"/>
          <w:sz w:val="24"/>
          <w:szCs w:val="24"/>
        </w:rPr>
        <w:t>4</w:t>
      </w:r>
    </w:p>
    <w:p w14:paraId="3A553769" w14:textId="0A1F82AE" w:rsidR="00054021" w:rsidRDefault="00B25373" w:rsidP="0057010F">
      <w:pPr>
        <w:pStyle w:val="BodyTextIndent"/>
        <w:widowControl w:val="0"/>
        <w:spacing w:line="240" w:lineRule="auto"/>
        <w:ind w:left="0" w:firstLine="576"/>
      </w:pPr>
      <w:r>
        <w:rPr>
          <w:iCs/>
        </w:rPr>
        <w:t>Helgeson, V. S., Lepore, S. J.,</w:t>
      </w:r>
      <w:r w:rsidR="009C7ACE">
        <w:rPr>
          <w:iCs/>
        </w:rPr>
        <w:t xml:space="preserve"> &amp; Eton, D. T. </w:t>
      </w:r>
      <w:r>
        <w:rPr>
          <w:iCs/>
        </w:rPr>
        <w:t>(</w:t>
      </w:r>
      <w:r w:rsidR="004F3F74">
        <w:rPr>
          <w:iCs/>
        </w:rPr>
        <w:t>2006</w:t>
      </w:r>
      <w:r w:rsidR="009C7ACE">
        <w:rPr>
          <w:iCs/>
        </w:rPr>
        <w:t xml:space="preserve">). </w:t>
      </w:r>
      <w:r w:rsidRPr="00B25373">
        <w:t>Who benefits: Moderators of the benefits of a psychoeducational intervention for men with prostate cancer.</w:t>
      </w:r>
      <w:r w:rsidR="009C7ACE">
        <w:rPr>
          <w:i/>
        </w:rPr>
        <w:t xml:space="preserve"> </w:t>
      </w:r>
      <w:r>
        <w:rPr>
          <w:i/>
        </w:rPr>
        <w:t>Health Psychology</w:t>
      </w:r>
      <w:r w:rsidR="004F3F74">
        <w:rPr>
          <w:i/>
        </w:rPr>
        <w:t xml:space="preserve">, 25, </w:t>
      </w:r>
      <w:r w:rsidR="004F3F74">
        <w:t>348-354.</w:t>
      </w:r>
      <w:r w:rsidR="0057010F" w:rsidRPr="0057010F">
        <w:t xml:space="preserve"> </w:t>
      </w:r>
      <w:r w:rsidR="00A80FBC">
        <w:t>PMCID: PMC2678168</w:t>
      </w:r>
      <w:r w:rsidR="00054021">
        <w:t xml:space="preserve">; PMID </w:t>
      </w:r>
      <w:r w:rsidR="00054021" w:rsidRPr="00054021">
        <w:t>16719606</w:t>
      </w:r>
    </w:p>
    <w:p w14:paraId="723B801F" w14:textId="3AF4003D" w:rsidR="0057010F" w:rsidRDefault="0057010F" w:rsidP="00B25373">
      <w:pPr>
        <w:pStyle w:val="BodyTextIndent"/>
        <w:widowControl w:val="0"/>
        <w:spacing w:line="240" w:lineRule="auto"/>
        <w:ind w:left="0" w:firstLine="576"/>
        <w:rPr>
          <w:iCs/>
        </w:rPr>
      </w:pPr>
      <w:r>
        <w:t>Helgeson, V. S., Reynolds</w:t>
      </w:r>
      <w:r w:rsidR="009C7ACE">
        <w:t>, K. A., Shestak, A., &amp; Wei, S.</w:t>
      </w:r>
      <w:r>
        <w:t xml:space="preserve"> </w:t>
      </w:r>
      <w:r w:rsidR="009C7ACE">
        <w:t xml:space="preserve">(2006). Brief report: </w:t>
      </w:r>
      <w:r>
        <w:rPr>
          <w:iCs/>
        </w:rPr>
        <w:t>Friendships of adolesce</w:t>
      </w:r>
      <w:r w:rsidR="009C7ACE">
        <w:rPr>
          <w:iCs/>
        </w:rPr>
        <w:t xml:space="preserve">nts with and without diabetes. </w:t>
      </w:r>
      <w:r>
        <w:rPr>
          <w:i/>
        </w:rPr>
        <w:t>Journal of Pediatric Psychology, 31</w:t>
      </w:r>
      <w:r>
        <w:rPr>
          <w:iCs/>
        </w:rPr>
        <w:t xml:space="preserve">, </w:t>
      </w:r>
      <w:r w:rsidR="00171FAF">
        <w:rPr>
          <w:iCs/>
        </w:rPr>
        <w:t>194-199</w:t>
      </w:r>
      <w:r w:rsidR="009C7ACE">
        <w:rPr>
          <w:iCs/>
        </w:rPr>
        <w:t>.</w:t>
      </w:r>
      <w:r w:rsidR="00054968">
        <w:rPr>
          <w:iCs/>
        </w:rPr>
        <w:t xml:space="preserve"> </w:t>
      </w:r>
      <w:r w:rsidR="00054968" w:rsidRPr="00054968">
        <w:rPr>
          <w:iCs/>
        </w:rPr>
        <w:t>PMID: 16467319</w:t>
      </w:r>
      <w:r w:rsidR="00054968">
        <w:rPr>
          <w:iCs/>
        </w:rPr>
        <w:t>.</w:t>
      </w:r>
    </w:p>
    <w:p w14:paraId="6FAF2251" w14:textId="73F505D6" w:rsidR="0057010F" w:rsidRDefault="0057010F" w:rsidP="00B25373">
      <w:pPr>
        <w:pStyle w:val="BodyTextIndent"/>
        <w:widowControl w:val="0"/>
        <w:spacing w:line="240" w:lineRule="auto"/>
        <w:ind w:left="0" w:firstLine="576"/>
      </w:pPr>
      <w:r>
        <w:rPr>
          <w:iCs/>
        </w:rPr>
        <w:t>Roberts, K. J., Le</w:t>
      </w:r>
      <w:r w:rsidR="009C7ACE">
        <w:rPr>
          <w:iCs/>
        </w:rPr>
        <w:t xml:space="preserve">pore, S. J., &amp; Helgeson, V. S. (2006). </w:t>
      </w:r>
      <w:r>
        <w:rPr>
          <w:iCs/>
        </w:rPr>
        <w:t>Social-cognitive correlates of adjustment to prostate cancer.</w:t>
      </w:r>
      <w:r>
        <w:rPr>
          <w:i/>
        </w:rPr>
        <w:t xml:space="preserve"> Psycho-Oncology, 14, </w:t>
      </w:r>
      <w:r>
        <w:t>183-192.</w:t>
      </w:r>
      <w:r w:rsidR="00B56C68">
        <w:t xml:space="preserve"> </w:t>
      </w:r>
      <w:r w:rsidR="0082676B">
        <w:t xml:space="preserve">PMCID: </w:t>
      </w:r>
      <w:r w:rsidR="00B56C68">
        <w:t>PMC2610315</w:t>
      </w:r>
    </w:p>
    <w:p w14:paraId="2CC45D69" w14:textId="70CA9176" w:rsidR="00F24CCF" w:rsidRPr="00F24CCF" w:rsidRDefault="00F24CCF" w:rsidP="00F24CC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F24CCF">
        <w:rPr>
          <w:sz w:val="24"/>
          <w:szCs w:val="24"/>
        </w:rPr>
        <w:t>Reynolds, K.</w:t>
      </w:r>
      <w:r w:rsidR="009C7ACE">
        <w:rPr>
          <w:sz w:val="24"/>
          <w:szCs w:val="24"/>
        </w:rPr>
        <w:t xml:space="preserve"> </w:t>
      </w:r>
      <w:r w:rsidRPr="00F24CCF">
        <w:rPr>
          <w:sz w:val="24"/>
          <w:szCs w:val="24"/>
        </w:rPr>
        <w:t>A., Helgeson, V.</w:t>
      </w:r>
      <w:r w:rsidR="009C7ACE">
        <w:rPr>
          <w:sz w:val="24"/>
          <w:szCs w:val="24"/>
        </w:rPr>
        <w:t xml:space="preserve"> </w:t>
      </w:r>
      <w:r w:rsidRPr="00F24CCF">
        <w:rPr>
          <w:sz w:val="24"/>
          <w:szCs w:val="24"/>
        </w:rPr>
        <w:t>S., Seltman, H., Janicki, D</w:t>
      </w:r>
      <w:r w:rsidR="009C7ACE">
        <w:rPr>
          <w:sz w:val="24"/>
          <w:szCs w:val="24"/>
        </w:rPr>
        <w:t xml:space="preserve">., Page-Gould, E., &amp; Wardle M. </w:t>
      </w:r>
      <w:r w:rsidRPr="00F24CCF">
        <w:rPr>
          <w:sz w:val="24"/>
          <w:szCs w:val="24"/>
        </w:rPr>
        <w:t>(2006)</w:t>
      </w:r>
      <w:r w:rsidR="009C7ACE">
        <w:rPr>
          <w:sz w:val="24"/>
          <w:szCs w:val="24"/>
        </w:rPr>
        <w:t xml:space="preserve">. </w:t>
      </w:r>
      <w:r w:rsidRPr="00F24CCF">
        <w:rPr>
          <w:sz w:val="24"/>
          <w:szCs w:val="24"/>
        </w:rPr>
        <w:t xml:space="preserve">Impact of interpersonal conflict on individuals high in unmitigated communion. </w:t>
      </w:r>
      <w:r w:rsidRPr="00F24CCF">
        <w:rPr>
          <w:i/>
          <w:sz w:val="24"/>
          <w:szCs w:val="24"/>
        </w:rPr>
        <w:t>Journal of Applied Social Psychology, 36</w:t>
      </w:r>
      <w:r w:rsidRPr="00F24CCF">
        <w:rPr>
          <w:sz w:val="24"/>
          <w:szCs w:val="24"/>
        </w:rPr>
        <w:t>, 1595-1616.</w:t>
      </w:r>
    </w:p>
    <w:p w14:paraId="044052D9" w14:textId="35589556" w:rsidR="00C6362A" w:rsidRPr="00C6362A" w:rsidRDefault="00C6362A" w:rsidP="00C6362A">
      <w:pPr>
        <w:pStyle w:val="BodyTextIndent"/>
        <w:widowControl w:val="0"/>
        <w:spacing w:line="240" w:lineRule="auto"/>
        <w:ind w:left="0" w:firstLine="576"/>
        <w:rPr>
          <w:iCs/>
          <w:szCs w:val="24"/>
        </w:rPr>
      </w:pPr>
      <w:r w:rsidRPr="00F17073">
        <w:rPr>
          <w:iCs/>
          <w:szCs w:val="24"/>
          <w:lang w:val="de-DE"/>
        </w:rPr>
        <w:t>Park, C.</w:t>
      </w:r>
      <w:r w:rsidR="009C7ACE">
        <w:rPr>
          <w:iCs/>
          <w:szCs w:val="24"/>
          <w:lang w:val="de-DE"/>
        </w:rPr>
        <w:t xml:space="preserve"> L., &amp; Helgeson, V. S. (2006). </w:t>
      </w:r>
      <w:r w:rsidRPr="00295C55">
        <w:rPr>
          <w:iCs/>
          <w:szCs w:val="24"/>
        </w:rPr>
        <w:t>Growth following</w:t>
      </w:r>
      <w:r w:rsidR="009C7ACE">
        <w:rPr>
          <w:iCs/>
          <w:szCs w:val="24"/>
        </w:rPr>
        <w:t xml:space="preserve"> highly stressful life events: </w:t>
      </w:r>
      <w:r w:rsidRPr="00295C55">
        <w:rPr>
          <w:iCs/>
          <w:szCs w:val="24"/>
        </w:rPr>
        <w:t xml:space="preserve">Current status and future directions. </w:t>
      </w:r>
      <w:r>
        <w:rPr>
          <w:i/>
          <w:iCs/>
          <w:szCs w:val="24"/>
        </w:rPr>
        <w:t xml:space="preserve">Journal of Consulting and Clinical Psychology, 74, </w:t>
      </w:r>
      <w:r w:rsidRPr="00C6362A">
        <w:rPr>
          <w:iCs/>
          <w:szCs w:val="24"/>
        </w:rPr>
        <w:t>791-796.</w:t>
      </w:r>
      <w:r w:rsidR="0082676B">
        <w:rPr>
          <w:iCs/>
          <w:szCs w:val="24"/>
        </w:rPr>
        <w:t xml:space="preserve"> PMID: 17032084</w:t>
      </w:r>
    </w:p>
    <w:p w14:paraId="32B7102C" w14:textId="4320C313" w:rsidR="001A2A9E" w:rsidRPr="00FE52C7" w:rsidRDefault="001A2A9E" w:rsidP="001A2A9E">
      <w:pPr>
        <w:ind w:firstLine="576"/>
        <w:rPr>
          <w:i/>
          <w:sz w:val="24"/>
          <w:szCs w:val="24"/>
        </w:rPr>
      </w:pPr>
      <w:r w:rsidRPr="00B960DF">
        <w:rPr>
          <w:iCs/>
          <w:sz w:val="24"/>
          <w:szCs w:val="24"/>
        </w:rPr>
        <w:t>Helgeson, V. S., Reynolds,</w:t>
      </w:r>
      <w:r w:rsidR="009C7ACE">
        <w:rPr>
          <w:iCs/>
          <w:sz w:val="24"/>
          <w:szCs w:val="24"/>
        </w:rPr>
        <w:t xml:space="preserve"> K. A., &amp; Tomich, P. L.</w:t>
      </w:r>
      <w:r w:rsidRPr="00B960DF">
        <w:rPr>
          <w:iCs/>
          <w:sz w:val="24"/>
          <w:szCs w:val="24"/>
        </w:rPr>
        <w:t xml:space="preserve"> (</w:t>
      </w:r>
      <w:r>
        <w:rPr>
          <w:iCs/>
          <w:sz w:val="24"/>
          <w:szCs w:val="24"/>
        </w:rPr>
        <w:t>2006</w:t>
      </w:r>
      <w:r w:rsidR="009C7ACE">
        <w:rPr>
          <w:iCs/>
          <w:sz w:val="24"/>
          <w:szCs w:val="24"/>
        </w:rPr>
        <w:t xml:space="preserve">). </w:t>
      </w:r>
      <w:r w:rsidRPr="00D436B8">
        <w:rPr>
          <w:sz w:val="24"/>
          <w:szCs w:val="24"/>
        </w:rPr>
        <w:t xml:space="preserve">A meta-analytic review of benefit </w:t>
      </w:r>
      <w:r w:rsidRPr="00C6362A">
        <w:rPr>
          <w:sz w:val="24"/>
          <w:szCs w:val="24"/>
        </w:rPr>
        <w:t xml:space="preserve">finding and growth. </w:t>
      </w:r>
      <w:r w:rsidRPr="00C6362A">
        <w:rPr>
          <w:i/>
          <w:sz w:val="24"/>
          <w:szCs w:val="24"/>
        </w:rPr>
        <w:t>Journal of Consulting and Clinical Psychology</w:t>
      </w:r>
      <w:r w:rsidR="00C6362A" w:rsidRPr="00C6362A">
        <w:rPr>
          <w:i/>
          <w:sz w:val="24"/>
          <w:szCs w:val="24"/>
        </w:rPr>
        <w:t xml:space="preserve">, 74, </w:t>
      </w:r>
      <w:r w:rsidR="00C6362A" w:rsidRPr="00C6362A">
        <w:rPr>
          <w:sz w:val="24"/>
          <w:szCs w:val="24"/>
        </w:rPr>
        <w:t>797-816</w:t>
      </w:r>
      <w:r w:rsidR="00FE52C7" w:rsidRPr="00FE52C7">
        <w:rPr>
          <w:i/>
          <w:sz w:val="24"/>
          <w:szCs w:val="24"/>
        </w:rPr>
        <w:t xml:space="preserve">; </w:t>
      </w:r>
      <w:r w:rsidR="00FE52C7" w:rsidRPr="00FE52C7">
        <w:rPr>
          <w:color w:val="333333"/>
          <w:sz w:val="24"/>
          <w:szCs w:val="24"/>
        </w:rPr>
        <w:t>PMID: 17032085</w:t>
      </w:r>
    </w:p>
    <w:p w14:paraId="33F42A72" w14:textId="12A3FF05" w:rsidR="00D601CC" w:rsidRPr="00C6362A" w:rsidRDefault="00C6362A" w:rsidP="001A2A9E">
      <w:pPr>
        <w:ind w:firstLine="576"/>
        <w:rPr>
          <w:i/>
          <w:iCs/>
          <w:sz w:val="24"/>
          <w:szCs w:val="24"/>
        </w:rPr>
      </w:pPr>
      <w:r w:rsidRPr="00C6362A">
        <w:rPr>
          <w:iCs/>
          <w:sz w:val="24"/>
          <w:szCs w:val="24"/>
          <w:lang w:val="de-DE"/>
        </w:rPr>
        <w:t>T</w:t>
      </w:r>
      <w:r w:rsidR="009C7ACE">
        <w:rPr>
          <w:iCs/>
          <w:sz w:val="24"/>
          <w:szCs w:val="24"/>
          <w:lang w:val="de-DE"/>
        </w:rPr>
        <w:t>omich, P. L., &amp; Helgeson, V. S.</w:t>
      </w:r>
      <w:r w:rsidRPr="00C6362A">
        <w:rPr>
          <w:iCs/>
          <w:sz w:val="24"/>
          <w:szCs w:val="24"/>
          <w:lang w:val="de-DE"/>
        </w:rPr>
        <w:t xml:space="preserve"> </w:t>
      </w:r>
      <w:r w:rsidR="009C7ACE">
        <w:rPr>
          <w:iCs/>
          <w:sz w:val="24"/>
          <w:szCs w:val="24"/>
        </w:rPr>
        <w:t xml:space="preserve">(2006). </w:t>
      </w:r>
      <w:r w:rsidR="003133AD">
        <w:rPr>
          <w:iCs/>
          <w:sz w:val="24"/>
          <w:szCs w:val="24"/>
        </w:rPr>
        <w:t>C</w:t>
      </w:r>
      <w:r w:rsidRPr="00C6362A">
        <w:rPr>
          <w:sz w:val="24"/>
          <w:szCs w:val="24"/>
        </w:rPr>
        <w:t>ognitive adaptation theory</w:t>
      </w:r>
      <w:r w:rsidR="003133AD">
        <w:rPr>
          <w:sz w:val="24"/>
          <w:szCs w:val="24"/>
        </w:rPr>
        <w:t xml:space="preserve"> and breast cancer recurrence</w:t>
      </w:r>
      <w:r w:rsidR="009C7ACE">
        <w:rPr>
          <w:sz w:val="24"/>
          <w:szCs w:val="24"/>
        </w:rPr>
        <w:t xml:space="preserve">: </w:t>
      </w:r>
      <w:r w:rsidRPr="00C6362A">
        <w:rPr>
          <w:sz w:val="24"/>
          <w:szCs w:val="24"/>
        </w:rPr>
        <w:t>Are there limits?</w:t>
      </w:r>
      <w:r w:rsidRPr="00C6362A">
        <w:rPr>
          <w:iCs/>
          <w:sz w:val="24"/>
          <w:szCs w:val="24"/>
        </w:rPr>
        <w:t xml:space="preserve"> </w:t>
      </w:r>
      <w:r w:rsidRPr="00C6362A">
        <w:rPr>
          <w:i/>
          <w:iCs/>
          <w:sz w:val="24"/>
          <w:szCs w:val="24"/>
        </w:rPr>
        <w:t xml:space="preserve">Journal of Consulting and Clinical Psychology, 74, </w:t>
      </w:r>
      <w:r w:rsidRPr="00C6362A">
        <w:rPr>
          <w:iCs/>
          <w:sz w:val="24"/>
          <w:szCs w:val="24"/>
        </w:rPr>
        <w:t>980-987</w:t>
      </w:r>
      <w:r w:rsidR="00D601CC">
        <w:rPr>
          <w:i/>
          <w:iCs/>
          <w:sz w:val="24"/>
          <w:szCs w:val="24"/>
        </w:rPr>
        <w:t xml:space="preserve">; </w:t>
      </w:r>
      <w:r w:rsidR="00D601CC" w:rsidRPr="00D601CC">
        <w:rPr>
          <w:color w:val="333333"/>
          <w:sz w:val="24"/>
          <w:szCs w:val="24"/>
        </w:rPr>
        <w:t>PMID: 17032101</w:t>
      </w:r>
    </w:p>
    <w:p w14:paraId="390D35AD" w14:textId="08AB12E3" w:rsidR="005F5655" w:rsidRPr="00C71EDB" w:rsidRDefault="007E57E5" w:rsidP="00992070">
      <w:pPr>
        <w:pStyle w:val="BodyTextIndent"/>
        <w:widowControl w:val="0"/>
        <w:spacing w:line="240" w:lineRule="auto"/>
        <w:ind w:left="0" w:firstLine="576"/>
        <w:rPr>
          <w:iCs/>
          <w:szCs w:val="24"/>
        </w:rPr>
      </w:pPr>
      <w:r w:rsidRPr="001A2A9E">
        <w:rPr>
          <w:iCs/>
          <w:szCs w:val="24"/>
          <w:lang w:val="de-DE"/>
        </w:rPr>
        <w:t>Sc</w:t>
      </w:r>
      <w:r w:rsidR="009C7ACE">
        <w:rPr>
          <w:iCs/>
          <w:szCs w:val="24"/>
          <w:lang w:val="de-DE"/>
        </w:rPr>
        <w:t>heier, M. F., &amp; Helgeson, V. S.</w:t>
      </w:r>
      <w:r w:rsidRPr="001A2A9E">
        <w:rPr>
          <w:iCs/>
          <w:szCs w:val="24"/>
          <w:lang w:val="de-DE"/>
        </w:rPr>
        <w:t xml:space="preserve"> </w:t>
      </w:r>
      <w:r w:rsidRPr="00BB0305">
        <w:rPr>
          <w:iCs/>
          <w:szCs w:val="24"/>
          <w:lang w:val="de-DE"/>
        </w:rPr>
        <w:t>(</w:t>
      </w:r>
      <w:r w:rsidR="00DF413E" w:rsidRPr="00BB0305">
        <w:rPr>
          <w:iCs/>
          <w:szCs w:val="24"/>
          <w:lang w:val="de-DE"/>
        </w:rPr>
        <w:t>2006</w:t>
      </w:r>
      <w:r w:rsidR="009C7ACE">
        <w:rPr>
          <w:iCs/>
          <w:szCs w:val="24"/>
          <w:lang w:val="de-DE"/>
        </w:rPr>
        <w:t xml:space="preserve">). </w:t>
      </w:r>
      <w:r w:rsidR="005B792C">
        <w:rPr>
          <w:iCs/>
          <w:szCs w:val="24"/>
        </w:rPr>
        <w:t xml:space="preserve">Really, disease doesn’t </w:t>
      </w:r>
      <w:proofErr w:type="gramStart"/>
      <w:r w:rsidR="005B792C">
        <w:rPr>
          <w:iCs/>
          <w:szCs w:val="24"/>
        </w:rPr>
        <w:t>matter?</w:t>
      </w:r>
      <w:proofErr w:type="gramEnd"/>
      <w:r w:rsidR="005B792C">
        <w:rPr>
          <w:iCs/>
          <w:szCs w:val="24"/>
        </w:rPr>
        <w:t xml:space="preserve"> A commentary on correlates of depressive symptoms in women treated for early-stage breast cancer.</w:t>
      </w:r>
      <w:r w:rsidR="009C7ACE">
        <w:rPr>
          <w:iCs/>
          <w:szCs w:val="24"/>
        </w:rPr>
        <w:t xml:space="preserve"> </w:t>
      </w:r>
      <w:r>
        <w:rPr>
          <w:i/>
          <w:iCs/>
          <w:szCs w:val="24"/>
        </w:rPr>
        <w:t>Journal of Clinical Oncology</w:t>
      </w:r>
      <w:r w:rsidR="00DF413E">
        <w:rPr>
          <w:i/>
          <w:iCs/>
          <w:szCs w:val="24"/>
        </w:rPr>
        <w:t xml:space="preserve">, 24, </w:t>
      </w:r>
      <w:r w:rsidR="00DF413E">
        <w:rPr>
          <w:iCs/>
          <w:szCs w:val="24"/>
        </w:rPr>
        <w:t>2407-2408</w:t>
      </w:r>
      <w:r>
        <w:rPr>
          <w:i/>
          <w:iCs/>
          <w:szCs w:val="24"/>
        </w:rPr>
        <w:t>.</w:t>
      </w:r>
      <w:r w:rsidR="00C71EDB">
        <w:rPr>
          <w:iCs/>
          <w:szCs w:val="24"/>
        </w:rPr>
        <w:t xml:space="preserve"> PMID: 16651643</w:t>
      </w:r>
    </w:p>
    <w:p w14:paraId="4AD0F4A8" w14:textId="6843EAEA" w:rsidR="00BB0305" w:rsidRPr="005F4514" w:rsidRDefault="00BB0305" w:rsidP="00BB0305">
      <w:pPr>
        <w:ind w:firstLine="576"/>
        <w:rPr>
          <w:i/>
          <w:sz w:val="24"/>
          <w:szCs w:val="24"/>
        </w:rPr>
      </w:pPr>
      <w:r w:rsidRPr="00C6362A">
        <w:rPr>
          <w:sz w:val="24"/>
          <w:szCs w:val="24"/>
        </w:rPr>
        <w:t>Helgeson, V. S., Reynolds, K. A, Escobar, O., Siminerio</w:t>
      </w:r>
      <w:r w:rsidR="009C7ACE">
        <w:rPr>
          <w:sz w:val="24"/>
          <w:szCs w:val="24"/>
        </w:rPr>
        <w:t xml:space="preserve">, L., Becker, D. (2007). </w:t>
      </w:r>
      <w:r w:rsidRPr="009135F6">
        <w:rPr>
          <w:sz w:val="24"/>
          <w:szCs w:val="24"/>
        </w:rPr>
        <w:t>The role of friendship in the lives o</w:t>
      </w:r>
      <w:r w:rsidR="009C7ACE">
        <w:rPr>
          <w:sz w:val="24"/>
          <w:szCs w:val="24"/>
        </w:rPr>
        <w:t xml:space="preserve">f male and female adolescents: </w:t>
      </w:r>
      <w:r w:rsidRPr="009135F6">
        <w:rPr>
          <w:sz w:val="24"/>
          <w:szCs w:val="24"/>
        </w:rPr>
        <w:t>Does diabetes make a difference?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Journal of Adolescent Health, 40, </w:t>
      </w:r>
      <w:r>
        <w:rPr>
          <w:sz w:val="24"/>
          <w:szCs w:val="24"/>
        </w:rPr>
        <w:t>36-43</w:t>
      </w:r>
      <w:r w:rsidR="00C71EDB">
        <w:rPr>
          <w:sz w:val="24"/>
          <w:szCs w:val="24"/>
        </w:rPr>
        <w:t>.</w:t>
      </w:r>
      <w:r w:rsidR="005F4514" w:rsidRPr="005F4514">
        <w:rPr>
          <w:color w:val="333333"/>
          <w:sz w:val="24"/>
          <w:szCs w:val="24"/>
        </w:rPr>
        <w:t xml:space="preserve"> PMID: 17185204</w:t>
      </w:r>
    </w:p>
    <w:p w14:paraId="4D469D75" w14:textId="404E4F72" w:rsidR="00713AA4" w:rsidRDefault="009C7ACE" w:rsidP="0002741A">
      <w:pPr>
        <w:ind w:firstLine="576"/>
        <w:rPr>
          <w:sz w:val="24"/>
          <w:szCs w:val="24"/>
        </w:rPr>
      </w:pPr>
      <w:r>
        <w:rPr>
          <w:sz w:val="24"/>
          <w:szCs w:val="24"/>
        </w:rPr>
        <w:t>Helgeson, V. S., &amp; Novak, S. A.</w:t>
      </w:r>
      <w:r w:rsidR="0002741A" w:rsidRPr="00BB0305">
        <w:rPr>
          <w:sz w:val="24"/>
          <w:szCs w:val="24"/>
        </w:rPr>
        <w:t xml:space="preserve"> </w:t>
      </w:r>
      <w:r w:rsidR="0002741A" w:rsidRPr="00B275B9">
        <w:rPr>
          <w:sz w:val="24"/>
          <w:szCs w:val="24"/>
        </w:rPr>
        <w:t>(</w:t>
      </w:r>
      <w:r w:rsidR="007B539E">
        <w:rPr>
          <w:sz w:val="24"/>
          <w:szCs w:val="24"/>
        </w:rPr>
        <w:t>2007</w:t>
      </w:r>
      <w:r w:rsidR="0002741A" w:rsidRPr="00B275B9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02741A" w:rsidRPr="0002741A">
        <w:rPr>
          <w:sz w:val="24"/>
          <w:szCs w:val="24"/>
        </w:rPr>
        <w:t>Illness centrality and well-being among male and female early adolescents with diabetes.</w:t>
      </w:r>
      <w:r>
        <w:rPr>
          <w:i/>
          <w:sz w:val="24"/>
          <w:szCs w:val="24"/>
        </w:rPr>
        <w:t xml:space="preserve"> </w:t>
      </w:r>
      <w:r w:rsidR="0002741A">
        <w:rPr>
          <w:i/>
          <w:sz w:val="24"/>
          <w:szCs w:val="24"/>
        </w:rPr>
        <w:t>Journal of Pediatric Psychology</w:t>
      </w:r>
      <w:r w:rsidR="007B539E">
        <w:rPr>
          <w:i/>
          <w:sz w:val="24"/>
          <w:szCs w:val="24"/>
        </w:rPr>
        <w:t xml:space="preserve">, 32, </w:t>
      </w:r>
      <w:r w:rsidR="00C71EDB">
        <w:rPr>
          <w:sz w:val="24"/>
          <w:szCs w:val="24"/>
        </w:rPr>
        <w:t>260-272.</w:t>
      </w:r>
      <w:r w:rsidR="00713AA4">
        <w:rPr>
          <w:sz w:val="24"/>
          <w:szCs w:val="24"/>
        </w:rPr>
        <w:t xml:space="preserve"> </w:t>
      </w:r>
      <w:r w:rsidR="00713AA4" w:rsidRPr="00713AA4">
        <w:rPr>
          <w:sz w:val="24"/>
          <w:szCs w:val="24"/>
        </w:rPr>
        <w:t>PMID: 16837739</w:t>
      </w:r>
    </w:p>
    <w:p w14:paraId="291375D6" w14:textId="3A766478" w:rsidR="00076382" w:rsidRDefault="009C7ACE" w:rsidP="00076382">
      <w:pPr>
        <w:ind w:firstLine="576"/>
        <w:rPr>
          <w:i/>
          <w:sz w:val="24"/>
          <w:szCs w:val="24"/>
        </w:rPr>
      </w:pPr>
      <w:r>
        <w:rPr>
          <w:sz w:val="24"/>
          <w:szCs w:val="24"/>
          <w:lang w:val="de-DE"/>
        </w:rPr>
        <w:t xml:space="preserve">Helgeson, V. S., </w:t>
      </w:r>
      <w:r w:rsidR="00076382" w:rsidRPr="004C1A8F">
        <w:rPr>
          <w:sz w:val="24"/>
          <w:szCs w:val="24"/>
          <w:lang w:val="de-DE"/>
        </w:rPr>
        <w:t>Escobar,</w:t>
      </w:r>
      <w:r>
        <w:rPr>
          <w:sz w:val="24"/>
          <w:szCs w:val="24"/>
          <w:lang w:val="de-DE"/>
        </w:rPr>
        <w:t xml:space="preserve"> O., Siminerio, L., Becker, D. </w:t>
      </w:r>
      <w:r>
        <w:rPr>
          <w:sz w:val="24"/>
          <w:szCs w:val="24"/>
        </w:rPr>
        <w:t>(2007).</w:t>
      </w:r>
      <w:r w:rsidR="00076382">
        <w:rPr>
          <w:sz w:val="24"/>
          <w:szCs w:val="24"/>
        </w:rPr>
        <w:t xml:space="preserve"> </w:t>
      </w:r>
      <w:r w:rsidR="00076382" w:rsidRPr="004C1A8F">
        <w:rPr>
          <w:sz w:val="24"/>
          <w:szCs w:val="24"/>
        </w:rPr>
        <w:t>Unmitigated communion and health among adolesce</w:t>
      </w:r>
      <w:r>
        <w:rPr>
          <w:sz w:val="24"/>
          <w:szCs w:val="24"/>
        </w:rPr>
        <w:t xml:space="preserve">nts with and without diabetes: </w:t>
      </w:r>
      <w:r w:rsidR="00076382" w:rsidRPr="004C1A8F">
        <w:rPr>
          <w:sz w:val="24"/>
          <w:szCs w:val="24"/>
        </w:rPr>
        <w:t>The mediating role of eating disturbances.</w:t>
      </w:r>
      <w:r>
        <w:rPr>
          <w:szCs w:val="24"/>
        </w:rPr>
        <w:t xml:space="preserve"> </w:t>
      </w:r>
      <w:r w:rsidR="00076382">
        <w:rPr>
          <w:i/>
          <w:sz w:val="24"/>
          <w:szCs w:val="24"/>
        </w:rPr>
        <w:t xml:space="preserve">Personality and Social Psychology Bulletin, 33, </w:t>
      </w:r>
      <w:r w:rsidR="00076382">
        <w:rPr>
          <w:sz w:val="24"/>
          <w:szCs w:val="24"/>
        </w:rPr>
        <w:t>519-536</w:t>
      </w:r>
      <w:r w:rsidR="00EB2C1E">
        <w:rPr>
          <w:sz w:val="24"/>
          <w:szCs w:val="24"/>
        </w:rPr>
        <w:t xml:space="preserve">; </w:t>
      </w:r>
      <w:r w:rsidR="00EB2C1E" w:rsidRPr="00EB2C1E">
        <w:rPr>
          <w:color w:val="333333"/>
          <w:sz w:val="24"/>
          <w:szCs w:val="24"/>
        </w:rPr>
        <w:t>PMID: 17400835</w:t>
      </w:r>
    </w:p>
    <w:p w14:paraId="6A9C4E88" w14:textId="3EC213E5" w:rsidR="002A3501" w:rsidRPr="00246E82" w:rsidRDefault="002A3501" w:rsidP="004C1A8F">
      <w:pPr>
        <w:ind w:firstLine="576"/>
        <w:rPr>
          <w:sz w:val="24"/>
          <w:szCs w:val="24"/>
          <w:lang w:val="de-DE"/>
        </w:rPr>
      </w:pPr>
      <w:r w:rsidRPr="00BC5E6D">
        <w:rPr>
          <w:sz w:val="24"/>
          <w:szCs w:val="24"/>
        </w:rPr>
        <w:t>Helgeson, V. S., Snyder, P. R., Escobar</w:t>
      </w:r>
      <w:r w:rsidR="009C7ACE">
        <w:rPr>
          <w:sz w:val="24"/>
          <w:szCs w:val="24"/>
        </w:rPr>
        <w:t>, O., Siminerio, L., Becker, D.</w:t>
      </w:r>
      <w:r w:rsidRPr="00BC5E6D">
        <w:rPr>
          <w:sz w:val="24"/>
          <w:szCs w:val="24"/>
        </w:rPr>
        <w:t xml:space="preserve"> </w:t>
      </w:r>
      <w:r w:rsidRPr="00BC5E6D">
        <w:rPr>
          <w:sz w:val="24"/>
          <w:szCs w:val="24"/>
          <w:lang w:val="de-DE"/>
        </w:rPr>
        <w:t>(</w:t>
      </w:r>
      <w:r w:rsidR="00BC5E6D" w:rsidRPr="00BC5E6D">
        <w:rPr>
          <w:sz w:val="24"/>
          <w:szCs w:val="24"/>
          <w:lang w:val="de-DE"/>
        </w:rPr>
        <w:t>2007</w:t>
      </w:r>
      <w:r w:rsidR="009C7ACE">
        <w:rPr>
          <w:sz w:val="24"/>
          <w:szCs w:val="24"/>
          <w:lang w:val="de-DE"/>
        </w:rPr>
        <w:t xml:space="preserve">). </w:t>
      </w:r>
      <w:r w:rsidRPr="002A3501">
        <w:rPr>
          <w:sz w:val="24"/>
          <w:szCs w:val="24"/>
        </w:rPr>
        <w:t>Comparison of adolescents with and without diabetes on indices of psychosocial functioning for three years.</w:t>
      </w:r>
      <w:r w:rsidRPr="00B960DF">
        <w:rPr>
          <w:sz w:val="24"/>
          <w:szCs w:val="24"/>
        </w:rPr>
        <w:t xml:space="preserve"> </w:t>
      </w:r>
      <w:r w:rsidR="00BC5E6D" w:rsidRPr="00246E82">
        <w:rPr>
          <w:i/>
          <w:sz w:val="24"/>
          <w:szCs w:val="24"/>
          <w:lang w:val="de-DE"/>
        </w:rPr>
        <w:t xml:space="preserve">Journal </w:t>
      </w:r>
      <w:proofErr w:type="spellStart"/>
      <w:r w:rsidR="00BC5E6D" w:rsidRPr="00246E82">
        <w:rPr>
          <w:i/>
          <w:sz w:val="24"/>
          <w:szCs w:val="24"/>
          <w:lang w:val="de-DE"/>
        </w:rPr>
        <w:t>of</w:t>
      </w:r>
      <w:proofErr w:type="spellEnd"/>
      <w:r w:rsidR="00BC5E6D" w:rsidRPr="00246E82">
        <w:rPr>
          <w:i/>
          <w:sz w:val="24"/>
          <w:szCs w:val="24"/>
          <w:lang w:val="de-DE"/>
        </w:rPr>
        <w:t xml:space="preserve"> </w:t>
      </w:r>
      <w:proofErr w:type="spellStart"/>
      <w:r w:rsidR="00BC5E6D" w:rsidRPr="00246E82">
        <w:rPr>
          <w:i/>
          <w:sz w:val="24"/>
          <w:szCs w:val="24"/>
          <w:lang w:val="de-DE"/>
        </w:rPr>
        <w:t>Pediatric</w:t>
      </w:r>
      <w:proofErr w:type="spellEnd"/>
      <w:r w:rsidR="00BC5E6D" w:rsidRPr="00246E82">
        <w:rPr>
          <w:i/>
          <w:sz w:val="24"/>
          <w:szCs w:val="24"/>
          <w:lang w:val="de-DE"/>
        </w:rPr>
        <w:t xml:space="preserve"> </w:t>
      </w:r>
      <w:proofErr w:type="spellStart"/>
      <w:r w:rsidR="00BC5E6D" w:rsidRPr="00246E82">
        <w:rPr>
          <w:i/>
          <w:sz w:val="24"/>
          <w:szCs w:val="24"/>
          <w:lang w:val="de-DE"/>
        </w:rPr>
        <w:t>Psychology</w:t>
      </w:r>
      <w:proofErr w:type="spellEnd"/>
      <w:r w:rsidR="00BC5E6D" w:rsidRPr="00246E82">
        <w:rPr>
          <w:i/>
          <w:sz w:val="24"/>
          <w:szCs w:val="24"/>
          <w:lang w:val="de-DE"/>
        </w:rPr>
        <w:t>, 32</w:t>
      </w:r>
      <w:r w:rsidR="00C71EDB">
        <w:rPr>
          <w:sz w:val="24"/>
          <w:szCs w:val="24"/>
          <w:lang w:val="de-DE"/>
        </w:rPr>
        <w:t>, 794-806.</w:t>
      </w:r>
      <w:r w:rsidR="00713AA4">
        <w:rPr>
          <w:sz w:val="24"/>
          <w:szCs w:val="24"/>
          <w:lang w:val="de-DE"/>
        </w:rPr>
        <w:t xml:space="preserve"> </w:t>
      </w:r>
      <w:r w:rsidR="00713AA4" w:rsidRPr="00713AA4">
        <w:rPr>
          <w:sz w:val="24"/>
          <w:szCs w:val="24"/>
          <w:lang w:val="de-DE"/>
        </w:rPr>
        <w:t>PMID: 17426042</w:t>
      </w:r>
    </w:p>
    <w:p w14:paraId="097DB5AA" w14:textId="01B3ECFC" w:rsidR="00003E8A" w:rsidRPr="00C71EDB" w:rsidRDefault="00003E8A" w:rsidP="00BC5E6D">
      <w:pPr>
        <w:ind w:firstLine="576"/>
        <w:rPr>
          <w:sz w:val="24"/>
          <w:szCs w:val="24"/>
        </w:rPr>
      </w:pPr>
      <w:r w:rsidRPr="00003E8A">
        <w:rPr>
          <w:sz w:val="24"/>
          <w:szCs w:val="24"/>
          <w:lang w:val="de-DE"/>
        </w:rPr>
        <w:t>Scheier, M., Helgeson, V., Schulz, R., Colvin, S., Berga,</w:t>
      </w:r>
      <w:r w:rsidR="009C7ACE">
        <w:rPr>
          <w:sz w:val="24"/>
          <w:szCs w:val="24"/>
          <w:lang w:val="de-DE"/>
        </w:rPr>
        <w:t xml:space="preserve"> S., Knapp, J., &amp; Gerszten, K. </w:t>
      </w:r>
      <w:r w:rsidRPr="006037F2">
        <w:rPr>
          <w:sz w:val="24"/>
          <w:szCs w:val="24"/>
          <w:lang w:val="de-DE"/>
        </w:rPr>
        <w:t>(</w:t>
      </w:r>
      <w:r w:rsidR="006037F2" w:rsidRPr="006037F2">
        <w:rPr>
          <w:sz w:val="24"/>
          <w:szCs w:val="24"/>
          <w:lang w:val="de-DE"/>
        </w:rPr>
        <w:t>2007</w:t>
      </w:r>
      <w:r w:rsidR="009C7ACE">
        <w:rPr>
          <w:sz w:val="24"/>
          <w:szCs w:val="24"/>
          <w:lang w:val="de-DE"/>
        </w:rPr>
        <w:t xml:space="preserve">). </w:t>
      </w:r>
      <w:r w:rsidRPr="00003E8A">
        <w:rPr>
          <w:sz w:val="24"/>
          <w:szCs w:val="24"/>
        </w:rPr>
        <w:t>Moderators of interventions designed to enhance physical and psychological func</w:t>
      </w:r>
      <w:r w:rsidR="00246E82">
        <w:rPr>
          <w:sz w:val="24"/>
          <w:szCs w:val="24"/>
        </w:rPr>
        <w:t>t</w:t>
      </w:r>
      <w:r w:rsidRPr="00003E8A">
        <w:rPr>
          <w:sz w:val="24"/>
          <w:szCs w:val="24"/>
        </w:rPr>
        <w:t xml:space="preserve">ioning among younger women with early stage breast cancer. </w:t>
      </w:r>
      <w:r w:rsidRPr="00003E8A">
        <w:rPr>
          <w:i/>
          <w:sz w:val="24"/>
          <w:szCs w:val="24"/>
        </w:rPr>
        <w:t>Journal of Clinical Oncology</w:t>
      </w:r>
      <w:r>
        <w:rPr>
          <w:i/>
          <w:sz w:val="24"/>
          <w:szCs w:val="24"/>
        </w:rPr>
        <w:t>, 25</w:t>
      </w:r>
      <w:r>
        <w:rPr>
          <w:sz w:val="24"/>
          <w:szCs w:val="24"/>
        </w:rPr>
        <w:t>(36), 5710-5714</w:t>
      </w:r>
      <w:r w:rsidRPr="00003E8A">
        <w:rPr>
          <w:i/>
          <w:sz w:val="24"/>
          <w:szCs w:val="24"/>
        </w:rPr>
        <w:t>.</w:t>
      </w:r>
      <w:r w:rsidR="00C71EDB">
        <w:rPr>
          <w:sz w:val="24"/>
          <w:szCs w:val="24"/>
        </w:rPr>
        <w:t xml:space="preserve"> PMID: 17998547</w:t>
      </w:r>
    </w:p>
    <w:p w14:paraId="36AEF0B5" w14:textId="4516677B" w:rsidR="00404711" w:rsidRPr="00C71EDB" w:rsidRDefault="00404711" w:rsidP="00404711">
      <w:pPr>
        <w:pStyle w:val="BodyTextIndent2"/>
        <w:spacing w:line="240" w:lineRule="auto"/>
        <w:ind w:left="0" w:firstLine="0"/>
      </w:pPr>
      <w:r>
        <w:rPr>
          <w:i/>
        </w:rPr>
        <w:tab/>
      </w:r>
      <w:r w:rsidRPr="00A93746">
        <w:t>Graham, S. M., Huang, J., C</w:t>
      </w:r>
      <w:r w:rsidR="009C7ACE">
        <w:t xml:space="preserve">lark, M. S., &amp; Helgeson, V. S. </w:t>
      </w:r>
      <w:r w:rsidRPr="00A93746">
        <w:t>(</w:t>
      </w:r>
      <w:r>
        <w:t>2008</w:t>
      </w:r>
      <w:r w:rsidRPr="00A93746">
        <w:t xml:space="preserve">). </w:t>
      </w:r>
      <w:r w:rsidRPr="00340178">
        <w:t xml:space="preserve">The </w:t>
      </w:r>
      <w:r>
        <w:t>p</w:t>
      </w:r>
      <w:r w:rsidRPr="00340178">
        <w:t xml:space="preserve">ositives of </w:t>
      </w:r>
      <w:r>
        <w:t>n</w:t>
      </w:r>
      <w:r w:rsidRPr="00340178">
        <w:t xml:space="preserve">egative </w:t>
      </w:r>
      <w:r>
        <w:t>e</w:t>
      </w:r>
      <w:r w:rsidR="009C7ACE">
        <w:t xml:space="preserve">motions: </w:t>
      </w:r>
      <w:r w:rsidRPr="00340178">
        <w:t xml:space="preserve">Willingness to </w:t>
      </w:r>
      <w:r>
        <w:t>e</w:t>
      </w:r>
      <w:r w:rsidRPr="00340178">
        <w:t xml:space="preserve">xpress </w:t>
      </w:r>
      <w:r>
        <w:t>n</w:t>
      </w:r>
      <w:r w:rsidRPr="00340178">
        <w:t xml:space="preserve">egative </w:t>
      </w:r>
      <w:r>
        <w:t>e</w:t>
      </w:r>
      <w:r w:rsidRPr="00340178">
        <w:t xml:space="preserve">motions </w:t>
      </w:r>
      <w:r>
        <w:t>p</w:t>
      </w:r>
      <w:r w:rsidRPr="00340178">
        <w:t>romote</w:t>
      </w:r>
      <w:r w:rsidR="009C7ACE">
        <w:t xml:space="preserve">s relationships. </w:t>
      </w:r>
      <w:r>
        <w:rPr>
          <w:i/>
        </w:rPr>
        <w:t xml:space="preserve">Personality and Social Psychology Bulletin, 34, </w:t>
      </w:r>
      <w:r>
        <w:t>394-406</w:t>
      </w:r>
      <w:r>
        <w:rPr>
          <w:i/>
        </w:rPr>
        <w:t>.</w:t>
      </w:r>
      <w:r w:rsidR="00C71EDB">
        <w:t xml:space="preserve"> PMID: 18272807</w:t>
      </w:r>
    </w:p>
    <w:p w14:paraId="70552133" w14:textId="394AAA46" w:rsidR="00E12975" w:rsidRDefault="00E12975" w:rsidP="00E12975">
      <w:pPr>
        <w:pStyle w:val="BodyTextIndent2"/>
        <w:spacing w:line="240" w:lineRule="auto"/>
        <w:ind w:left="0" w:firstLine="0"/>
        <w:rPr>
          <w:i/>
        </w:rPr>
      </w:pPr>
      <w:r>
        <w:lastRenderedPageBreak/>
        <w:tab/>
      </w:r>
      <w:r w:rsidRPr="002A1519">
        <w:t>Helgeson, V. S., Reynolds, K. A., Siminerio,</w:t>
      </w:r>
      <w:r w:rsidR="009C7ACE">
        <w:t xml:space="preserve"> L., Escobar, O., &amp; Becker, D. </w:t>
      </w:r>
      <w:r w:rsidRPr="002A1519">
        <w:t>(</w:t>
      </w:r>
      <w:r w:rsidR="00B41F76">
        <w:t>2008</w:t>
      </w:r>
      <w:r w:rsidRPr="002A1519">
        <w:t xml:space="preserve">). </w:t>
      </w:r>
      <w:r w:rsidR="00AD03CC">
        <w:t>P</w:t>
      </w:r>
      <w:r w:rsidRPr="00E12975">
        <w:t xml:space="preserve">arent and adolescent </w:t>
      </w:r>
      <w:r w:rsidR="00AD03CC">
        <w:t xml:space="preserve">distribution of </w:t>
      </w:r>
      <w:r w:rsidRPr="00E12975">
        <w:t>respons</w:t>
      </w:r>
      <w:r w:rsidR="008D3C6A">
        <w:t>i</w:t>
      </w:r>
      <w:r w:rsidRPr="00E12975">
        <w:t xml:space="preserve">bility for diabetes </w:t>
      </w:r>
      <w:proofErr w:type="spellStart"/>
      <w:r w:rsidRPr="00E12975">
        <w:t>self care</w:t>
      </w:r>
      <w:proofErr w:type="spellEnd"/>
      <w:r w:rsidRPr="00E12975">
        <w:t xml:space="preserve">: </w:t>
      </w:r>
      <w:r w:rsidR="00AD03CC">
        <w:t>Li</w:t>
      </w:r>
      <w:r w:rsidR="00567881">
        <w:t>nks to health outcom</w:t>
      </w:r>
      <w:r w:rsidR="009C7ACE">
        <w:t xml:space="preserve">es. </w:t>
      </w:r>
      <w:r>
        <w:rPr>
          <w:i/>
        </w:rPr>
        <w:t>Journal of Pediatric Psychology</w:t>
      </w:r>
      <w:r w:rsidR="00B41F76">
        <w:rPr>
          <w:i/>
        </w:rPr>
        <w:t xml:space="preserve">, 33, </w:t>
      </w:r>
      <w:r w:rsidR="00B41F76">
        <w:t>497-508</w:t>
      </w:r>
      <w:r w:rsidR="009C7ACE">
        <w:t>.</w:t>
      </w:r>
      <w:r w:rsidR="00AF07F8">
        <w:rPr>
          <w:i/>
        </w:rPr>
        <w:t xml:space="preserve"> </w:t>
      </w:r>
      <w:r w:rsidR="00AF07F8" w:rsidRPr="00AF07F8">
        <w:t>PMID: 17848390</w:t>
      </w:r>
      <w:r w:rsidR="00B56C68">
        <w:t xml:space="preserve">; </w:t>
      </w:r>
      <w:r w:rsidR="00C71EDB">
        <w:t xml:space="preserve">PMCID: </w:t>
      </w:r>
      <w:r w:rsidR="00B56C68">
        <w:t>PMC3442285</w:t>
      </w:r>
    </w:p>
    <w:p w14:paraId="0CE78C61" w14:textId="15B94B24" w:rsidR="00B41F76" w:rsidRDefault="00B41F76" w:rsidP="00B41F76">
      <w:pPr>
        <w:ind w:firstLine="576"/>
        <w:rPr>
          <w:sz w:val="24"/>
          <w:szCs w:val="24"/>
        </w:rPr>
      </w:pPr>
      <w:r w:rsidRPr="00246E82">
        <w:rPr>
          <w:sz w:val="24"/>
          <w:szCs w:val="24"/>
          <w:lang w:val="fr-FR"/>
        </w:rPr>
        <w:t>Helgeson, V</w:t>
      </w:r>
      <w:r w:rsidR="009C7ACE">
        <w:rPr>
          <w:sz w:val="24"/>
          <w:szCs w:val="24"/>
          <w:lang w:val="fr-FR"/>
        </w:rPr>
        <w:t>. S., Lopez, L., &amp; Mennella, C.</w:t>
      </w:r>
      <w:r w:rsidRPr="00246E82">
        <w:rPr>
          <w:sz w:val="24"/>
          <w:szCs w:val="24"/>
          <w:lang w:val="fr-FR"/>
        </w:rPr>
        <w:t xml:space="preserve"> </w:t>
      </w:r>
      <w:r w:rsidRPr="00684B8D">
        <w:rPr>
          <w:sz w:val="24"/>
          <w:szCs w:val="24"/>
        </w:rPr>
        <w:t>(</w:t>
      </w:r>
      <w:r w:rsidR="00A3143F">
        <w:rPr>
          <w:sz w:val="24"/>
          <w:szCs w:val="24"/>
        </w:rPr>
        <w:t>2009</w:t>
      </w:r>
      <w:r w:rsidR="009C7ACE">
        <w:rPr>
          <w:sz w:val="24"/>
          <w:szCs w:val="24"/>
        </w:rPr>
        <w:t>).</w:t>
      </w:r>
      <w:r w:rsidRPr="00684B8D">
        <w:rPr>
          <w:sz w:val="24"/>
          <w:szCs w:val="24"/>
        </w:rPr>
        <w:t xml:space="preserve"> Benefit-finding among adolescents with chronic illness. </w:t>
      </w:r>
      <w:r>
        <w:rPr>
          <w:sz w:val="24"/>
          <w:szCs w:val="24"/>
        </w:rPr>
        <w:t xml:space="preserve">In C. Park, S. </w:t>
      </w:r>
      <w:r w:rsidR="00A3143F">
        <w:rPr>
          <w:sz w:val="24"/>
          <w:szCs w:val="24"/>
        </w:rPr>
        <w:t xml:space="preserve">C. </w:t>
      </w:r>
      <w:r>
        <w:rPr>
          <w:sz w:val="24"/>
          <w:szCs w:val="24"/>
        </w:rPr>
        <w:t xml:space="preserve">Lechner, </w:t>
      </w:r>
      <w:r w:rsidR="00A3143F">
        <w:rPr>
          <w:sz w:val="24"/>
          <w:szCs w:val="24"/>
        </w:rPr>
        <w:t xml:space="preserve">M. H. Antoni, &amp; </w:t>
      </w:r>
      <w:r>
        <w:rPr>
          <w:sz w:val="24"/>
          <w:szCs w:val="24"/>
        </w:rPr>
        <w:t xml:space="preserve">A. </w:t>
      </w:r>
      <w:r w:rsidR="00A3143F">
        <w:rPr>
          <w:sz w:val="24"/>
          <w:szCs w:val="24"/>
        </w:rPr>
        <w:t xml:space="preserve">L. </w:t>
      </w:r>
      <w:r>
        <w:rPr>
          <w:sz w:val="24"/>
          <w:szCs w:val="24"/>
        </w:rPr>
        <w:t xml:space="preserve">Stanton (Eds.), </w:t>
      </w:r>
      <w:r w:rsidR="00A3143F">
        <w:rPr>
          <w:i/>
          <w:sz w:val="24"/>
          <w:szCs w:val="24"/>
        </w:rPr>
        <w:t xml:space="preserve">Medical illness and positive life </w:t>
      </w:r>
      <w:r w:rsidR="00A3143F" w:rsidRPr="00A3143F">
        <w:rPr>
          <w:i/>
          <w:sz w:val="24"/>
          <w:szCs w:val="24"/>
        </w:rPr>
        <w:t>change</w:t>
      </w:r>
      <w:r w:rsidR="00A3143F" w:rsidRPr="00A3143F">
        <w:rPr>
          <w:sz w:val="24"/>
          <w:szCs w:val="24"/>
        </w:rPr>
        <w:t xml:space="preserve"> (pp. 65-86</w:t>
      </w:r>
      <w:r w:rsidR="001A3B1A">
        <w:rPr>
          <w:sz w:val="24"/>
          <w:szCs w:val="24"/>
        </w:rPr>
        <w:t>)</w:t>
      </w:r>
      <w:r w:rsidR="00A3143F" w:rsidRPr="00A3143F">
        <w:rPr>
          <w:i/>
          <w:sz w:val="24"/>
          <w:szCs w:val="24"/>
        </w:rPr>
        <w:t xml:space="preserve">. </w:t>
      </w:r>
      <w:r w:rsidRPr="00A3143F">
        <w:rPr>
          <w:sz w:val="24"/>
          <w:szCs w:val="24"/>
        </w:rPr>
        <w:t>Washington</w:t>
      </w:r>
      <w:r w:rsidR="009C7ACE">
        <w:rPr>
          <w:sz w:val="24"/>
          <w:szCs w:val="24"/>
        </w:rPr>
        <w:t xml:space="preserve"> D. C.: </w:t>
      </w:r>
      <w:r>
        <w:rPr>
          <w:sz w:val="24"/>
          <w:szCs w:val="24"/>
        </w:rPr>
        <w:t>American Psychological Association.</w:t>
      </w:r>
    </w:p>
    <w:p w14:paraId="2A01199D" w14:textId="6591B79D" w:rsidR="00EE3F79" w:rsidRDefault="00EE3F79" w:rsidP="00EE3F79">
      <w:pPr>
        <w:pStyle w:val="BodyTextIndent2"/>
        <w:spacing w:line="240" w:lineRule="auto"/>
        <w:ind w:left="0" w:firstLine="0"/>
      </w:pPr>
      <w:r w:rsidRPr="00A3143F">
        <w:tab/>
      </w:r>
      <w:r w:rsidRPr="00EE3F79">
        <w:t>Helgeson, V. S., Siminerio</w:t>
      </w:r>
      <w:r w:rsidR="009C7ACE">
        <w:t>, L., Escobar, O., &amp; Becker, D.</w:t>
      </w:r>
      <w:r w:rsidRPr="00EE3F79">
        <w:t xml:space="preserve"> </w:t>
      </w:r>
      <w:r w:rsidRPr="00FC2D39">
        <w:t>(</w:t>
      </w:r>
      <w:r w:rsidR="004B5228">
        <w:t>2009</w:t>
      </w:r>
      <w:r w:rsidR="009C7ACE">
        <w:t xml:space="preserve">). </w:t>
      </w:r>
      <w:r w:rsidRPr="00EE3F79">
        <w:t>Predictors of metabolic control among adolescents with diabetes: A four year longitudinal study</w:t>
      </w:r>
      <w:r w:rsidR="009C7ACE">
        <w:t xml:space="preserve">. </w:t>
      </w:r>
      <w:r>
        <w:rPr>
          <w:i/>
        </w:rPr>
        <w:t>Journal of Pediatric Psychology</w:t>
      </w:r>
      <w:r w:rsidR="004B5228">
        <w:rPr>
          <w:i/>
        </w:rPr>
        <w:t xml:space="preserve">, 34, </w:t>
      </w:r>
      <w:r w:rsidR="004B5228">
        <w:t>254-270</w:t>
      </w:r>
      <w:r>
        <w:rPr>
          <w:i/>
        </w:rPr>
        <w:t>.</w:t>
      </w:r>
      <w:r w:rsidR="00FC70AE">
        <w:rPr>
          <w:i/>
        </w:rPr>
        <w:t xml:space="preserve"> </w:t>
      </w:r>
      <w:r w:rsidR="00FC70AE">
        <w:t>NIHMS60139</w:t>
      </w:r>
      <w:r w:rsidR="00BD2606">
        <w:t>; PMID 18667479</w:t>
      </w:r>
      <w:r w:rsidR="00842AEB">
        <w:t xml:space="preserve">; </w:t>
      </w:r>
      <w:r w:rsidR="00C71EDB">
        <w:t xml:space="preserve">PMCID: </w:t>
      </w:r>
      <w:r w:rsidR="00842AEB">
        <w:t>PMC2657034</w:t>
      </w:r>
    </w:p>
    <w:p w14:paraId="0740749B" w14:textId="7B153206" w:rsidR="00413D0E" w:rsidRDefault="00413D0E" w:rsidP="00413D0E">
      <w:pPr>
        <w:pStyle w:val="BodyTextIndent2"/>
        <w:spacing w:line="240" w:lineRule="auto"/>
        <w:ind w:left="0" w:firstLine="0"/>
      </w:pPr>
      <w:r>
        <w:tab/>
        <w:t xml:space="preserve">Helgeson, V. </w:t>
      </w:r>
      <w:r w:rsidR="009C7ACE">
        <w:t xml:space="preserve">S., Lopez, L. C., &amp; Kamarck, T. </w:t>
      </w:r>
      <w:r>
        <w:t>(</w:t>
      </w:r>
      <w:r w:rsidR="00833C39">
        <w:t>2009</w:t>
      </w:r>
      <w:r w:rsidR="009C7ACE">
        <w:t xml:space="preserve">). </w:t>
      </w:r>
      <w:r w:rsidRPr="00413D0E">
        <w:t>Peer relation</w:t>
      </w:r>
      <w:r w:rsidR="009C7ACE">
        <w:t xml:space="preserve">ships and diabetes: </w:t>
      </w:r>
      <w:r w:rsidRPr="00413D0E">
        <w:t>Retrospective and ecological momentary assessment approaches.</w:t>
      </w:r>
      <w:r w:rsidR="009C7ACE">
        <w:rPr>
          <w:i/>
        </w:rPr>
        <w:t xml:space="preserve"> </w:t>
      </w:r>
      <w:r>
        <w:rPr>
          <w:i/>
        </w:rPr>
        <w:t>Health Psychology</w:t>
      </w:r>
      <w:r w:rsidR="00833C39">
        <w:rPr>
          <w:i/>
        </w:rPr>
        <w:t xml:space="preserve">, 28, </w:t>
      </w:r>
      <w:r w:rsidR="00833C39">
        <w:t>273-282</w:t>
      </w:r>
      <w:r>
        <w:rPr>
          <w:i/>
        </w:rPr>
        <w:t xml:space="preserve">. </w:t>
      </w:r>
      <w:r w:rsidR="002A3210">
        <w:t>NIHMS156125</w:t>
      </w:r>
      <w:r w:rsidR="00A80FBC">
        <w:t>l; PMCID: PMC2792470</w:t>
      </w:r>
    </w:p>
    <w:p w14:paraId="4EC6063F" w14:textId="0871828A" w:rsidR="00EB2C1E" w:rsidRPr="00992D60" w:rsidRDefault="0055577B" w:rsidP="0055577B">
      <w:pPr>
        <w:pStyle w:val="BodyTextIndent2"/>
        <w:spacing w:line="240" w:lineRule="auto"/>
        <w:ind w:left="0" w:firstLine="0"/>
      </w:pPr>
      <w:r>
        <w:rPr>
          <w:lang w:val="de-DE"/>
        </w:rPr>
        <w:tab/>
      </w:r>
      <w:r w:rsidR="009C7ACE">
        <w:t xml:space="preserve">Helgeson, V. S., &amp; Takeda, A. (2009). </w:t>
      </w:r>
      <w:r w:rsidRPr="002911EF">
        <w:t xml:space="preserve">Brief </w:t>
      </w:r>
      <w:r>
        <w:t>r</w:t>
      </w:r>
      <w:r w:rsidR="009C7ACE">
        <w:t xml:space="preserve">eport: </w:t>
      </w:r>
      <w:r w:rsidRPr="002911EF">
        <w:t>Nature and implications of personal projects among adolescents with and without diabetes.</w:t>
      </w:r>
      <w:r w:rsidR="009C7ACE">
        <w:t xml:space="preserve"> </w:t>
      </w:r>
      <w:r>
        <w:rPr>
          <w:i/>
        </w:rPr>
        <w:t xml:space="preserve">Journal of Pediatric Psychology, 34, </w:t>
      </w:r>
      <w:r>
        <w:t>1019-1024</w:t>
      </w:r>
      <w:r>
        <w:rPr>
          <w:i/>
        </w:rPr>
        <w:t>.</w:t>
      </w:r>
      <w:r w:rsidR="00992D60">
        <w:rPr>
          <w:i/>
        </w:rPr>
        <w:t xml:space="preserve"> </w:t>
      </w:r>
      <w:r w:rsidR="00992D60">
        <w:t>P</w:t>
      </w:r>
      <w:r w:rsidR="00BD2606">
        <w:t>MID</w:t>
      </w:r>
      <w:r w:rsidR="00842AEB">
        <w:t>19372267; PMC</w:t>
      </w:r>
      <w:r w:rsidR="00992D60">
        <w:t>2744331</w:t>
      </w:r>
    </w:p>
    <w:p w14:paraId="1DEA719C" w14:textId="12AD0775" w:rsidR="001E57A0" w:rsidRDefault="009C7ACE" w:rsidP="001E57A0">
      <w:pPr>
        <w:pStyle w:val="BodyTextIndent2"/>
        <w:spacing w:line="240" w:lineRule="auto"/>
        <w:ind w:left="0" w:firstLine="576"/>
      </w:pPr>
      <w:r>
        <w:t xml:space="preserve">Helgeson, V. S., &amp; Lopez, L. C. (2010). </w:t>
      </w:r>
      <w:r w:rsidR="001E57A0">
        <w:t xml:space="preserve">Social support </w:t>
      </w:r>
      <w:r>
        <w:t>and growth following adversity.</w:t>
      </w:r>
      <w:r w:rsidR="001E57A0">
        <w:t xml:space="preserve"> In J. W. Reich, A. J. Zautra, &amp; J. S. Hall (Eds.), </w:t>
      </w:r>
      <w:r w:rsidR="001E57A0">
        <w:rPr>
          <w:i/>
        </w:rPr>
        <w:t>Handbook of adult resilience</w:t>
      </w:r>
      <w:r w:rsidR="001E57A0">
        <w:t xml:space="preserve"> (pp. 309-330)</w:t>
      </w:r>
      <w:r w:rsidR="001E57A0">
        <w:rPr>
          <w:i/>
        </w:rPr>
        <w:t xml:space="preserve">. </w:t>
      </w:r>
      <w:r w:rsidR="001E57A0">
        <w:t>New York: Guilford Publications.</w:t>
      </w:r>
    </w:p>
    <w:p w14:paraId="46153587" w14:textId="4CC401EC" w:rsidR="00BD2606" w:rsidRDefault="00BD2606" w:rsidP="00BD2606">
      <w:pPr>
        <w:pStyle w:val="BodyTextIndent2"/>
        <w:spacing w:line="240" w:lineRule="auto"/>
        <w:ind w:left="0" w:firstLine="0"/>
      </w:pPr>
      <w:r>
        <w:rPr>
          <w:i/>
        </w:rPr>
        <w:tab/>
      </w:r>
      <w:r>
        <w:t xml:space="preserve">Henselmans, I., Helgeson, V. S., Seltman, H., de Vries, </w:t>
      </w:r>
      <w:r w:rsidR="009C7ACE">
        <w:t xml:space="preserve">J., Sanderman, R., &amp; Ranchor, A. V. (2010). </w:t>
      </w:r>
      <w:r>
        <w:t>Identification and prediction of distress trajectories in the first year af</w:t>
      </w:r>
      <w:r w:rsidR="009C7ACE">
        <w:t>ter a breast cancer diagnosis.</w:t>
      </w:r>
      <w:r>
        <w:t xml:space="preserve"> </w:t>
      </w:r>
      <w:r>
        <w:rPr>
          <w:i/>
        </w:rPr>
        <w:t xml:space="preserve">Health Psychology, </w:t>
      </w:r>
      <w:r w:rsidR="00C71EDB">
        <w:t>29(2), 160-168.</w:t>
      </w:r>
      <w:r>
        <w:t xml:space="preserve"> PMID: 20230089</w:t>
      </w:r>
    </w:p>
    <w:p w14:paraId="36B35D4D" w14:textId="489E3028" w:rsidR="00BD2606" w:rsidRPr="00897737" w:rsidRDefault="00BD2606" w:rsidP="00BD2606">
      <w:pPr>
        <w:pStyle w:val="BodyTextIndent2"/>
        <w:spacing w:line="240" w:lineRule="auto"/>
        <w:ind w:left="0" w:firstLine="576"/>
      </w:pPr>
      <w:r w:rsidRPr="009F47EB">
        <w:rPr>
          <w:lang w:val="de-DE"/>
        </w:rPr>
        <w:t xml:space="preserve">Helgeson, V. S., Escobar, </w:t>
      </w:r>
      <w:r w:rsidR="009C7ACE">
        <w:rPr>
          <w:lang w:val="de-DE"/>
        </w:rPr>
        <w:t>O., Siminerio, L., &amp; Becker, D.</w:t>
      </w:r>
      <w:r w:rsidRPr="009F47EB">
        <w:rPr>
          <w:lang w:val="de-DE"/>
        </w:rPr>
        <w:t xml:space="preserve"> </w:t>
      </w:r>
      <w:r w:rsidRPr="00AD5118">
        <w:t>(</w:t>
      </w:r>
      <w:r>
        <w:t>2010)</w:t>
      </w:r>
      <w:r w:rsidR="009C7ACE">
        <w:t>.</w:t>
      </w:r>
      <w:r w:rsidRPr="00AD5118">
        <w:t xml:space="preserve"> </w:t>
      </w:r>
      <w:r w:rsidRPr="002432AA">
        <w:t>Relation of stressful life events to metabolic control am</w:t>
      </w:r>
      <w:r w:rsidR="009C7ACE">
        <w:t xml:space="preserve">ong adolescents with diabetes: </w:t>
      </w:r>
      <w:r w:rsidRPr="002432AA">
        <w:t>Five-year longitudinal study.</w:t>
      </w:r>
      <w:r w:rsidR="009C7ACE">
        <w:t xml:space="preserve"> </w:t>
      </w:r>
      <w:r>
        <w:rPr>
          <w:i/>
        </w:rPr>
        <w:t xml:space="preserve">Health Psychology, </w:t>
      </w:r>
      <w:r>
        <w:t>29(2), 153-159</w:t>
      </w:r>
      <w:r>
        <w:rPr>
          <w:i/>
        </w:rPr>
        <w:t>.</w:t>
      </w:r>
      <w:r w:rsidR="009C7ACE">
        <w:t xml:space="preserve"> </w:t>
      </w:r>
      <w:r>
        <w:t>NIHMS163645; PMCID:</w:t>
      </w:r>
      <w:r w:rsidR="00C71EDB">
        <w:t xml:space="preserve"> </w:t>
      </w:r>
      <w:r>
        <w:t>PMC2841306</w:t>
      </w:r>
    </w:p>
    <w:p w14:paraId="1A0F23F9" w14:textId="21FDABE9" w:rsidR="00413D0E" w:rsidRDefault="00413D0E" w:rsidP="00413D0E">
      <w:pPr>
        <w:pStyle w:val="BodyTextIndent2"/>
        <w:spacing w:line="240" w:lineRule="auto"/>
        <w:ind w:left="0" w:firstLine="0"/>
      </w:pPr>
      <w:r>
        <w:rPr>
          <w:i/>
        </w:rPr>
        <w:tab/>
      </w:r>
      <w:r>
        <w:t>Helgeson, V. S., &amp; McUmber, A. L. (</w:t>
      </w:r>
      <w:r w:rsidR="00AF1795">
        <w:t>2010</w:t>
      </w:r>
      <w:r w:rsidR="009C7ACE">
        <w:t xml:space="preserve">). </w:t>
      </w:r>
      <w:r w:rsidRPr="007C2C60">
        <w:t>Social environment and cancer</w:t>
      </w:r>
      <w:r>
        <w:rPr>
          <w:i/>
        </w:rPr>
        <w:t xml:space="preserve">. </w:t>
      </w:r>
      <w:r w:rsidR="009C7ACE">
        <w:t xml:space="preserve">In </w:t>
      </w:r>
      <w:r w:rsidRPr="00413D0E">
        <w:t>J. C. Holland, W. Breitbart, P. B. Jacobsen, M. S. Lederberg, M. Loscalzo, &amp; R. McCorkle (Eds.</w:t>
      </w:r>
      <w:r w:rsidR="009C7ACE">
        <w:t xml:space="preserve">), </w:t>
      </w:r>
      <w:r w:rsidRPr="00413D0E">
        <w:rPr>
          <w:i/>
        </w:rPr>
        <w:t>Psycho-</w:t>
      </w:r>
      <w:r w:rsidR="009C7ACE">
        <w:rPr>
          <w:i/>
        </w:rPr>
        <w:t>o</w:t>
      </w:r>
      <w:r w:rsidRPr="00413D0E">
        <w:rPr>
          <w:i/>
        </w:rPr>
        <w:t>ncology (2nd ed</w:t>
      </w:r>
      <w:r w:rsidR="00310E5F">
        <w:rPr>
          <w:i/>
        </w:rPr>
        <w:t>.</w:t>
      </w:r>
      <w:r w:rsidRPr="00270A40">
        <w:t>)</w:t>
      </w:r>
      <w:r w:rsidR="00270A40" w:rsidRPr="00270A40">
        <w:t>, pp. 62-68</w:t>
      </w:r>
      <w:r w:rsidRPr="00270A40">
        <w:t>.</w:t>
      </w:r>
      <w:r>
        <w:rPr>
          <w:i/>
        </w:rPr>
        <w:t xml:space="preserve"> </w:t>
      </w:r>
      <w:r w:rsidR="009C7ACE">
        <w:t xml:space="preserve">New York: </w:t>
      </w:r>
      <w:r>
        <w:t>Oxford University Press.</w:t>
      </w:r>
    </w:p>
    <w:p w14:paraId="51E3C87E" w14:textId="7CE89878" w:rsidR="00F42EFE" w:rsidRPr="00FA681F" w:rsidRDefault="007C2C60" w:rsidP="00F42EFE">
      <w:pPr>
        <w:pStyle w:val="BodyTextIndent2"/>
        <w:spacing w:line="240" w:lineRule="auto"/>
        <w:ind w:left="0" w:firstLine="0"/>
      </w:pPr>
      <w:r>
        <w:tab/>
      </w:r>
      <w:r w:rsidR="009C7ACE" w:rsidRPr="00FA681F">
        <w:t xml:space="preserve">Helgeson, V. S. (2010). </w:t>
      </w:r>
      <w:r w:rsidR="00F42EFE" w:rsidRPr="00FA681F">
        <w:t>Corroboration of g</w:t>
      </w:r>
      <w:r w:rsidR="009C7ACE" w:rsidRPr="00FA681F">
        <w:t xml:space="preserve">rowth following breast cancer: </w:t>
      </w:r>
      <w:r w:rsidR="00F42EFE" w:rsidRPr="00FA681F">
        <w:t>10 years later.</w:t>
      </w:r>
      <w:r w:rsidR="009C7ACE" w:rsidRPr="00FA681F">
        <w:rPr>
          <w:i/>
        </w:rPr>
        <w:t xml:space="preserve"> </w:t>
      </w:r>
      <w:r w:rsidR="00F42EFE" w:rsidRPr="00FA681F">
        <w:rPr>
          <w:i/>
        </w:rPr>
        <w:t xml:space="preserve">Journal of Social and Clinical Psychology, </w:t>
      </w:r>
      <w:r w:rsidR="009C7ACE" w:rsidRPr="00FA681F">
        <w:rPr>
          <w:i/>
        </w:rPr>
        <w:t>29</w:t>
      </w:r>
      <w:r w:rsidR="009C7ACE" w:rsidRPr="00FA681F">
        <w:t xml:space="preserve">, </w:t>
      </w:r>
      <w:r w:rsidR="00530810" w:rsidRPr="00FA681F">
        <w:t>546-574</w:t>
      </w:r>
      <w:r w:rsidR="00F42EFE" w:rsidRPr="00FA681F">
        <w:rPr>
          <w:i/>
        </w:rPr>
        <w:t>.</w:t>
      </w:r>
      <w:r w:rsidR="00C21F01">
        <w:t xml:space="preserve"> PMC5441307</w:t>
      </w:r>
    </w:p>
    <w:p w14:paraId="2A8F7D17" w14:textId="7D56E33F" w:rsidR="00720AA7" w:rsidRPr="00BD2606" w:rsidRDefault="00720AA7" w:rsidP="00720AA7">
      <w:pPr>
        <w:pStyle w:val="BodyTextIndent2"/>
        <w:spacing w:line="240" w:lineRule="auto"/>
        <w:ind w:left="0" w:firstLine="576"/>
        <w:rPr>
          <w:szCs w:val="24"/>
        </w:rPr>
      </w:pPr>
      <w:r>
        <w:t>Helgeson, V. S., Snyder, P. R., Seltman, H., Escobar, O</w:t>
      </w:r>
      <w:r w:rsidR="009C7ACE">
        <w:t xml:space="preserve">., Becker, D., &amp; Siminerio, L. (2010). </w:t>
      </w:r>
      <w:r w:rsidRPr="00BA49BC">
        <w:rPr>
          <w:szCs w:val="24"/>
        </w:rPr>
        <w:t>Brief report: Trajectories of glycemic control over early to middle adolescence.</w:t>
      </w:r>
      <w:r w:rsidR="009C7ACE">
        <w:rPr>
          <w:i/>
          <w:szCs w:val="24"/>
        </w:rPr>
        <w:t xml:space="preserve"> </w:t>
      </w:r>
      <w:r>
        <w:rPr>
          <w:i/>
          <w:szCs w:val="24"/>
        </w:rPr>
        <w:t>Journal of Pediatric Psychology, 35</w:t>
      </w:r>
      <w:r>
        <w:rPr>
          <w:szCs w:val="24"/>
        </w:rPr>
        <w:t>, 1161-1167</w:t>
      </w:r>
      <w:r w:rsidR="00C71EDB">
        <w:rPr>
          <w:szCs w:val="24"/>
        </w:rPr>
        <w:t>.</w:t>
      </w:r>
      <w:r>
        <w:rPr>
          <w:i/>
          <w:szCs w:val="24"/>
        </w:rPr>
        <w:t xml:space="preserve"> </w:t>
      </w:r>
      <w:r>
        <w:rPr>
          <w:szCs w:val="24"/>
        </w:rPr>
        <w:t>PMID: 20189951</w:t>
      </w:r>
      <w:r w:rsidR="00DF6933">
        <w:rPr>
          <w:szCs w:val="24"/>
        </w:rPr>
        <w:t>;</w:t>
      </w:r>
      <w:r w:rsidR="00B07B33">
        <w:rPr>
          <w:szCs w:val="24"/>
        </w:rPr>
        <w:t xml:space="preserve"> PMCID: PMC2955830</w:t>
      </w:r>
    </w:p>
    <w:p w14:paraId="5DBEA3BC" w14:textId="67B9B042" w:rsidR="002506BF" w:rsidRPr="00DF6933" w:rsidRDefault="00B0128E" w:rsidP="00413D0E">
      <w:pPr>
        <w:pStyle w:val="BodyTextIndent2"/>
        <w:spacing w:line="240" w:lineRule="auto"/>
        <w:ind w:left="0" w:firstLine="0"/>
      </w:pPr>
      <w:r>
        <w:tab/>
      </w:r>
      <w:r w:rsidRPr="002A178A">
        <w:t>Schroevers, M., Helgeson, V. S., S</w:t>
      </w:r>
      <w:r w:rsidR="009C7ACE" w:rsidRPr="002A178A">
        <w:t xml:space="preserve">anderman, R., &amp; Ranchor, A. V. </w:t>
      </w:r>
      <w:r w:rsidRPr="002A178A">
        <w:t>(</w:t>
      </w:r>
      <w:r w:rsidR="00530810" w:rsidRPr="002A178A">
        <w:t>2010</w:t>
      </w:r>
      <w:r w:rsidRPr="002A178A">
        <w:t xml:space="preserve">). </w:t>
      </w:r>
      <w:r w:rsidR="002A178A">
        <w:t>Type of social support matters for prediction of posttraumatic growth among cancer survivors</w:t>
      </w:r>
      <w:r w:rsidRPr="002A178A">
        <w:t>.</w:t>
      </w:r>
      <w:r w:rsidR="009C7ACE" w:rsidRPr="002A178A">
        <w:t xml:space="preserve"> </w:t>
      </w:r>
      <w:r w:rsidRPr="002A178A">
        <w:rPr>
          <w:i/>
        </w:rPr>
        <w:t>Psycho-Oncology</w:t>
      </w:r>
      <w:r w:rsidR="00530810" w:rsidRPr="002A178A">
        <w:rPr>
          <w:i/>
        </w:rPr>
        <w:t xml:space="preserve">, 19, </w:t>
      </w:r>
      <w:r w:rsidR="00530810" w:rsidRPr="002A178A">
        <w:t>46-53</w:t>
      </w:r>
      <w:r w:rsidR="00DF6933" w:rsidRPr="002A178A">
        <w:t>. PMID: 19253269</w:t>
      </w:r>
    </w:p>
    <w:p w14:paraId="759C4EF7" w14:textId="3C166E8E" w:rsidR="0020628E" w:rsidRPr="00DF6933" w:rsidRDefault="0020628E" w:rsidP="002911EF">
      <w:pPr>
        <w:pStyle w:val="BodyTextIndent2"/>
        <w:spacing w:line="240" w:lineRule="auto"/>
        <w:ind w:left="0" w:firstLine="0"/>
      </w:pPr>
      <w:r>
        <w:rPr>
          <w:i/>
        </w:rPr>
        <w:tab/>
      </w:r>
      <w:r w:rsidRPr="0020628E">
        <w:rPr>
          <w:lang w:val="nl-NL"/>
        </w:rPr>
        <w:t>Henselmans, I., Sanderman, R., Helgeson, V. S., de Vries, J.,</w:t>
      </w:r>
      <w:r>
        <w:rPr>
          <w:lang w:val="nl-NL"/>
        </w:rPr>
        <w:t xml:space="preserve"> Smi</w:t>
      </w:r>
      <w:r w:rsidR="009C7ACE">
        <w:rPr>
          <w:lang w:val="nl-NL"/>
        </w:rPr>
        <w:t xml:space="preserve">nk, A., &amp; Ranchor, A. V. </w:t>
      </w:r>
      <w:r w:rsidRPr="0020628E">
        <w:t>(</w:t>
      </w:r>
      <w:r w:rsidR="00530810">
        <w:t>2010</w:t>
      </w:r>
      <w:r w:rsidR="009C7ACE">
        <w:t xml:space="preserve">). </w:t>
      </w:r>
      <w:r w:rsidRPr="0020628E">
        <w:t xml:space="preserve">Personal control over the cure of breast cancer: Adaptiveness, underlying beliefs and correlates. </w:t>
      </w:r>
      <w:r>
        <w:rPr>
          <w:i/>
        </w:rPr>
        <w:t>Psycho-Oncology</w:t>
      </w:r>
      <w:r w:rsidR="00530810">
        <w:rPr>
          <w:i/>
        </w:rPr>
        <w:t xml:space="preserve">, 19, </w:t>
      </w:r>
      <w:r w:rsidR="00530810">
        <w:t>525-534</w:t>
      </w:r>
      <w:r w:rsidR="00DF6933">
        <w:t>. PMID: 19557825</w:t>
      </w:r>
    </w:p>
    <w:p w14:paraId="088E5A9C" w14:textId="6A0313F1" w:rsidR="008B09D4" w:rsidRPr="00DF6933" w:rsidRDefault="00BA49BC" w:rsidP="0066098F">
      <w:pPr>
        <w:pStyle w:val="BodyTextIndent2"/>
        <w:spacing w:line="240" w:lineRule="auto"/>
        <w:ind w:left="0" w:firstLine="0"/>
      </w:pPr>
      <w:r>
        <w:rPr>
          <w:szCs w:val="24"/>
        </w:rPr>
        <w:tab/>
      </w:r>
      <w:r w:rsidR="008B09D4">
        <w:t>Roberts, K. J., Lepore, S. J., Hanlon, A. L., &amp; Helgeson, V. S.  (</w:t>
      </w:r>
      <w:r w:rsidR="00530810">
        <w:t>2010</w:t>
      </w:r>
      <w:r w:rsidR="0073492B">
        <w:t xml:space="preserve">). </w:t>
      </w:r>
      <w:r w:rsidR="008B09D4">
        <w:t xml:space="preserve">Genitourinary functioning and depressive symptoms over time in younger versus older men treated for prostate cancer. </w:t>
      </w:r>
      <w:r w:rsidR="008B09D4">
        <w:rPr>
          <w:i/>
        </w:rPr>
        <w:t>Annals of Behavioral Medicine</w:t>
      </w:r>
      <w:r w:rsidR="00530810">
        <w:rPr>
          <w:i/>
        </w:rPr>
        <w:t xml:space="preserve">, 40, </w:t>
      </w:r>
      <w:r w:rsidR="00530810">
        <w:t>275-283</w:t>
      </w:r>
      <w:r w:rsidR="008B09D4">
        <w:rPr>
          <w:i/>
        </w:rPr>
        <w:t>.</w:t>
      </w:r>
      <w:r w:rsidR="00DF6933">
        <w:t xml:space="preserve"> PMID: 20703840</w:t>
      </w:r>
    </w:p>
    <w:p w14:paraId="5836D655" w14:textId="6F2F1431" w:rsidR="00DC1353" w:rsidRDefault="00DC1353" w:rsidP="00DC1353">
      <w:pPr>
        <w:pStyle w:val="PlainText"/>
        <w:ind w:firstLine="576"/>
        <w:rPr>
          <w:rFonts w:ascii="Times New Roman" w:hAnsi="Times New Roman"/>
          <w:sz w:val="24"/>
        </w:rPr>
      </w:pPr>
      <w:r w:rsidRPr="00DC1353">
        <w:rPr>
          <w:rFonts w:ascii="Times New Roman" w:hAnsi="Times New Roman"/>
          <w:sz w:val="24"/>
        </w:rPr>
        <w:t>Martire, L.</w:t>
      </w:r>
      <w:r w:rsidR="002E03C0">
        <w:rPr>
          <w:rFonts w:ascii="Times New Roman" w:hAnsi="Times New Roman"/>
          <w:sz w:val="24"/>
        </w:rPr>
        <w:t xml:space="preserve"> M.</w:t>
      </w:r>
      <w:r w:rsidRPr="00DC1353">
        <w:rPr>
          <w:rFonts w:ascii="Times New Roman" w:hAnsi="Times New Roman"/>
          <w:sz w:val="24"/>
        </w:rPr>
        <w:t>, Schulz, R., Helgeson, V. S.</w:t>
      </w:r>
      <w:r w:rsidR="002E03C0">
        <w:rPr>
          <w:rFonts w:ascii="Times New Roman" w:hAnsi="Times New Roman"/>
          <w:sz w:val="24"/>
        </w:rPr>
        <w:t>,</w:t>
      </w:r>
      <w:r w:rsidRPr="00DC1353">
        <w:rPr>
          <w:rFonts w:ascii="Times New Roman" w:hAnsi="Times New Roman"/>
          <w:sz w:val="24"/>
        </w:rPr>
        <w:t xml:space="preserve"> </w:t>
      </w:r>
      <w:r w:rsidR="002E03C0">
        <w:rPr>
          <w:rFonts w:ascii="Times New Roman" w:hAnsi="Times New Roman"/>
          <w:sz w:val="24"/>
        </w:rPr>
        <w:t xml:space="preserve">Small, B. J., &amp; Saghafi, E. M. </w:t>
      </w:r>
      <w:r w:rsidRPr="00DC1353">
        <w:rPr>
          <w:rFonts w:ascii="Times New Roman" w:hAnsi="Times New Roman"/>
          <w:sz w:val="24"/>
        </w:rPr>
        <w:t>(</w:t>
      </w:r>
      <w:r w:rsidR="00530810">
        <w:rPr>
          <w:rFonts w:ascii="Times New Roman" w:hAnsi="Times New Roman"/>
          <w:sz w:val="24"/>
        </w:rPr>
        <w:t>2010</w:t>
      </w:r>
      <w:r w:rsidR="0073492B">
        <w:rPr>
          <w:rFonts w:ascii="Times New Roman" w:hAnsi="Times New Roman"/>
          <w:sz w:val="24"/>
        </w:rPr>
        <w:t xml:space="preserve">). </w:t>
      </w:r>
      <w:r w:rsidRPr="00DC1353">
        <w:rPr>
          <w:rFonts w:ascii="Times New Roman" w:hAnsi="Times New Roman"/>
          <w:sz w:val="24"/>
        </w:rPr>
        <w:t xml:space="preserve">Review and </w:t>
      </w:r>
      <w:r w:rsidR="004D5273">
        <w:rPr>
          <w:rFonts w:ascii="Times New Roman" w:hAnsi="Times New Roman"/>
          <w:sz w:val="24"/>
        </w:rPr>
        <w:t>m</w:t>
      </w:r>
      <w:r w:rsidRPr="00DC1353">
        <w:rPr>
          <w:rFonts w:ascii="Times New Roman" w:hAnsi="Times New Roman"/>
          <w:sz w:val="24"/>
        </w:rPr>
        <w:t>eta-</w:t>
      </w:r>
      <w:r w:rsidR="004D5273">
        <w:rPr>
          <w:rFonts w:ascii="Times New Roman" w:hAnsi="Times New Roman"/>
          <w:sz w:val="24"/>
        </w:rPr>
        <w:t>a</w:t>
      </w:r>
      <w:r w:rsidRPr="00DC1353">
        <w:rPr>
          <w:rFonts w:ascii="Times New Roman" w:hAnsi="Times New Roman"/>
          <w:sz w:val="24"/>
        </w:rPr>
        <w:t xml:space="preserve">nalysis of </w:t>
      </w:r>
      <w:r w:rsidR="004D5273">
        <w:rPr>
          <w:rFonts w:ascii="Times New Roman" w:hAnsi="Times New Roman"/>
          <w:sz w:val="24"/>
        </w:rPr>
        <w:t>c</w:t>
      </w:r>
      <w:r w:rsidRPr="00DC1353">
        <w:rPr>
          <w:rFonts w:ascii="Times New Roman" w:hAnsi="Times New Roman"/>
          <w:sz w:val="24"/>
        </w:rPr>
        <w:t>ouple-</w:t>
      </w:r>
      <w:r w:rsidR="004D5273">
        <w:rPr>
          <w:rFonts w:ascii="Times New Roman" w:hAnsi="Times New Roman"/>
          <w:sz w:val="24"/>
        </w:rPr>
        <w:t>o</w:t>
      </w:r>
      <w:r w:rsidRPr="00DC1353">
        <w:rPr>
          <w:rFonts w:ascii="Times New Roman" w:hAnsi="Times New Roman"/>
          <w:sz w:val="24"/>
        </w:rPr>
        <w:t xml:space="preserve">riented </w:t>
      </w:r>
      <w:r w:rsidR="004D5273">
        <w:rPr>
          <w:rFonts w:ascii="Times New Roman" w:hAnsi="Times New Roman"/>
          <w:sz w:val="24"/>
        </w:rPr>
        <w:t>i</w:t>
      </w:r>
      <w:r w:rsidRPr="00DC1353">
        <w:rPr>
          <w:rFonts w:ascii="Times New Roman" w:hAnsi="Times New Roman"/>
          <w:sz w:val="24"/>
        </w:rPr>
        <w:t xml:space="preserve">nterventions for </w:t>
      </w:r>
      <w:r w:rsidR="004D5273">
        <w:rPr>
          <w:rFonts w:ascii="Times New Roman" w:hAnsi="Times New Roman"/>
          <w:sz w:val="24"/>
        </w:rPr>
        <w:t>c</w:t>
      </w:r>
      <w:r w:rsidRPr="00DC1353">
        <w:rPr>
          <w:rFonts w:ascii="Times New Roman" w:hAnsi="Times New Roman"/>
          <w:sz w:val="24"/>
        </w:rPr>
        <w:t xml:space="preserve">hronic </w:t>
      </w:r>
      <w:r w:rsidR="004D5273">
        <w:rPr>
          <w:rFonts w:ascii="Times New Roman" w:hAnsi="Times New Roman"/>
          <w:sz w:val="24"/>
        </w:rPr>
        <w:t>i</w:t>
      </w:r>
      <w:r w:rsidR="0073492B">
        <w:rPr>
          <w:rFonts w:ascii="Times New Roman" w:hAnsi="Times New Roman"/>
          <w:sz w:val="24"/>
        </w:rPr>
        <w:t>llness.</w:t>
      </w:r>
      <w:r w:rsidRPr="00DC1353">
        <w:rPr>
          <w:rFonts w:ascii="Times New Roman" w:hAnsi="Times New Roman"/>
          <w:sz w:val="24"/>
        </w:rPr>
        <w:t xml:space="preserve"> </w:t>
      </w:r>
      <w:r w:rsidRPr="008B09D4">
        <w:rPr>
          <w:rFonts w:ascii="Times New Roman" w:hAnsi="Times New Roman"/>
          <w:i/>
          <w:sz w:val="24"/>
        </w:rPr>
        <w:t>Annals of Behavioral Medicine</w:t>
      </w:r>
      <w:r w:rsidR="00530810">
        <w:rPr>
          <w:rFonts w:ascii="Times New Roman" w:hAnsi="Times New Roman"/>
          <w:i/>
          <w:sz w:val="24"/>
        </w:rPr>
        <w:t xml:space="preserve">, 40, </w:t>
      </w:r>
      <w:r w:rsidR="00530810">
        <w:rPr>
          <w:rFonts w:ascii="Times New Roman" w:hAnsi="Times New Roman"/>
          <w:sz w:val="24"/>
        </w:rPr>
        <w:t>325-342</w:t>
      </w:r>
      <w:r w:rsidRPr="00DC1353">
        <w:rPr>
          <w:rFonts w:ascii="Times New Roman" w:hAnsi="Times New Roman"/>
          <w:sz w:val="24"/>
        </w:rPr>
        <w:t>.</w:t>
      </w:r>
      <w:r w:rsidR="00DF6933">
        <w:rPr>
          <w:rFonts w:ascii="Times New Roman" w:hAnsi="Times New Roman"/>
          <w:sz w:val="24"/>
        </w:rPr>
        <w:t xml:space="preserve"> PMCID: PMC4101802</w:t>
      </w:r>
    </w:p>
    <w:p w14:paraId="4AC9558B" w14:textId="5CF77F8C" w:rsidR="0066098F" w:rsidRPr="008178C4" w:rsidRDefault="0066098F" w:rsidP="00DC1353">
      <w:pPr>
        <w:pStyle w:val="PlainText"/>
        <w:ind w:firstLine="576"/>
        <w:rPr>
          <w:rFonts w:ascii="Times New Roman" w:hAnsi="Times New Roman"/>
          <w:sz w:val="24"/>
          <w:szCs w:val="24"/>
        </w:rPr>
      </w:pPr>
      <w:r w:rsidRPr="0066098F">
        <w:rPr>
          <w:rFonts w:ascii="Times New Roman" w:hAnsi="Times New Roman"/>
          <w:sz w:val="24"/>
          <w:szCs w:val="24"/>
        </w:rPr>
        <w:lastRenderedPageBreak/>
        <w:t>Helgeson, V. S., Honcharuk, E., Becker, D</w:t>
      </w:r>
      <w:r w:rsidR="0073492B">
        <w:rPr>
          <w:rFonts w:ascii="Times New Roman" w:hAnsi="Times New Roman"/>
          <w:sz w:val="24"/>
          <w:szCs w:val="24"/>
        </w:rPr>
        <w:t>., Escobar, O., &amp; Siminerio, L.</w:t>
      </w:r>
      <w:r w:rsidRPr="0066098F">
        <w:rPr>
          <w:rFonts w:ascii="Times New Roman" w:hAnsi="Times New Roman"/>
          <w:sz w:val="24"/>
          <w:szCs w:val="24"/>
        </w:rPr>
        <w:t xml:space="preserve"> (</w:t>
      </w:r>
      <w:r w:rsidR="00F34865">
        <w:rPr>
          <w:rFonts w:ascii="Times New Roman" w:hAnsi="Times New Roman"/>
          <w:sz w:val="24"/>
          <w:szCs w:val="24"/>
        </w:rPr>
        <w:t>2011</w:t>
      </w:r>
      <w:r w:rsidR="0073492B">
        <w:rPr>
          <w:rFonts w:ascii="Times New Roman" w:hAnsi="Times New Roman"/>
          <w:sz w:val="24"/>
          <w:szCs w:val="24"/>
        </w:rPr>
        <w:t xml:space="preserve">). </w:t>
      </w:r>
      <w:r w:rsidRPr="0066098F">
        <w:rPr>
          <w:rFonts w:ascii="Times New Roman" w:hAnsi="Times New Roman"/>
          <w:sz w:val="24"/>
          <w:szCs w:val="24"/>
        </w:rPr>
        <w:t>A focu</w:t>
      </w:r>
      <w:r w:rsidR="0073492B">
        <w:rPr>
          <w:rFonts w:ascii="Times New Roman" w:hAnsi="Times New Roman"/>
          <w:sz w:val="24"/>
          <w:szCs w:val="24"/>
        </w:rPr>
        <w:t xml:space="preserve">s on blood glucose monitoring: </w:t>
      </w:r>
      <w:r w:rsidRPr="0066098F">
        <w:rPr>
          <w:rFonts w:ascii="Times New Roman" w:hAnsi="Times New Roman"/>
          <w:sz w:val="24"/>
          <w:szCs w:val="24"/>
        </w:rPr>
        <w:t>Relation to glycemic control and determinants of frequency.</w:t>
      </w:r>
      <w:r w:rsidR="0073492B">
        <w:rPr>
          <w:rFonts w:ascii="Times New Roman" w:hAnsi="Times New Roman"/>
          <w:i/>
          <w:sz w:val="24"/>
          <w:szCs w:val="24"/>
        </w:rPr>
        <w:t xml:space="preserve"> </w:t>
      </w:r>
      <w:r w:rsidRPr="0066098F">
        <w:rPr>
          <w:rFonts w:ascii="Times New Roman" w:hAnsi="Times New Roman"/>
          <w:i/>
          <w:sz w:val="24"/>
          <w:szCs w:val="24"/>
        </w:rPr>
        <w:t>Pediatric Diabetes</w:t>
      </w:r>
      <w:r w:rsidR="00F34865">
        <w:rPr>
          <w:rFonts w:ascii="Times New Roman" w:hAnsi="Times New Roman"/>
          <w:i/>
          <w:sz w:val="24"/>
          <w:szCs w:val="24"/>
        </w:rPr>
        <w:t xml:space="preserve">, 12, </w:t>
      </w:r>
      <w:r w:rsidR="00F34865">
        <w:rPr>
          <w:rFonts w:ascii="Times New Roman" w:hAnsi="Times New Roman"/>
          <w:sz w:val="24"/>
          <w:szCs w:val="24"/>
        </w:rPr>
        <w:t>25</w:t>
      </w:r>
      <w:r w:rsidR="00F34865" w:rsidRPr="00DF6933">
        <w:rPr>
          <w:rFonts w:ascii="Times New Roman" w:hAnsi="Times New Roman"/>
          <w:sz w:val="24"/>
          <w:szCs w:val="24"/>
        </w:rPr>
        <w:t>-30</w:t>
      </w:r>
      <w:r w:rsidR="00DF6933" w:rsidRPr="00DF6933">
        <w:rPr>
          <w:rFonts w:ascii="Times New Roman" w:hAnsi="Times New Roman"/>
          <w:sz w:val="24"/>
          <w:szCs w:val="24"/>
        </w:rPr>
        <w:t>.</w:t>
      </w:r>
      <w:r w:rsidRPr="00DF6933">
        <w:rPr>
          <w:rFonts w:ascii="Times New Roman" w:hAnsi="Times New Roman"/>
          <w:sz w:val="24"/>
          <w:szCs w:val="24"/>
        </w:rPr>
        <w:t xml:space="preserve"> NIHMS187933</w:t>
      </w:r>
      <w:r w:rsidR="008178C4">
        <w:rPr>
          <w:rFonts w:ascii="Times New Roman" w:hAnsi="Times New Roman"/>
          <w:sz w:val="24"/>
          <w:szCs w:val="24"/>
        </w:rPr>
        <w:t xml:space="preserve">; </w:t>
      </w:r>
      <w:r w:rsidR="00DF6933">
        <w:rPr>
          <w:rFonts w:ascii="Times New Roman" w:hAnsi="Times New Roman"/>
          <w:sz w:val="24"/>
          <w:szCs w:val="24"/>
        </w:rPr>
        <w:t xml:space="preserve">PMCID: </w:t>
      </w:r>
      <w:r w:rsidR="008178C4">
        <w:rPr>
          <w:rFonts w:ascii="Times New Roman" w:hAnsi="Times New Roman"/>
          <w:sz w:val="24"/>
          <w:szCs w:val="24"/>
        </w:rPr>
        <w:t>PMC2935500</w:t>
      </w:r>
    </w:p>
    <w:p w14:paraId="28E38718" w14:textId="77957AEB" w:rsidR="00EA19DA" w:rsidRPr="00EA19DA" w:rsidRDefault="00EA19DA" w:rsidP="00DC1353">
      <w:pPr>
        <w:pStyle w:val="PlainText"/>
        <w:ind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Martire, L. M., Schulz, R., Helgeson, V.S., </w:t>
      </w:r>
      <w:r w:rsidR="0073492B">
        <w:rPr>
          <w:rFonts w:ascii="Times New Roman" w:hAnsi="Times New Roman"/>
          <w:sz w:val="24"/>
          <w:szCs w:val="24"/>
        </w:rPr>
        <w:t xml:space="preserve">Small, B. J., &amp; Saghafi, E. M. (2011). </w:t>
      </w:r>
      <w:r>
        <w:rPr>
          <w:rFonts w:ascii="Times New Roman" w:hAnsi="Times New Roman"/>
          <w:sz w:val="24"/>
          <w:szCs w:val="24"/>
        </w:rPr>
        <w:t>Are couple-oriented interventions effec</w:t>
      </w:r>
      <w:r w:rsidR="0073492B">
        <w:rPr>
          <w:rFonts w:ascii="Times New Roman" w:hAnsi="Times New Roman"/>
          <w:sz w:val="24"/>
          <w:szCs w:val="24"/>
        </w:rPr>
        <w:t xml:space="preserve">tive across chronic illnesses? </w:t>
      </w:r>
      <w:r>
        <w:rPr>
          <w:rFonts w:ascii="Times New Roman" w:hAnsi="Times New Roman"/>
          <w:sz w:val="24"/>
          <w:szCs w:val="24"/>
        </w:rPr>
        <w:t>A reply to Arthurs a</w:t>
      </w:r>
      <w:r w:rsidR="00DF6933">
        <w:rPr>
          <w:rFonts w:ascii="Times New Roman" w:hAnsi="Times New Roman"/>
          <w:sz w:val="24"/>
          <w:szCs w:val="24"/>
        </w:rPr>
        <w:t>nd colleagues.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Annals of Behavioral Medicine, 42, </w:t>
      </w:r>
      <w:r>
        <w:rPr>
          <w:rFonts w:ascii="Times New Roman" w:hAnsi="Times New Roman"/>
          <w:sz w:val="24"/>
          <w:szCs w:val="24"/>
        </w:rPr>
        <w:t>134-135.</w:t>
      </w:r>
    </w:p>
    <w:p w14:paraId="3BC27624" w14:textId="3B40F3F7" w:rsidR="00EA19DA" w:rsidRPr="009255EF" w:rsidRDefault="00EA19DA" w:rsidP="00EA19DA">
      <w:pPr>
        <w:pStyle w:val="BodyTextIndent2"/>
        <w:spacing w:line="240" w:lineRule="auto"/>
        <w:ind w:left="0" w:firstLine="576"/>
      </w:pPr>
      <w:r>
        <w:t>Rey</w:t>
      </w:r>
      <w:r w:rsidR="0073492B">
        <w:t>nolds, K. A., &amp; Helgeson, V. S. (2011).</w:t>
      </w:r>
      <w:r>
        <w:t xml:space="preserve"> </w:t>
      </w:r>
      <w:r w:rsidRPr="00266093">
        <w:t>Children with diabetes</w:t>
      </w:r>
      <w:r w:rsidR="0073492B">
        <w:t xml:space="preserve"> compared to peers: </w:t>
      </w:r>
      <w:r>
        <w:t>D</w:t>
      </w:r>
      <w:r w:rsidR="0073492B">
        <w:t xml:space="preserve">epressed? Distressed? </w:t>
      </w:r>
      <w:r w:rsidRPr="00266093">
        <w:t>A meta-analytic review.</w:t>
      </w:r>
      <w:r w:rsidR="0073492B">
        <w:rPr>
          <w:i/>
        </w:rPr>
        <w:t xml:space="preserve"> </w:t>
      </w:r>
      <w:r>
        <w:rPr>
          <w:i/>
        </w:rPr>
        <w:t xml:space="preserve">Annals of Behavioral Medicine, 42, </w:t>
      </w:r>
      <w:r>
        <w:t>29-41</w:t>
      </w:r>
      <w:r>
        <w:rPr>
          <w:i/>
        </w:rPr>
        <w:t>.</w:t>
      </w:r>
      <w:r w:rsidR="0073492B">
        <w:t xml:space="preserve"> </w:t>
      </w:r>
      <w:r>
        <w:t>NIHMSID #292725</w:t>
      </w:r>
      <w:r w:rsidR="00AF3C23">
        <w:t xml:space="preserve">; </w:t>
      </w:r>
      <w:r w:rsidR="00AF3C23">
        <w:rPr>
          <w:rStyle w:val="fm-citation-ids-label"/>
        </w:rPr>
        <w:t>PM</w:t>
      </w:r>
      <w:r w:rsidR="00DF6933">
        <w:rPr>
          <w:rStyle w:val="fm-citation-ids-label"/>
        </w:rPr>
        <w:t>C</w:t>
      </w:r>
      <w:r w:rsidR="00D408C2">
        <w:rPr>
          <w:rStyle w:val="fm-citation-ids-label"/>
        </w:rPr>
        <w:t>ID</w:t>
      </w:r>
      <w:r w:rsidR="00DF6933">
        <w:rPr>
          <w:rStyle w:val="fm-citation-ids-label"/>
        </w:rPr>
        <w:t>: PMC3140576</w:t>
      </w:r>
    </w:p>
    <w:p w14:paraId="2E3B156D" w14:textId="6AD688E2" w:rsidR="00743F20" w:rsidRDefault="0073492B" w:rsidP="00743F20">
      <w:pPr>
        <w:pStyle w:val="BodyTextIndent2"/>
        <w:spacing w:line="240" w:lineRule="auto"/>
        <w:ind w:left="0" w:firstLine="576"/>
      </w:pPr>
      <w:r>
        <w:t xml:space="preserve">Helgeson, V. S. (2011). </w:t>
      </w:r>
      <w:r w:rsidR="00743F20">
        <w:t xml:space="preserve">Survivor </w:t>
      </w:r>
      <w:r w:rsidR="00743F20" w:rsidRPr="008E4F11">
        <w:t>centrality among breast cancer survivors: Implications for well-being.</w:t>
      </w:r>
      <w:r>
        <w:t xml:space="preserve"> </w:t>
      </w:r>
      <w:r w:rsidR="00743F20">
        <w:rPr>
          <w:i/>
        </w:rPr>
        <w:t xml:space="preserve">Psycho-Oncology, 20, </w:t>
      </w:r>
      <w:r w:rsidR="00743F20">
        <w:t>517-524.</w:t>
      </w:r>
      <w:r w:rsidR="00743F20">
        <w:rPr>
          <w:i/>
        </w:rPr>
        <w:t xml:space="preserve"> </w:t>
      </w:r>
      <w:r w:rsidR="00743F20">
        <w:t xml:space="preserve">NIHMS191052; </w:t>
      </w:r>
      <w:r w:rsidR="00743F20" w:rsidRPr="00F71212">
        <w:t>PMCID: PMC3013237</w:t>
      </w:r>
    </w:p>
    <w:p w14:paraId="46FB53C2" w14:textId="2A0C1131" w:rsidR="00885F8C" w:rsidRDefault="00885F8C" w:rsidP="00743F20">
      <w:pPr>
        <w:pStyle w:val="BodyTextIndent2"/>
        <w:spacing w:line="240" w:lineRule="auto"/>
        <w:ind w:left="0" w:firstLine="576"/>
      </w:pPr>
      <w:r>
        <w:t>Steel, J., Geller, D. A., Tsung, A., Marsh, J. W., Dew, M.</w:t>
      </w:r>
      <w:r w:rsidR="00DF6933">
        <w:t xml:space="preserve"> </w:t>
      </w:r>
      <w:r>
        <w:t>A., Spring, M., Grady, J., Likumahuma, S., Dunlavy, A., Youssef, M., Antoni, M., Butterfield, L. H., Schulz, R., Day, R., Helgeson, V., Kim, K.</w:t>
      </w:r>
      <w:r w:rsidR="00DF6933">
        <w:t xml:space="preserve"> H., &amp; Gamblin, T. C. (2011). </w:t>
      </w:r>
      <w:r>
        <w:t xml:space="preserve">Randomized controlled trial of a collaborative care intervention to manage cancer-related symptoms: </w:t>
      </w:r>
      <w:r w:rsidR="0073492B">
        <w:t>L</w:t>
      </w:r>
      <w:r>
        <w:t xml:space="preserve">essons learned. </w:t>
      </w:r>
      <w:r>
        <w:rPr>
          <w:i/>
        </w:rPr>
        <w:t xml:space="preserve">Clinical Trials, 8, </w:t>
      </w:r>
      <w:r>
        <w:t>298-310.</w:t>
      </w:r>
      <w:r w:rsidR="00DF6933">
        <w:t xml:space="preserve"> PMCID: PMC3404514</w:t>
      </w:r>
    </w:p>
    <w:p w14:paraId="33D4D222" w14:textId="002ECFD5" w:rsidR="00E43DE9" w:rsidRPr="00E43DE9" w:rsidRDefault="0073492B" w:rsidP="00743F20">
      <w:pPr>
        <w:pStyle w:val="BodyTextIndent2"/>
        <w:spacing w:line="240" w:lineRule="auto"/>
        <w:ind w:left="0" w:firstLine="576"/>
      </w:pPr>
      <w:r>
        <w:t xml:space="preserve">Helgeson, V. S. (2011). </w:t>
      </w:r>
      <w:r w:rsidR="00E43DE9">
        <w:t xml:space="preserve">Gender, stress, and coping. In S. Folkman (Ed.), </w:t>
      </w:r>
      <w:r w:rsidR="00E43DE9">
        <w:rPr>
          <w:i/>
        </w:rPr>
        <w:t xml:space="preserve">The Oxford </w:t>
      </w:r>
      <w:r>
        <w:rPr>
          <w:i/>
        </w:rPr>
        <w:t>h</w:t>
      </w:r>
      <w:r w:rsidR="00E43DE9">
        <w:rPr>
          <w:i/>
        </w:rPr>
        <w:t xml:space="preserve">andbook of stress, health, and coping </w:t>
      </w:r>
      <w:r w:rsidR="00E43DE9" w:rsidRPr="0073492B">
        <w:t>(pp. 63-85).</w:t>
      </w:r>
      <w:r w:rsidR="00E43DE9">
        <w:rPr>
          <w:i/>
        </w:rPr>
        <w:t xml:space="preserve"> </w:t>
      </w:r>
      <w:r w:rsidR="00E43DE9">
        <w:t>New York</w:t>
      </w:r>
      <w:r>
        <w:t>: Oxford University Press</w:t>
      </w:r>
      <w:r w:rsidR="00E43DE9">
        <w:t>.</w:t>
      </w:r>
    </w:p>
    <w:p w14:paraId="2BB1C1FA" w14:textId="516285F9" w:rsidR="00BD1506" w:rsidRDefault="00BD1506" w:rsidP="00530810">
      <w:pPr>
        <w:pStyle w:val="BodyTextIndent2"/>
        <w:spacing w:line="240" w:lineRule="auto"/>
        <w:ind w:left="0" w:firstLine="576"/>
        <w:rPr>
          <w:szCs w:val="24"/>
        </w:rPr>
      </w:pPr>
      <w:r w:rsidRPr="00BD1506">
        <w:rPr>
          <w:szCs w:val="24"/>
        </w:rPr>
        <w:t>Helgeson, V. S., &amp; Palladino, D.</w:t>
      </w:r>
      <w:r w:rsidR="0073492B">
        <w:rPr>
          <w:szCs w:val="24"/>
        </w:rPr>
        <w:t xml:space="preserve"> K. (2012). </w:t>
      </w:r>
      <w:r w:rsidRPr="00BD1506">
        <w:rPr>
          <w:szCs w:val="24"/>
        </w:rPr>
        <w:t>Implications of psychosocial factors for diabetes outcomes among</w:t>
      </w:r>
      <w:r w:rsidR="0073492B">
        <w:rPr>
          <w:szCs w:val="24"/>
        </w:rPr>
        <w:t xml:space="preserve"> children with type 1 diabetes: A review. </w:t>
      </w:r>
      <w:r w:rsidRPr="00D53CC5">
        <w:rPr>
          <w:i/>
          <w:szCs w:val="24"/>
        </w:rPr>
        <w:t>Social and Personality Psychology Compass</w:t>
      </w:r>
      <w:r w:rsidRPr="00BD1506">
        <w:rPr>
          <w:szCs w:val="24"/>
        </w:rPr>
        <w:t xml:space="preserve">, </w:t>
      </w:r>
      <w:r w:rsidRPr="0073492B">
        <w:rPr>
          <w:i/>
          <w:szCs w:val="24"/>
        </w:rPr>
        <w:t>6</w:t>
      </w:r>
      <w:r w:rsidRPr="00BD1506">
        <w:rPr>
          <w:szCs w:val="24"/>
        </w:rPr>
        <w:t>(3), 228–242.</w:t>
      </w:r>
    </w:p>
    <w:p w14:paraId="5D6B6351" w14:textId="2BD3F704" w:rsidR="00FC37E3" w:rsidRDefault="00FC37E3" w:rsidP="00530810">
      <w:pPr>
        <w:pStyle w:val="BodyTextIndent2"/>
        <w:spacing w:line="240" w:lineRule="auto"/>
        <w:ind w:left="0" w:firstLine="576"/>
        <w:rPr>
          <w:szCs w:val="24"/>
        </w:rPr>
      </w:pPr>
      <w:r w:rsidRPr="00FC37E3">
        <w:rPr>
          <w:szCs w:val="24"/>
        </w:rPr>
        <w:t>Palla</w:t>
      </w:r>
      <w:r w:rsidR="0073492B">
        <w:rPr>
          <w:szCs w:val="24"/>
        </w:rPr>
        <w:t xml:space="preserve">dino, D. K., &amp; Helgeson, V. S. (2012). </w:t>
      </w:r>
      <w:r w:rsidRPr="00FC37E3">
        <w:rPr>
          <w:szCs w:val="24"/>
        </w:rPr>
        <w:t>Friends or foes? A review of peer influence on self-care and glycemic control in ado</w:t>
      </w:r>
      <w:r w:rsidR="0073492B">
        <w:rPr>
          <w:szCs w:val="24"/>
        </w:rPr>
        <w:t xml:space="preserve">lescents with type 1 diabetes. </w:t>
      </w:r>
      <w:r w:rsidRPr="00BD1506">
        <w:rPr>
          <w:i/>
          <w:szCs w:val="24"/>
        </w:rPr>
        <w:t>Journal of Pediatric Psychology</w:t>
      </w:r>
      <w:r w:rsidR="008C7974">
        <w:rPr>
          <w:i/>
          <w:szCs w:val="24"/>
        </w:rPr>
        <w:t>,</w:t>
      </w:r>
      <w:r w:rsidR="008C7974" w:rsidRPr="0073492B">
        <w:rPr>
          <w:i/>
          <w:szCs w:val="24"/>
        </w:rPr>
        <w:t xml:space="preserve"> 37</w:t>
      </w:r>
      <w:r w:rsidR="008C7974">
        <w:rPr>
          <w:szCs w:val="24"/>
        </w:rPr>
        <w:t>, 591-603</w:t>
      </w:r>
      <w:r w:rsidR="0073492B">
        <w:rPr>
          <w:szCs w:val="24"/>
        </w:rPr>
        <w:t>.</w:t>
      </w:r>
      <w:r w:rsidRPr="00FC37E3">
        <w:rPr>
          <w:szCs w:val="24"/>
        </w:rPr>
        <w:t xml:space="preserve"> </w:t>
      </w:r>
      <w:r w:rsidR="00DF6933">
        <w:rPr>
          <w:szCs w:val="24"/>
        </w:rPr>
        <w:t>PMCID: PMC3356563</w:t>
      </w:r>
    </w:p>
    <w:p w14:paraId="7BCE0FE9" w14:textId="7DB82AD8" w:rsidR="00C05138" w:rsidRDefault="00C05138" w:rsidP="00C05138">
      <w:pPr>
        <w:ind w:firstLine="576"/>
        <w:rPr>
          <w:i/>
          <w:sz w:val="24"/>
          <w:szCs w:val="24"/>
        </w:rPr>
      </w:pPr>
      <w:r>
        <w:rPr>
          <w:sz w:val="24"/>
          <w:szCs w:val="24"/>
        </w:rPr>
        <w:t>Helgeson, V.</w:t>
      </w:r>
      <w:r w:rsidR="0073492B">
        <w:rPr>
          <w:sz w:val="24"/>
          <w:szCs w:val="24"/>
        </w:rPr>
        <w:t xml:space="preserve"> </w:t>
      </w:r>
      <w:r>
        <w:rPr>
          <w:sz w:val="24"/>
          <w:szCs w:val="24"/>
        </w:rPr>
        <w:t>S., Becker, D., Escobar</w:t>
      </w:r>
      <w:r w:rsidR="0073492B">
        <w:rPr>
          <w:sz w:val="24"/>
          <w:szCs w:val="24"/>
        </w:rPr>
        <w:t xml:space="preserve">, O., &amp; Siminerio, L. (2012). </w:t>
      </w:r>
      <w:r>
        <w:rPr>
          <w:sz w:val="24"/>
          <w:szCs w:val="24"/>
        </w:rPr>
        <w:t xml:space="preserve">Families of children </w:t>
      </w:r>
      <w:r w:rsidR="00D53CC5">
        <w:rPr>
          <w:sz w:val="24"/>
          <w:szCs w:val="24"/>
        </w:rPr>
        <w:t>with</w:t>
      </w:r>
      <w:r>
        <w:rPr>
          <w:sz w:val="24"/>
          <w:szCs w:val="24"/>
        </w:rPr>
        <w:t xml:space="preserve"> diabetes: </w:t>
      </w:r>
      <w:r w:rsidRPr="00AD676F">
        <w:rPr>
          <w:sz w:val="24"/>
          <w:szCs w:val="24"/>
        </w:rPr>
        <w:t xml:space="preserve">Implications of parent stress for parent and child health. </w:t>
      </w:r>
      <w:r>
        <w:rPr>
          <w:i/>
          <w:sz w:val="24"/>
          <w:szCs w:val="24"/>
        </w:rPr>
        <w:t>Journal of Pediatric Psychology</w:t>
      </w:r>
      <w:r w:rsidR="007719C9">
        <w:rPr>
          <w:sz w:val="24"/>
          <w:szCs w:val="24"/>
        </w:rPr>
        <w:t xml:space="preserve">, </w:t>
      </w:r>
      <w:r w:rsidR="007719C9" w:rsidRPr="0073492B">
        <w:rPr>
          <w:i/>
          <w:sz w:val="24"/>
          <w:szCs w:val="24"/>
        </w:rPr>
        <w:t>37</w:t>
      </w:r>
      <w:r w:rsidR="007719C9">
        <w:rPr>
          <w:sz w:val="24"/>
          <w:szCs w:val="24"/>
        </w:rPr>
        <w:t xml:space="preserve">, </w:t>
      </w:r>
      <w:r w:rsidR="007719C9" w:rsidRPr="00DF6933">
        <w:rPr>
          <w:sz w:val="24"/>
          <w:szCs w:val="24"/>
        </w:rPr>
        <w:t>467-478</w:t>
      </w:r>
      <w:r w:rsidRPr="00DF6933">
        <w:rPr>
          <w:sz w:val="24"/>
          <w:szCs w:val="24"/>
        </w:rPr>
        <w:t>;</w:t>
      </w:r>
      <w:r>
        <w:rPr>
          <w:i/>
          <w:sz w:val="24"/>
          <w:szCs w:val="24"/>
        </w:rPr>
        <w:t xml:space="preserve"> </w:t>
      </w:r>
      <w:r w:rsidR="00DF6933">
        <w:rPr>
          <w:sz w:val="24"/>
          <w:szCs w:val="24"/>
        </w:rPr>
        <w:t>PMCID: PMC3334535</w:t>
      </w:r>
    </w:p>
    <w:p w14:paraId="2B4556A8" w14:textId="7CD50DCF" w:rsidR="00530810" w:rsidRDefault="0073492B" w:rsidP="00530810">
      <w:pPr>
        <w:pStyle w:val="BodyTextIndent2"/>
        <w:spacing w:line="240" w:lineRule="auto"/>
        <w:ind w:left="0" w:firstLine="576"/>
      </w:pPr>
      <w:r>
        <w:rPr>
          <w:szCs w:val="24"/>
        </w:rPr>
        <w:t xml:space="preserve">Helgeson, V. S. </w:t>
      </w:r>
      <w:r w:rsidR="00530810" w:rsidRPr="0066098F">
        <w:rPr>
          <w:szCs w:val="24"/>
        </w:rPr>
        <w:t>(</w:t>
      </w:r>
      <w:r w:rsidR="00743F20">
        <w:rPr>
          <w:szCs w:val="24"/>
        </w:rPr>
        <w:t>2012</w:t>
      </w:r>
      <w:r>
        <w:rPr>
          <w:szCs w:val="24"/>
        </w:rPr>
        <w:t xml:space="preserve">). Gender and health: </w:t>
      </w:r>
      <w:r w:rsidR="00530810" w:rsidRPr="0066098F">
        <w:rPr>
          <w:szCs w:val="24"/>
        </w:rPr>
        <w:t>A social psychological perspective</w:t>
      </w:r>
      <w:r>
        <w:t xml:space="preserve">. </w:t>
      </w:r>
      <w:r w:rsidR="00530810">
        <w:t xml:space="preserve">In A. Baum, T. Revenson, &amp; J. Singer (Eds.), </w:t>
      </w:r>
      <w:r w:rsidR="00530810">
        <w:rPr>
          <w:i/>
        </w:rPr>
        <w:t xml:space="preserve">Handbook of health psychology </w:t>
      </w:r>
      <w:r w:rsidR="00530810" w:rsidRPr="00743F20">
        <w:t>(2nd ed.</w:t>
      </w:r>
      <w:r w:rsidR="00743F20" w:rsidRPr="00743F20">
        <w:t>, pp. 519-537</w:t>
      </w:r>
      <w:r w:rsidR="00743F20">
        <w:t>)</w:t>
      </w:r>
      <w:r w:rsidR="00530810">
        <w:rPr>
          <w:i/>
        </w:rPr>
        <w:t xml:space="preserve">. </w:t>
      </w:r>
      <w:r>
        <w:t xml:space="preserve">New York: </w:t>
      </w:r>
      <w:r w:rsidR="00530810">
        <w:t>Psychology Press.</w:t>
      </w:r>
    </w:p>
    <w:p w14:paraId="1E1A2BFF" w14:textId="42B13EF1" w:rsidR="00DC6441" w:rsidRPr="00A006AC" w:rsidRDefault="00DC6441" w:rsidP="00DC6441">
      <w:pPr>
        <w:rPr>
          <w:sz w:val="24"/>
        </w:rPr>
      </w:pPr>
      <w:r w:rsidRPr="009A5A35">
        <w:rPr>
          <w:i/>
          <w:sz w:val="24"/>
        </w:rPr>
        <w:tab/>
      </w:r>
      <w:r w:rsidRPr="009A5A35">
        <w:rPr>
          <w:sz w:val="24"/>
        </w:rPr>
        <w:t xml:space="preserve">Helgeson, V. S., &amp; Palladino, D. </w:t>
      </w:r>
      <w:r>
        <w:rPr>
          <w:sz w:val="24"/>
        </w:rPr>
        <w:t>K.</w:t>
      </w:r>
      <w:r w:rsidRPr="009A5A35">
        <w:rPr>
          <w:sz w:val="24"/>
        </w:rPr>
        <w:t xml:space="preserve"> </w:t>
      </w:r>
      <w:r>
        <w:rPr>
          <w:sz w:val="24"/>
        </w:rPr>
        <w:t>(</w:t>
      </w:r>
      <w:r w:rsidR="00A006AC">
        <w:rPr>
          <w:sz w:val="24"/>
        </w:rPr>
        <w:t>2012</w:t>
      </w:r>
      <w:r w:rsidR="0073492B">
        <w:rPr>
          <w:sz w:val="24"/>
        </w:rPr>
        <w:t xml:space="preserve">). </w:t>
      </w:r>
      <w:r w:rsidRPr="00DC6441">
        <w:rPr>
          <w:sz w:val="24"/>
        </w:rPr>
        <w:t>Agentic and communal traits and health: Adolescents with and without diabetes.</w:t>
      </w:r>
      <w:r>
        <w:rPr>
          <w:sz w:val="24"/>
        </w:rPr>
        <w:t xml:space="preserve"> </w:t>
      </w:r>
      <w:r>
        <w:rPr>
          <w:i/>
          <w:sz w:val="24"/>
        </w:rPr>
        <w:t>Personality</w:t>
      </w:r>
      <w:r w:rsidR="00A006AC">
        <w:rPr>
          <w:i/>
          <w:sz w:val="24"/>
        </w:rPr>
        <w:t xml:space="preserve"> and Social Psychology Bulletin, 38, </w:t>
      </w:r>
      <w:r w:rsidR="00A006AC">
        <w:rPr>
          <w:sz w:val="24"/>
        </w:rPr>
        <w:t>415-428.</w:t>
      </w:r>
      <w:r w:rsidR="00931240">
        <w:rPr>
          <w:sz w:val="24"/>
        </w:rPr>
        <w:t xml:space="preserve"> </w:t>
      </w:r>
      <w:r w:rsidR="008E5BD4">
        <w:rPr>
          <w:sz w:val="24"/>
        </w:rPr>
        <w:t>NIHMSID #445908; PMC</w:t>
      </w:r>
      <w:r w:rsidR="00DF6933">
        <w:rPr>
          <w:sz w:val="24"/>
        </w:rPr>
        <w:t>ID</w:t>
      </w:r>
      <w:r w:rsidR="008E5BD4">
        <w:rPr>
          <w:sz w:val="24"/>
        </w:rPr>
        <w:t xml:space="preserve">: </w:t>
      </w:r>
      <w:r w:rsidR="00DF6933">
        <w:rPr>
          <w:sz w:val="24"/>
        </w:rPr>
        <w:t>PMC</w:t>
      </w:r>
      <w:r w:rsidR="008E5BD4">
        <w:rPr>
          <w:sz w:val="24"/>
        </w:rPr>
        <w:t>3582940</w:t>
      </w:r>
    </w:p>
    <w:p w14:paraId="175CEF44" w14:textId="21760941" w:rsidR="006D0929" w:rsidRPr="00DF6933" w:rsidRDefault="006D0929" w:rsidP="00AD676F">
      <w:pPr>
        <w:ind w:firstLine="576"/>
        <w:rPr>
          <w:sz w:val="24"/>
          <w:szCs w:val="24"/>
        </w:rPr>
      </w:pPr>
      <w:r>
        <w:rPr>
          <w:sz w:val="24"/>
          <w:szCs w:val="24"/>
        </w:rPr>
        <w:t>To</w:t>
      </w:r>
      <w:r w:rsidR="0073492B">
        <w:rPr>
          <w:sz w:val="24"/>
          <w:szCs w:val="24"/>
        </w:rPr>
        <w:t xml:space="preserve">mich, P. L., &amp; Helgeson, V. S. </w:t>
      </w:r>
      <w:r>
        <w:rPr>
          <w:sz w:val="24"/>
          <w:szCs w:val="24"/>
        </w:rPr>
        <w:t>(</w:t>
      </w:r>
      <w:r w:rsidR="00A006AC">
        <w:rPr>
          <w:sz w:val="24"/>
          <w:szCs w:val="24"/>
        </w:rPr>
        <w:t>2012</w:t>
      </w:r>
      <w:r w:rsidR="0073492B"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Posttraumatic growth following cancer: Links to quality of life. </w:t>
      </w:r>
      <w:r>
        <w:rPr>
          <w:i/>
          <w:sz w:val="24"/>
          <w:szCs w:val="24"/>
        </w:rPr>
        <w:t>Journal of Traumatic Stress</w:t>
      </w:r>
      <w:r w:rsidR="00A006AC">
        <w:rPr>
          <w:i/>
          <w:sz w:val="24"/>
          <w:szCs w:val="24"/>
        </w:rPr>
        <w:t xml:space="preserve">, 25, </w:t>
      </w:r>
      <w:r w:rsidR="00A006AC">
        <w:rPr>
          <w:sz w:val="24"/>
          <w:szCs w:val="24"/>
        </w:rPr>
        <w:t>567-573</w:t>
      </w:r>
      <w:r>
        <w:rPr>
          <w:i/>
          <w:sz w:val="24"/>
          <w:szCs w:val="24"/>
        </w:rPr>
        <w:t>.</w:t>
      </w:r>
      <w:r w:rsidR="00DF6933">
        <w:rPr>
          <w:sz w:val="24"/>
          <w:szCs w:val="24"/>
        </w:rPr>
        <w:t xml:space="preserve"> PMID: 23073975</w:t>
      </w:r>
    </w:p>
    <w:p w14:paraId="1A34D539" w14:textId="1641863F" w:rsidR="00FE1C15" w:rsidRPr="00DF6933" w:rsidRDefault="00FE1C15" w:rsidP="00FE1C15">
      <w:pPr>
        <w:ind w:firstLine="576"/>
        <w:rPr>
          <w:sz w:val="24"/>
          <w:szCs w:val="24"/>
        </w:rPr>
      </w:pPr>
      <w:r>
        <w:rPr>
          <w:sz w:val="24"/>
          <w:szCs w:val="24"/>
        </w:rPr>
        <w:t>Palladino, D. K., Helgeson, V. S., Reynolds, K. A., Becker, D. J., Siminerio,</w:t>
      </w:r>
      <w:r w:rsidR="0073492B">
        <w:rPr>
          <w:sz w:val="24"/>
          <w:szCs w:val="24"/>
        </w:rPr>
        <w:t xml:space="preserve"> L. M., &amp; Escobar, O. (2013). </w:t>
      </w:r>
      <w:r w:rsidRPr="00651DAC">
        <w:rPr>
          <w:sz w:val="24"/>
          <w:szCs w:val="24"/>
        </w:rPr>
        <w:t>Emerging adults with type 1 di</w:t>
      </w:r>
      <w:r>
        <w:rPr>
          <w:sz w:val="24"/>
          <w:szCs w:val="24"/>
        </w:rPr>
        <w:t xml:space="preserve">abetes: A comparison to </w:t>
      </w:r>
      <w:r w:rsidRPr="00651DAC">
        <w:rPr>
          <w:sz w:val="24"/>
          <w:szCs w:val="24"/>
        </w:rPr>
        <w:t>peers</w:t>
      </w:r>
      <w:r>
        <w:rPr>
          <w:sz w:val="24"/>
          <w:szCs w:val="24"/>
        </w:rPr>
        <w:t xml:space="preserve"> without diabetes</w:t>
      </w:r>
      <w:r w:rsidRPr="00651DA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Journal of Pediatric Psychology, 38</w:t>
      </w:r>
      <w:r>
        <w:rPr>
          <w:sz w:val="24"/>
          <w:szCs w:val="24"/>
        </w:rPr>
        <w:t>, 506-517</w:t>
      </w:r>
      <w:r>
        <w:rPr>
          <w:i/>
          <w:sz w:val="24"/>
          <w:szCs w:val="24"/>
        </w:rPr>
        <w:t>.</w:t>
      </w:r>
      <w:r w:rsidR="00DF6933">
        <w:rPr>
          <w:sz w:val="24"/>
          <w:szCs w:val="24"/>
        </w:rPr>
        <w:t xml:space="preserve"> PMCID: PMC3666116</w:t>
      </w:r>
    </w:p>
    <w:p w14:paraId="5E2D21E0" w14:textId="019A960C" w:rsidR="00A006AC" w:rsidRDefault="00231435" w:rsidP="00A006AC">
      <w:pPr>
        <w:ind w:firstLine="576"/>
        <w:rPr>
          <w:i/>
          <w:sz w:val="24"/>
          <w:szCs w:val="24"/>
        </w:rPr>
      </w:pPr>
      <w:r>
        <w:rPr>
          <w:sz w:val="24"/>
          <w:szCs w:val="24"/>
        </w:rPr>
        <w:t>Helgeson, V. S., Reynolds, K. A., Snyder, P. R., Palladino, D. K., Becker, D. J., Siminer</w:t>
      </w:r>
      <w:r w:rsidR="0073492B">
        <w:rPr>
          <w:sz w:val="24"/>
          <w:szCs w:val="24"/>
        </w:rPr>
        <w:t xml:space="preserve">io, L., &amp; Escobar, O. </w:t>
      </w:r>
      <w:r w:rsidR="00CA72C6">
        <w:rPr>
          <w:sz w:val="24"/>
          <w:szCs w:val="24"/>
        </w:rPr>
        <w:t>(2013</w:t>
      </w:r>
      <w:r w:rsidR="0073492B">
        <w:rPr>
          <w:sz w:val="24"/>
          <w:szCs w:val="24"/>
        </w:rPr>
        <w:t xml:space="preserve">). </w:t>
      </w:r>
      <w:r w:rsidRPr="00231435">
        <w:rPr>
          <w:sz w:val="24"/>
          <w:szCs w:val="24"/>
        </w:rPr>
        <w:t>C</w:t>
      </w:r>
      <w:r w:rsidR="00526AF2">
        <w:rPr>
          <w:sz w:val="24"/>
          <w:szCs w:val="24"/>
        </w:rPr>
        <w:t xml:space="preserve">haracterizing the transition from </w:t>
      </w:r>
      <w:r w:rsidRPr="00231435">
        <w:rPr>
          <w:sz w:val="24"/>
          <w:szCs w:val="24"/>
        </w:rPr>
        <w:t xml:space="preserve">pediatric to adult care among emerging adults with </w:t>
      </w:r>
      <w:r w:rsidR="0073492B">
        <w:rPr>
          <w:sz w:val="24"/>
          <w:szCs w:val="24"/>
        </w:rPr>
        <w:t>t</w:t>
      </w:r>
      <w:r w:rsidRPr="00231435">
        <w:rPr>
          <w:sz w:val="24"/>
          <w:szCs w:val="24"/>
        </w:rPr>
        <w:t>ype 1 diabetes.</w:t>
      </w:r>
      <w:r w:rsidR="00150B55">
        <w:rPr>
          <w:i/>
          <w:sz w:val="24"/>
          <w:szCs w:val="24"/>
        </w:rPr>
        <w:t xml:space="preserve"> Diabetic Medicine</w:t>
      </w:r>
      <w:r w:rsidR="00CA72C6">
        <w:rPr>
          <w:i/>
          <w:sz w:val="24"/>
          <w:szCs w:val="24"/>
        </w:rPr>
        <w:t xml:space="preserve">, 30, </w:t>
      </w:r>
      <w:r w:rsidR="00CA72C6">
        <w:rPr>
          <w:sz w:val="24"/>
          <w:szCs w:val="24"/>
        </w:rPr>
        <w:t>610-615</w:t>
      </w:r>
      <w:r w:rsidR="00DF6933">
        <w:rPr>
          <w:sz w:val="24"/>
          <w:szCs w:val="24"/>
        </w:rPr>
        <w:t>.</w:t>
      </w:r>
      <w:r w:rsidR="00150B55">
        <w:rPr>
          <w:i/>
          <w:sz w:val="24"/>
          <w:szCs w:val="24"/>
        </w:rPr>
        <w:t xml:space="preserve"> </w:t>
      </w:r>
      <w:r w:rsidR="00150B55" w:rsidRPr="00150B55">
        <w:rPr>
          <w:sz w:val="24"/>
          <w:szCs w:val="24"/>
        </w:rPr>
        <w:t>PMCID</w:t>
      </w:r>
      <w:r w:rsidR="00DF6933">
        <w:rPr>
          <w:sz w:val="24"/>
          <w:szCs w:val="24"/>
        </w:rPr>
        <w:t>:</w:t>
      </w:r>
      <w:r w:rsidR="00150B55">
        <w:rPr>
          <w:sz w:val="24"/>
          <w:szCs w:val="24"/>
        </w:rPr>
        <w:t xml:space="preserve"> </w:t>
      </w:r>
      <w:r w:rsidR="00DF6933">
        <w:rPr>
          <w:sz w:val="24"/>
          <w:szCs w:val="24"/>
        </w:rPr>
        <w:t>PMC3628931</w:t>
      </w:r>
    </w:p>
    <w:p w14:paraId="24E9E772" w14:textId="3533877E" w:rsidR="00E05607" w:rsidRPr="00E05607" w:rsidRDefault="00E05607" w:rsidP="00A006AC">
      <w:pPr>
        <w:ind w:firstLine="576"/>
        <w:rPr>
          <w:i/>
          <w:sz w:val="24"/>
          <w:szCs w:val="24"/>
        </w:rPr>
      </w:pPr>
      <w:r w:rsidRPr="00E05607">
        <w:rPr>
          <w:i/>
          <w:sz w:val="24"/>
          <w:szCs w:val="24"/>
        </w:rPr>
        <w:t xml:space="preserve">Podcast </w:t>
      </w:r>
      <w:r>
        <w:rPr>
          <w:i/>
          <w:sz w:val="24"/>
          <w:szCs w:val="24"/>
        </w:rPr>
        <w:t xml:space="preserve">for ‘Online Clinical’ online television and radio </w:t>
      </w:r>
      <w:r w:rsidRPr="00E05607">
        <w:rPr>
          <w:i/>
          <w:sz w:val="24"/>
          <w:szCs w:val="24"/>
        </w:rPr>
        <w:t>(December</w:t>
      </w:r>
      <w:r>
        <w:rPr>
          <w:i/>
          <w:sz w:val="24"/>
          <w:szCs w:val="24"/>
        </w:rPr>
        <w:t xml:space="preserve"> 11</w:t>
      </w:r>
      <w:r w:rsidRPr="00E05607">
        <w:rPr>
          <w:i/>
          <w:sz w:val="24"/>
          <w:szCs w:val="24"/>
        </w:rPr>
        <w:t>, 2012)</w:t>
      </w:r>
    </w:p>
    <w:p w14:paraId="6C303739" w14:textId="4AC9A7F8" w:rsidR="00060451" w:rsidRPr="00DF6933" w:rsidRDefault="00060451" w:rsidP="00060451">
      <w:pPr>
        <w:ind w:firstLine="576"/>
        <w:rPr>
          <w:sz w:val="24"/>
          <w:szCs w:val="24"/>
        </w:rPr>
      </w:pPr>
      <w:r w:rsidRPr="002A4380">
        <w:rPr>
          <w:sz w:val="24"/>
          <w:szCs w:val="24"/>
        </w:rPr>
        <w:t>Palla</w:t>
      </w:r>
      <w:r w:rsidR="0073492B">
        <w:rPr>
          <w:sz w:val="24"/>
          <w:szCs w:val="24"/>
        </w:rPr>
        <w:t xml:space="preserve">dino, D. K., &amp; Helgeson, V. S. </w:t>
      </w:r>
      <w:r w:rsidRPr="002A4380">
        <w:rPr>
          <w:sz w:val="24"/>
          <w:szCs w:val="24"/>
        </w:rPr>
        <w:t>(</w:t>
      </w:r>
      <w:r w:rsidR="00CA72C6">
        <w:rPr>
          <w:sz w:val="24"/>
          <w:szCs w:val="24"/>
        </w:rPr>
        <w:t>2013</w:t>
      </w:r>
      <w:r w:rsidR="0073492B">
        <w:rPr>
          <w:sz w:val="24"/>
          <w:szCs w:val="24"/>
        </w:rPr>
        <w:t xml:space="preserve">). </w:t>
      </w:r>
      <w:r w:rsidRPr="00651DAC">
        <w:rPr>
          <w:sz w:val="24"/>
          <w:szCs w:val="24"/>
        </w:rPr>
        <w:t>Adolesc</w:t>
      </w:r>
      <w:r w:rsidR="0073492B">
        <w:rPr>
          <w:sz w:val="24"/>
          <w:szCs w:val="24"/>
        </w:rPr>
        <w:t xml:space="preserve">ents, parents, and physicians: </w:t>
      </w:r>
      <w:r w:rsidRPr="00651DAC">
        <w:rPr>
          <w:sz w:val="24"/>
          <w:szCs w:val="24"/>
        </w:rPr>
        <w:t xml:space="preserve">A comparison of perspectives on </w:t>
      </w:r>
      <w:r w:rsidR="0073492B">
        <w:rPr>
          <w:sz w:val="24"/>
          <w:szCs w:val="24"/>
        </w:rPr>
        <w:t>t</w:t>
      </w:r>
      <w:r w:rsidRPr="00651DAC">
        <w:rPr>
          <w:sz w:val="24"/>
          <w:szCs w:val="24"/>
        </w:rPr>
        <w:t>ype 1 diabetes self-care.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Canadian Journal of Diabetes</w:t>
      </w:r>
      <w:r w:rsidR="00CA72C6">
        <w:rPr>
          <w:i/>
          <w:sz w:val="24"/>
          <w:szCs w:val="24"/>
        </w:rPr>
        <w:t xml:space="preserve">, 37, </w:t>
      </w:r>
      <w:r w:rsidR="00CA72C6">
        <w:rPr>
          <w:sz w:val="24"/>
          <w:szCs w:val="24"/>
        </w:rPr>
        <w:t>175-181</w:t>
      </w:r>
      <w:r>
        <w:rPr>
          <w:i/>
          <w:sz w:val="24"/>
          <w:szCs w:val="24"/>
        </w:rPr>
        <w:t>.</w:t>
      </w:r>
      <w:r w:rsidR="00DF6933">
        <w:rPr>
          <w:sz w:val="24"/>
          <w:szCs w:val="24"/>
        </w:rPr>
        <w:t xml:space="preserve"> PMID: 24070840</w:t>
      </w:r>
    </w:p>
    <w:p w14:paraId="41DB94AD" w14:textId="4BD16223" w:rsidR="004463F0" w:rsidRPr="00397812" w:rsidRDefault="00BE1EF5" w:rsidP="007436FC">
      <w:pPr>
        <w:spacing w:line="270" w:lineRule="atLeast"/>
        <w:ind w:firstLine="576"/>
        <w:rPr>
          <w:rStyle w:val="apple-style-span"/>
          <w:color w:val="000000"/>
          <w:sz w:val="24"/>
          <w:szCs w:val="24"/>
        </w:rPr>
      </w:pPr>
      <w:r w:rsidRPr="00FA681F">
        <w:rPr>
          <w:color w:val="000000"/>
          <w:sz w:val="24"/>
          <w:szCs w:val="24"/>
        </w:rPr>
        <w:lastRenderedPageBreak/>
        <w:t>Helgeson, V. S., Palladino, D. K., Reynolds, K. A., Becker, D. J</w:t>
      </w:r>
      <w:r w:rsidR="0073492B" w:rsidRPr="00FA681F">
        <w:rPr>
          <w:color w:val="000000"/>
          <w:sz w:val="24"/>
          <w:szCs w:val="24"/>
        </w:rPr>
        <w:t xml:space="preserve">., Escobar, O., &amp; Siminerio, L. </w:t>
      </w:r>
      <w:r w:rsidRPr="00FA681F">
        <w:rPr>
          <w:color w:val="000000"/>
          <w:sz w:val="24"/>
          <w:szCs w:val="24"/>
        </w:rPr>
        <w:t>(</w:t>
      </w:r>
      <w:r w:rsidR="00397812" w:rsidRPr="00FA681F">
        <w:rPr>
          <w:color w:val="000000"/>
          <w:sz w:val="24"/>
          <w:szCs w:val="24"/>
        </w:rPr>
        <w:t>2014</w:t>
      </w:r>
      <w:r w:rsidRPr="00FA681F">
        <w:rPr>
          <w:color w:val="000000"/>
          <w:sz w:val="24"/>
          <w:szCs w:val="24"/>
        </w:rPr>
        <w:t>).</w:t>
      </w:r>
      <w:r w:rsidR="0073492B" w:rsidRPr="00FA681F">
        <w:rPr>
          <w:color w:val="000000"/>
          <w:sz w:val="24"/>
          <w:szCs w:val="24"/>
        </w:rPr>
        <w:t xml:space="preserve"> </w:t>
      </w:r>
      <w:r w:rsidRPr="00FA681F">
        <w:rPr>
          <w:rStyle w:val="apple-style-span"/>
          <w:color w:val="000000"/>
          <w:sz w:val="24"/>
          <w:szCs w:val="24"/>
        </w:rPr>
        <w:t>Relationships and health among emerging adults wi</w:t>
      </w:r>
      <w:r w:rsidR="0073492B" w:rsidRPr="00FA681F">
        <w:rPr>
          <w:rStyle w:val="apple-style-span"/>
          <w:color w:val="000000"/>
          <w:sz w:val="24"/>
          <w:szCs w:val="24"/>
        </w:rPr>
        <w:t>th and without type 1 diabetes.</w:t>
      </w:r>
      <w:r w:rsidRPr="00FA681F">
        <w:rPr>
          <w:rStyle w:val="apple-style-span"/>
          <w:color w:val="000000"/>
          <w:sz w:val="24"/>
          <w:szCs w:val="24"/>
        </w:rPr>
        <w:t xml:space="preserve"> </w:t>
      </w:r>
      <w:r w:rsidR="00397812" w:rsidRPr="00FA681F">
        <w:rPr>
          <w:rStyle w:val="apple-style-span"/>
          <w:i/>
          <w:color w:val="000000"/>
          <w:sz w:val="24"/>
          <w:szCs w:val="24"/>
        </w:rPr>
        <w:t xml:space="preserve">Health Psychology, 33, </w:t>
      </w:r>
      <w:r w:rsidR="00397812" w:rsidRPr="00FA681F">
        <w:rPr>
          <w:rStyle w:val="apple-style-span"/>
          <w:color w:val="000000"/>
          <w:sz w:val="24"/>
          <w:szCs w:val="24"/>
        </w:rPr>
        <w:t>1125-1133.</w:t>
      </w:r>
      <w:r w:rsidR="00DF6933" w:rsidRPr="00FA681F">
        <w:rPr>
          <w:rStyle w:val="apple-style-span"/>
          <w:color w:val="000000"/>
          <w:sz w:val="24"/>
          <w:szCs w:val="24"/>
        </w:rPr>
        <w:t xml:space="preserve"> PMID: 23914816</w:t>
      </w:r>
      <w:r w:rsidR="00FA681F">
        <w:rPr>
          <w:rStyle w:val="apple-style-span"/>
          <w:color w:val="000000"/>
          <w:sz w:val="24"/>
          <w:szCs w:val="24"/>
        </w:rPr>
        <w:t>; NIHMS825097</w:t>
      </w:r>
    </w:p>
    <w:p w14:paraId="58E5B358" w14:textId="25FCDDEB" w:rsidR="00022787" w:rsidRDefault="00B61ED2" w:rsidP="00B61ED2">
      <w:pPr>
        <w:spacing w:line="270" w:lineRule="atLeast"/>
        <w:ind w:firstLine="576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</w:t>
      </w:r>
      <w:r w:rsidR="00022787" w:rsidRPr="00BE1EF5">
        <w:rPr>
          <w:color w:val="000000"/>
          <w:sz w:val="24"/>
          <w:szCs w:val="24"/>
        </w:rPr>
        <w:t>elgeson, V. S., Palladino, D. K., Reynolds, K. A., Becker, D. J., Escobar, O., &amp; Siminerio, L.</w:t>
      </w:r>
      <w:r w:rsidR="0073492B">
        <w:rPr>
          <w:color w:val="000000"/>
          <w:sz w:val="24"/>
          <w:szCs w:val="24"/>
        </w:rPr>
        <w:t xml:space="preserve"> </w:t>
      </w:r>
      <w:r w:rsidR="00022787">
        <w:rPr>
          <w:color w:val="000000"/>
          <w:sz w:val="24"/>
          <w:szCs w:val="24"/>
        </w:rPr>
        <w:t>(</w:t>
      </w:r>
      <w:r w:rsidR="007436FC">
        <w:rPr>
          <w:color w:val="000000"/>
          <w:sz w:val="24"/>
          <w:szCs w:val="24"/>
        </w:rPr>
        <w:t>2014</w:t>
      </w:r>
      <w:r w:rsidR="0073492B">
        <w:rPr>
          <w:color w:val="000000"/>
          <w:sz w:val="24"/>
          <w:szCs w:val="24"/>
        </w:rPr>
        <w:t xml:space="preserve">). </w:t>
      </w:r>
      <w:r w:rsidR="00022787" w:rsidRPr="00B61ED2">
        <w:rPr>
          <w:color w:val="000000"/>
          <w:sz w:val="24"/>
          <w:szCs w:val="24"/>
        </w:rPr>
        <w:t xml:space="preserve">Early adolescent relationship predictors of emerging adulthood outcomes: Youth with and without </w:t>
      </w:r>
      <w:r w:rsidR="0073492B">
        <w:rPr>
          <w:color w:val="000000"/>
          <w:sz w:val="24"/>
          <w:szCs w:val="24"/>
        </w:rPr>
        <w:t>t</w:t>
      </w:r>
      <w:r w:rsidR="00022787" w:rsidRPr="00B61ED2">
        <w:rPr>
          <w:color w:val="000000"/>
          <w:sz w:val="24"/>
          <w:szCs w:val="24"/>
        </w:rPr>
        <w:t>ype 1 diabetes</w:t>
      </w:r>
      <w:r w:rsidR="00022787" w:rsidRPr="00022787">
        <w:rPr>
          <w:i/>
          <w:color w:val="000000"/>
          <w:sz w:val="24"/>
          <w:szCs w:val="24"/>
        </w:rPr>
        <w:t>.</w:t>
      </w:r>
      <w:r w:rsidR="00022787"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Annals of Behavioral Medicine</w:t>
      </w:r>
      <w:r w:rsidR="007436FC" w:rsidRPr="007436FC">
        <w:rPr>
          <w:i/>
          <w:color w:val="000000"/>
          <w:sz w:val="24"/>
          <w:szCs w:val="24"/>
        </w:rPr>
        <w:t>, 47,</w:t>
      </w:r>
      <w:r w:rsidR="007436FC">
        <w:rPr>
          <w:color w:val="000000"/>
          <w:sz w:val="24"/>
          <w:szCs w:val="24"/>
        </w:rPr>
        <w:t xml:space="preserve"> 270-279</w:t>
      </w:r>
      <w:r>
        <w:rPr>
          <w:i/>
          <w:color w:val="000000"/>
          <w:sz w:val="24"/>
          <w:szCs w:val="24"/>
        </w:rPr>
        <w:t>.</w:t>
      </w:r>
      <w:r w:rsidR="009C3CA9" w:rsidRPr="009C3CA9">
        <w:t xml:space="preserve"> </w:t>
      </w:r>
      <w:r w:rsidR="009C3CA9" w:rsidRPr="009C3CA9">
        <w:rPr>
          <w:sz w:val="24"/>
          <w:szCs w:val="24"/>
        </w:rPr>
        <w:t>PMC</w:t>
      </w:r>
      <w:r w:rsidR="00E53279">
        <w:rPr>
          <w:sz w:val="24"/>
          <w:szCs w:val="24"/>
        </w:rPr>
        <w:t>ID: PMC</w:t>
      </w:r>
      <w:r w:rsidR="009C3CA9" w:rsidRPr="009C3CA9">
        <w:rPr>
          <w:sz w:val="24"/>
          <w:szCs w:val="24"/>
        </w:rPr>
        <w:t>4007398</w:t>
      </w:r>
    </w:p>
    <w:p w14:paraId="5A8D5B6E" w14:textId="4C274BC8" w:rsidR="00E23060" w:rsidRDefault="00E23060" w:rsidP="00E23060">
      <w:pPr>
        <w:spacing w:line="270" w:lineRule="atLeast"/>
        <w:ind w:firstLine="576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Lyons, </w:t>
      </w:r>
      <w:r w:rsidR="0073492B">
        <w:rPr>
          <w:color w:val="000000"/>
          <w:sz w:val="24"/>
          <w:szCs w:val="24"/>
        </w:rPr>
        <w:t xml:space="preserve">S., Becker, D., &amp; Helgeson, V. (2014). </w:t>
      </w:r>
      <w:r w:rsidRPr="005428A5">
        <w:rPr>
          <w:color w:val="000000"/>
          <w:sz w:val="24"/>
          <w:szCs w:val="24"/>
        </w:rPr>
        <w:t xml:space="preserve">Transfer from pediatric to adult health care: Effects on diabetes outcomes. </w:t>
      </w:r>
      <w:r>
        <w:rPr>
          <w:i/>
          <w:color w:val="000000"/>
          <w:sz w:val="24"/>
          <w:szCs w:val="24"/>
        </w:rPr>
        <w:t xml:space="preserve">Pediatric Diabetes, 15, </w:t>
      </w:r>
      <w:r>
        <w:rPr>
          <w:color w:val="000000"/>
          <w:sz w:val="24"/>
          <w:szCs w:val="24"/>
        </w:rPr>
        <w:t>10-17.</w:t>
      </w:r>
      <w:r w:rsidR="00E53279">
        <w:rPr>
          <w:color w:val="000000"/>
          <w:sz w:val="24"/>
          <w:szCs w:val="24"/>
        </w:rPr>
        <w:t xml:space="preserve"> PMCID: PMC4097315</w:t>
      </w:r>
    </w:p>
    <w:p w14:paraId="0F47573B" w14:textId="172FC585" w:rsidR="0095094B" w:rsidRPr="009E055E" w:rsidRDefault="0095094B" w:rsidP="0095094B">
      <w:pPr>
        <w:ind w:firstLine="576"/>
        <w:rPr>
          <w:i/>
          <w:sz w:val="24"/>
          <w:szCs w:val="24"/>
        </w:rPr>
      </w:pPr>
      <w:r w:rsidRPr="009A7DF1">
        <w:rPr>
          <w:sz w:val="24"/>
          <w:szCs w:val="24"/>
        </w:rPr>
        <w:t>Helgeson, V. S., Reynolds, K</w:t>
      </w:r>
      <w:r>
        <w:rPr>
          <w:sz w:val="24"/>
          <w:szCs w:val="24"/>
        </w:rPr>
        <w:t>. A., Becker, D. J., Escobar</w:t>
      </w:r>
      <w:r w:rsidRPr="009A7DF1">
        <w:rPr>
          <w:sz w:val="24"/>
          <w:szCs w:val="24"/>
        </w:rPr>
        <w:t>, O., &amp; Siminerio, L. M. (</w:t>
      </w:r>
      <w:r>
        <w:rPr>
          <w:sz w:val="24"/>
          <w:szCs w:val="24"/>
        </w:rPr>
        <w:t>2014</w:t>
      </w:r>
      <w:r w:rsidR="0073492B">
        <w:rPr>
          <w:sz w:val="24"/>
          <w:szCs w:val="24"/>
        </w:rPr>
        <w:t xml:space="preserve">). </w:t>
      </w:r>
      <w:r w:rsidRPr="002C2D9B">
        <w:rPr>
          <w:sz w:val="24"/>
          <w:szCs w:val="24"/>
        </w:rPr>
        <w:t>Relations of behavioral autonomy to health outcomes among emerging adults with and without type 1 diabetes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Journal of Pediatric </w:t>
      </w:r>
      <w:r w:rsidRPr="000320FB">
        <w:rPr>
          <w:i/>
          <w:sz w:val="24"/>
          <w:szCs w:val="24"/>
        </w:rPr>
        <w:t>Psychology</w:t>
      </w:r>
      <w:r>
        <w:rPr>
          <w:i/>
          <w:sz w:val="24"/>
          <w:szCs w:val="24"/>
        </w:rPr>
        <w:t>, 39</w:t>
      </w:r>
      <w:r w:rsidRPr="00E53279">
        <w:rPr>
          <w:sz w:val="24"/>
          <w:szCs w:val="24"/>
        </w:rPr>
        <w:t>, 1126-1137</w:t>
      </w:r>
      <w:r w:rsidR="00E53279" w:rsidRPr="00E53279">
        <w:rPr>
          <w:sz w:val="24"/>
          <w:szCs w:val="24"/>
        </w:rPr>
        <w:t>.</w:t>
      </w:r>
      <w:r w:rsidRPr="00E53279">
        <w:rPr>
          <w:sz w:val="24"/>
          <w:szCs w:val="24"/>
        </w:rPr>
        <w:t xml:space="preserve"> 10.1093</w:t>
      </w:r>
      <w:r w:rsidRPr="000320FB">
        <w:rPr>
          <w:sz w:val="24"/>
          <w:szCs w:val="24"/>
        </w:rPr>
        <w:t>/</w:t>
      </w:r>
      <w:proofErr w:type="spellStart"/>
      <w:r w:rsidRPr="000320FB">
        <w:rPr>
          <w:sz w:val="24"/>
          <w:szCs w:val="24"/>
        </w:rPr>
        <w:t>jpepsy</w:t>
      </w:r>
      <w:proofErr w:type="spellEnd"/>
      <w:r w:rsidRPr="000320FB">
        <w:rPr>
          <w:sz w:val="24"/>
          <w:szCs w:val="24"/>
        </w:rPr>
        <w:t>/jsu070</w:t>
      </w:r>
      <w:r w:rsidR="00E53279">
        <w:rPr>
          <w:sz w:val="24"/>
          <w:szCs w:val="24"/>
        </w:rPr>
        <w:t>; PMCID: PMC4201767</w:t>
      </w:r>
    </w:p>
    <w:p w14:paraId="3EEA1F18" w14:textId="5075FC92" w:rsidR="0095094B" w:rsidRPr="00E53279" w:rsidRDefault="0095094B" w:rsidP="0095094B">
      <w:pPr>
        <w:pStyle w:val="BodyTextIndent2"/>
        <w:spacing w:line="240" w:lineRule="auto"/>
        <w:ind w:left="0" w:firstLine="576"/>
      </w:pPr>
      <w:r>
        <w:t>Helgeson, V. S., Reynolds, K. A., Siminerio, L. M.</w:t>
      </w:r>
      <w:r w:rsidR="0073492B">
        <w:t xml:space="preserve">, Becker, D. J., &amp; Escobar, O. (2014). </w:t>
      </w:r>
      <w:r w:rsidRPr="00336E67">
        <w:t>Cognitive adaptation theory as a predictor of adjustment to emerging adulthood</w:t>
      </w:r>
      <w:r w:rsidR="00A051DD">
        <w:t xml:space="preserve"> for youth with and without type 1 diabetes</w:t>
      </w:r>
      <w:r w:rsidRPr="00336E67">
        <w:t>.</w:t>
      </w:r>
      <w:r w:rsidR="0073492B">
        <w:t xml:space="preserve"> </w:t>
      </w:r>
      <w:r>
        <w:rPr>
          <w:i/>
        </w:rPr>
        <w:t xml:space="preserve">Journal of Psychosomatic Research, 77, </w:t>
      </w:r>
      <w:r>
        <w:t>484-491</w:t>
      </w:r>
      <w:r>
        <w:rPr>
          <w:i/>
        </w:rPr>
        <w:t>.</w:t>
      </w:r>
      <w:r w:rsidR="00E53279">
        <w:t xml:space="preserve"> PMCID: PMC4259892</w:t>
      </w:r>
    </w:p>
    <w:p w14:paraId="76605ECF" w14:textId="1DB126E3" w:rsidR="007436FC" w:rsidRDefault="00E53279" w:rsidP="0095094B">
      <w:pPr>
        <w:ind w:firstLine="576"/>
        <w:rPr>
          <w:i/>
          <w:sz w:val="24"/>
        </w:rPr>
      </w:pPr>
      <w:r>
        <w:rPr>
          <w:sz w:val="24"/>
        </w:rPr>
        <w:t>Helgeson, V. S.</w:t>
      </w:r>
      <w:r w:rsidR="007436FC">
        <w:rPr>
          <w:sz w:val="24"/>
        </w:rPr>
        <w:t xml:space="preserve"> (2</w:t>
      </w:r>
      <w:r>
        <w:rPr>
          <w:sz w:val="24"/>
        </w:rPr>
        <w:t xml:space="preserve">015). Gender and personality. </w:t>
      </w:r>
      <w:r w:rsidR="007436FC">
        <w:rPr>
          <w:sz w:val="24"/>
        </w:rPr>
        <w:t>In M. Mikulincer and P.</w:t>
      </w:r>
      <w:r>
        <w:rPr>
          <w:sz w:val="24"/>
        </w:rPr>
        <w:t xml:space="preserve"> R. Shaver (Eds.),</w:t>
      </w:r>
      <w:r w:rsidR="007436FC">
        <w:rPr>
          <w:sz w:val="24"/>
        </w:rPr>
        <w:t xml:space="preserve"> and L. Cooper and R. Larsen (Assoc Eds.), </w:t>
      </w:r>
      <w:r w:rsidR="007436FC">
        <w:rPr>
          <w:i/>
          <w:sz w:val="24"/>
        </w:rPr>
        <w:t>APA handbook of pers</w:t>
      </w:r>
      <w:r w:rsidR="0073492B">
        <w:rPr>
          <w:i/>
          <w:sz w:val="24"/>
        </w:rPr>
        <w:t xml:space="preserve">onality and social psychology: </w:t>
      </w:r>
      <w:r w:rsidR="007436FC">
        <w:rPr>
          <w:i/>
          <w:sz w:val="24"/>
        </w:rPr>
        <w:t>Personality processes and individual differences (Vol 4</w:t>
      </w:r>
      <w:r w:rsidR="0073492B">
        <w:rPr>
          <w:i/>
          <w:sz w:val="24"/>
        </w:rPr>
        <w:t>,</w:t>
      </w:r>
      <w:r w:rsidR="007436FC">
        <w:rPr>
          <w:sz w:val="24"/>
        </w:rPr>
        <w:t xml:space="preserve"> pp. 515-534</w:t>
      </w:r>
      <w:r w:rsidR="0073492B">
        <w:rPr>
          <w:sz w:val="24"/>
        </w:rPr>
        <w:t>)</w:t>
      </w:r>
      <w:r w:rsidR="007436FC">
        <w:rPr>
          <w:i/>
          <w:sz w:val="24"/>
        </w:rPr>
        <w:t>.</w:t>
      </w:r>
    </w:p>
    <w:p w14:paraId="639AED88" w14:textId="1D508ADF" w:rsidR="00175464" w:rsidRDefault="00175464" w:rsidP="00175464">
      <w:pPr>
        <w:widowControl w:val="0"/>
        <w:rPr>
          <w:sz w:val="24"/>
          <w:szCs w:val="24"/>
        </w:rPr>
      </w:pPr>
      <w:r w:rsidRPr="009E055E">
        <w:rPr>
          <w:i/>
          <w:sz w:val="24"/>
          <w:szCs w:val="24"/>
        </w:rPr>
        <w:tab/>
      </w:r>
      <w:r w:rsidRPr="009E055E">
        <w:rPr>
          <w:sz w:val="24"/>
          <w:szCs w:val="24"/>
        </w:rPr>
        <w:t>Helgeson, V. S., Mascatelli, K., Reynolds, K. A., Becker, D. J., Escobar, O., &amp; Siminerio, L. M. (</w:t>
      </w:r>
      <w:r>
        <w:rPr>
          <w:sz w:val="24"/>
          <w:szCs w:val="24"/>
        </w:rPr>
        <w:t>2015</w:t>
      </w:r>
      <w:r w:rsidR="00E53279">
        <w:rPr>
          <w:sz w:val="24"/>
          <w:szCs w:val="24"/>
        </w:rPr>
        <w:t>).</w:t>
      </w:r>
      <w:r w:rsidRPr="009E055E">
        <w:rPr>
          <w:sz w:val="24"/>
          <w:szCs w:val="24"/>
        </w:rPr>
        <w:t xml:space="preserve"> </w:t>
      </w:r>
      <w:r w:rsidRPr="002C2D9B">
        <w:rPr>
          <w:sz w:val="24"/>
          <w:szCs w:val="24"/>
        </w:rPr>
        <w:t>Friendship and romantic relationships among emerging adults with and without type 1 diabetes.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Journal of Pediatric </w:t>
      </w:r>
      <w:r w:rsidRPr="000320FB">
        <w:rPr>
          <w:i/>
          <w:sz w:val="24"/>
          <w:szCs w:val="24"/>
        </w:rPr>
        <w:t>Psychology</w:t>
      </w:r>
      <w:r>
        <w:rPr>
          <w:i/>
          <w:sz w:val="24"/>
          <w:szCs w:val="24"/>
        </w:rPr>
        <w:t xml:space="preserve">, 40, </w:t>
      </w:r>
      <w:r>
        <w:rPr>
          <w:sz w:val="24"/>
          <w:szCs w:val="24"/>
        </w:rPr>
        <w:t>359-372</w:t>
      </w:r>
      <w:r w:rsidRPr="000320FB">
        <w:rPr>
          <w:i/>
          <w:sz w:val="24"/>
          <w:szCs w:val="24"/>
        </w:rPr>
        <w:t xml:space="preserve">. </w:t>
      </w:r>
      <w:r w:rsidR="00E53279">
        <w:rPr>
          <w:sz w:val="24"/>
          <w:szCs w:val="24"/>
        </w:rPr>
        <w:t>PMCID: PMC4366445</w:t>
      </w:r>
    </w:p>
    <w:p w14:paraId="36843995" w14:textId="60DDA0DD" w:rsidR="00175464" w:rsidRPr="00175464" w:rsidRDefault="00175464" w:rsidP="00175464">
      <w:pPr>
        <w:pStyle w:val="BodyTextIndent2"/>
        <w:spacing w:line="240" w:lineRule="auto"/>
        <w:ind w:left="0" w:firstLine="576"/>
      </w:pPr>
      <w:r>
        <w:t xml:space="preserve">Helgeson, V. </w:t>
      </w:r>
      <w:r w:rsidR="00E53279">
        <w:t xml:space="preserve">S., &amp; Holmbeck, G. N. (2015). </w:t>
      </w:r>
      <w:r>
        <w:t xml:space="preserve">An introduction to the special issue on Peer Relations in Youth with Chronic Illness. </w:t>
      </w:r>
      <w:r>
        <w:rPr>
          <w:i/>
        </w:rPr>
        <w:t xml:space="preserve">Journal of Pediatric Psychology, 40, </w:t>
      </w:r>
      <w:r>
        <w:t>267-271.</w:t>
      </w:r>
      <w:r w:rsidR="00E53279">
        <w:t xml:space="preserve"> PMCID: PMC4366450</w:t>
      </w:r>
    </w:p>
    <w:p w14:paraId="070E008B" w14:textId="06574B51" w:rsidR="0044618E" w:rsidRDefault="0044618E" w:rsidP="0044618E">
      <w:pPr>
        <w:widowControl w:val="0"/>
        <w:ind w:firstLine="576"/>
        <w:rPr>
          <w:i/>
          <w:sz w:val="24"/>
          <w:szCs w:val="24"/>
        </w:rPr>
      </w:pPr>
      <w:r w:rsidRPr="00FA681F">
        <w:rPr>
          <w:sz w:val="24"/>
          <w:szCs w:val="24"/>
        </w:rPr>
        <w:t>Helgeson, V. S., Swanson, J., Ra, O., Ra</w:t>
      </w:r>
      <w:r w:rsidR="00BC2F6A" w:rsidRPr="00FA681F">
        <w:rPr>
          <w:sz w:val="24"/>
          <w:szCs w:val="24"/>
        </w:rPr>
        <w:t>ndall, H., &amp; Zhao, Y. (2015</w:t>
      </w:r>
      <w:r w:rsidR="0073492B" w:rsidRPr="00FA681F">
        <w:rPr>
          <w:sz w:val="24"/>
          <w:szCs w:val="24"/>
        </w:rPr>
        <w:t xml:space="preserve">). </w:t>
      </w:r>
      <w:r w:rsidRPr="00FA681F">
        <w:rPr>
          <w:sz w:val="24"/>
          <w:szCs w:val="24"/>
        </w:rPr>
        <w:t xml:space="preserve">Links between unmitigated communion, interpersonal behaviors and well-being: A daily diary approach. </w:t>
      </w:r>
      <w:r w:rsidRPr="00FA681F">
        <w:rPr>
          <w:i/>
          <w:sz w:val="24"/>
          <w:szCs w:val="24"/>
        </w:rPr>
        <w:t>Journal of Research in Personality</w:t>
      </w:r>
      <w:r w:rsidR="00BC2F6A" w:rsidRPr="00FA681F">
        <w:rPr>
          <w:i/>
          <w:sz w:val="24"/>
          <w:szCs w:val="24"/>
        </w:rPr>
        <w:t>, 57</w:t>
      </w:r>
      <w:r w:rsidR="00BC2F6A" w:rsidRPr="00FA681F">
        <w:rPr>
          <w:sz w:val="24"/>
          <w:szCs w:val="24"/>
        </w:rPr>
        <w:t>, 53-60</w:t>
      </w:r>
      <w:r w:rsidRPr="00FA681F">
        <w:rPr>
          <w:i/>
          <w:sz w:val="24"/>
          <w:szCs w:val="24"/>
        </w:rPr>
        <w:t>.</w:t>
      </w:r>
    </w:p>
    <w:p w14:paraId="732F6C17" w14:textId="5DF10AF6" w:rsidR="00FD258E" w:rsidRPr="00E53279" w:rsidRDefault="00651480" w:rsidP="0044618E">
      <w:pPr>
        <w:widowControl w:val="0"/>
        <w:ind w:firstLine="576"/>
        <w:rPr>
          <w:sz w:val="24"/>
          <w:szCs w:val="24"/>
        </w:rPr>
      </w:pPr>
      <w:r>
        <w:rPr>
          <w:sz w:val="24"/>
          <w:szCs w:val="24"/>
        </w:rPr>
        <w:t xml:space="preserve">Monaghan, </w:t>
      </w:r>
      <w:r w:rsidR="00FD258E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="00FD258E">
        <w:rPr>
          <w:sz w:val="24"/>
          <w:szCs w:val="24"/>
        </w:rPr>
        <w:t>, Helgeso</w:t>
      </w:r>
      <w:r w:rsidR="00BC2F6A">
        <w:rPr>
          <w:sz w:val="24"/>
          <w:szCs w:val="24"/>
        </w:rPr>
        <w:t>n, V. S., &amp; Wiebe, D. (2015</w:t>
      </w:r>
      <w:r w:rsidR="00E53279">
        <w:rPr>
          <w:sz w:val="24"/>
          <w:szCs w:val="24"/>
        </w:rPr>
        <w:t xml:space="preserve">). </w:t>
      </w:r>
      <w:r w:rsidR="00FD258E">
        <w:rPr>
          <w:sz w:val="24"/>
          <w:szCs w:val="24"/>
        </w:rPr>
        <w:t xml:space="preserve">Type 1 diabetes in young adulthood. </w:t>
      </w:r>
      <w:r w:rsidR="00FD258E">
        <w:rPr>
          <w:i/>
          <w:sz w:val="24"/>
          <w:szCs w:val="24"/>
        </w:rPr>
        <w:t>Current Diabetes Reviews</w:t>
      </w:r>
      <w:r w:rsidR="00BC2F6A">
        <w:rPr>
          <w:i/>
          <w:sz w:val="24"/>
          <w:szCs w:val="24"/>
        </w:rPr>
        <w:t>, 11</w:t>
      </w:r>
      <w:r w:rsidR="00BC2F6A">
        <w:rPr>
          <w:sz w:val="24"/>
          <w:szCs w:val="24"/>
        </w:rPr>
        <w:t>, 239-250</w:t>
      </w:r>
      <w:r w:rsidR="00FD258E">
        <w:rPr>
          <w:i/>
          <w:sz w:val="24"/>
          <w:szCs w:val="24"/>
        </w:rPr>
        <w:t>.</w:t>
      </w:r>
      <w:r w:rsidR="00E53279">
        <w:rPr>
          <w:sz w:val="24"/>
          <w:szCs w:val="24"/>
        </w:rPr>
        <w:t xml:space="preserve"> PMCID: PMC4526384</w:t>
      </w:r>
    </w:p>
    <w:p w14:paraId="59858772" w14:textId="0B7AE636" w:rsidR="0095094B" w:rsidRPr="0095094B" w:rsidRDefault="0095094B" w:rsidP="0095094B">
      <w:pPr>
        <w:widowControl w:val="0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Lyons, S., Helgeson, V. S., Witchel, S., Becker, D., &amp; Korytkowski, M. </w:t>
      </w:r>
      <w:r w:rsidR="0073492B">
        <w:rPr>
          <w:sz w:val="24"/>
          <w:szCs w:val="24"/>
        </w:rPr>
        <w:t xml:space="preserve">(2015). </w:t>
      </w:r>
      <w:r w:rsidRPr="001C15FC">
        <w:rPr>
          <w:sz w:val="24"/>
          <w:szCs w:val="24"/>
        </w:rPr>
        <w:t>Physicians’ self-perceptions of care for emerging adults with type 1 diabetes.</w:t>
      </w:r>
      <w:r>
        <w:rPr>
          <w:i/>
          <w:sz w:val="24"/>
          <w:szCs w:val="24"/>
        </w:rPr>
        <w:t xml:space="preserve"> Endocrine Practice, 21, </w:t>
      </w:r>
      <w:r>
        <w:rPr>
          <w:sz w:val="24"/>
          <w:szCs w:val="24"/>
        </w:rPr>
        <w:t>903-909.</w:t>
      </w:r>
      <w:r w:rsidR="00E53279">
        <w:rPr>
          <w:sz w:val="24"/>
          <w:szCs w:val="24"/>
        </w:rPr>
        <w:t xml:space="preserve"> PMCID: PMC4529384</w:t>
      </w:r>
    </w:p>
    <w:p w14:paraId="37A0AD84" w14:textId="07D2F5B9" w:rsidR="009E5AF7" w:rsidRPr="00E53279" w:rsidRDefault="009E5AF7" w:rsidP="009E5AF7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Mens, M. G., Helg</w:t>
      </w:r>
      <w:r w:rsidR="009B2042">
        <w:rPr>
          <w:sz w:val="24"/>
          <w:szCs w:val="24"/>
        </w:rPr>
        <w:t>eson, V. S.,</w:t>
      </w:r>
      <w:r w:rsidR="00E53279">
        <w:rPr>
          <w:sz w:val="24"/>
          <w:szCs w:val="24"/>
        </w:rPr>
        <w:t xml:space="preserve"> Lembersky, B. C.</w:t>
      </w:r>
      <w:r w:rsidR="009B2042">
        <w:rPr>
          <w:sz w:val="24"/>
          <w:szCs w:val="24"/>
        </w:rPr>
        <w:t>, Baum, A., &amp; Scheier, M. F.</w:t>
      </w:r>
      <w:r>
        <w:rPr>
          <w:sz w:val="24"/>
          <w:szCs w:val="24"/>
        </w:rPr>
        <w:t xml:space="preserve"> (</w:t>
      </w:r>
      <w:r w:rsidR="00377DE7">
        <w:rPr>
          <w:sz w:val="24"/>
          <w:szCs w:val="24"/>
        </w:rPr>
        <w:t>2016</w:t>
      </w:r>
      <w:r w:rsidR="00E53279">
        <w:rPr>
          <w:sz w:val="24"/>
          <w:szCs w:val="24"/>
        </w:rPr>
        <w:t xml:space="preserve">). </w:t>
      </w:r>
      <w:r>
        <w:rPr>
          <w:sz w:val="24"/>
          <w:szCs w:val="24"/>
        </w:rPr>
        <w:t>Randomized psychosocial interventions for breast cancer: Impact on life purpose</w:t>
      </w:r>
      <w:r w:rsidRPr="009E5AF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Psycho-Oncology</w:t>
      </w:r>
      <w:r w:rsidR="00377DE7">
        <w:rPr>
          <w:i/>
          <w:sz w:val="24"/>
          <w:szCs w:val="24"/>
        </w:rPr>
        <w:t xml:space="preserve">, 25, </w:t>
      </w:r>
      <w:r w:rsidR="00377DE7">
        <w:rPr>
          <w:sz w:val="24"/>
          <w:szCs w:val="24"/>
        </w:rPr>
        <w:t>618-625</w:t>
      </w:r>
      <w:r>
        <w:rPr>
          <w:i/>
          <w:sz w:val="24"/>
          <w:szCs w:val="24"/>
        </w:rPr>
        <w:t>.</w:t>
      </w:r>
      <w:r w:rsidR="00F94239">
        <w:rPr>
          <w:sz w:val="24"/>
          <w:szCs w:val="24"/>
        </w:rPr>
        <w:t xml:space="preserve"> </w:t>
      </w:r>
      <w:r w:rsidR="00FA681F">
        <w:rPr>
          <w:sz w:val="24"/>
          <w:szCs w:val="24"/>
        </w:rPr>
        <w:t>PMCID: PMC4945105</w:t>
      </w:r>
    </w:p>
    <w:p w14:paraId="6262EA9A" w14:textId="5C15D6F8" w:rsidR="00377DE7" w:rsidRPr="00377DE7" w:rsidRDefault="00377DE7" w:rsidP="00377DE7">
      <w:pPr>
        <w:widowControl w:val="0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>Steel, J., Geller, D., Kim, K., Butterfield, L., . . .Helgeson, V. S., Sc</w:t>
      </w:r>
      <w:r w:rsidR="00E53279">
        <w:rPr>
          <w:sz w:val="24"/>
          <w:szCs w:val="24"/>
        </w:rPr>
        <w:t xml:space="preserve">hulz, R., &amp; Tshung, A. (2016). </w:t>
      </w:r>
      <w:r>
        <w:rPr>
          <w:sz w:val="24"/>
          <w:szCs w:val="24"/>
        </w:rPr>
        <w:t xml:space="preserve">Web-based collaborative care intervention to manage cancer-related symptoms </w:t>
      </w:r>
      <w:r w:rsidR="00E53279">
        <w:rPr>
          <w:sz w:val="24"/>
          <w:szCs w:val="24"/>
        </w:rPr>
        <w:t>in the palliative care setting.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Cancer, 122</w:t>
      </w:r>
      <w:r>
        <w:rPr>
          <w:sz w:val="24"/>
          <w:szCs w:val="24"/>
        </w:rPr>
        <w:t xml:space="preserve"> (8), 1270-1282.</w:t>
      </w:r>
      <w:r w:rsidR="00E53279">
        <w:rPr>
          <w:sz w:val="24"/>
          <w:szCs w:val="24"/>
        </w:rPr>
        <w:t xml:space="preserve"> PMID: 26970434</w:t>
      </w:r>
      <w:r w:rsidR="00FA681F">
        <w:rPr>
          <w:sz w:val="24"/>
          <w:szCs w:val="24"/>
        </w:rPr>
        <w:t>; PMCID: PMC4828258</w:t>
      </w:r>
    </w:p>
    <w:p w14:paraId="370BB570" w14:textId="180F6A71" w:rsidR="00377DE7" w:rsidRDefault="00377DE7" w:rsidP="00377DE7">
      <w:pPr>
        <w:widowControl w:val="0"/>
        <w:ind w:firstLine="576"/>
        <w:rPr>
          <w:sz w:val="24"/>
          <w:szCs w:val="24"/>
        </w:rPr>
      </w:pPr>
      <w:r>
        <w:rPr>
          <w:sz w:val="24"/>
          <w:szCs w:val="24"/>
        </w:rPr>
        <w:t>Wiebe, D. J, Helgeson</w:t>
      </w:r>
      <w:r w:rsidR="00E53279">
        <w:rPr>
          <w:sz w:val="24"/>
          <w:szCs w:val="24"/>
        </w:rPr>
        <w:t xml:space="preserve">, V. S., &amp; Berg, C. A. (2016). </w:t>
      </w:r>
      <w:r>
        <w:rPr>
          <w:sz w:val="24"/>
          <w:szCs w:val="24"/>
        </w:rPr>
        <w:t>The social context of managin</w:t>
      </w:r>
      <w:r w:rsidR="00E53279">
        <w:rPr>
          <w:sz w:val="24"/>
          <w:szCs w:val="24"/>
        </w:rPr>
        <w:t>g diabetes across the lifespan.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American Psychologist, 71, </w:t>
      </w:r>
      <w:r w:rsidRPr="0036028D">
        <w:rPr>
          <w:sz w:val="24"/>
          <w:szCs w:val="24"/>
        </w:rPr>
        <w:t>526-538</w:t>
      </w:r>
      <w:r>
        <w:rPr>
          <w:sz w:val="24"/>
          <w:szCs w:val="24"/>
        </w:rPr>
        <w:t>.</w:t>
      </w:r>
      <w:r w:rsidR="00F94239">
        <w:rPr>
          <w:sz w:val="24"/>
          <w:szCs w:val="24"/>
        </w:rPr>
        <w:t xml:space="preserve"> PMCID: PMC5094275</w:t>
      </w:r>
    </w:p>
    <w:p w14:paraId="573C6B51" w14:textId="4BF914B0" w:rsidR="00377DE7" w:rsidRDefault="00377DE7" w:rsidP="00377DE7">
      <w:pPr>
        <w:widowControl w:val="0"/>
        <w:autoSpaceDE w:val="0"/>
        <w:autoSpaceDN w:val="0"/>
        <w:adjustRightInd w:val="0"/>
        <w:ind w:firstLine="5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Helgeson, V. S., Mascatelli, K., Seltman, H., Korytk</w:t>
      </w:r>
      <w:r w:rsidR="00E53279">
        <w:rPr>
          <w:color w:val="000000"/>
          <w:sz w:val="24"/>
          <w:szCs w:val="24"/>
        </w:rPr>
        <w:t>owski, M., &amp; Hausmann, L. R. M. (2016).</w:t>
      </w:r>
      <w:r w:rsidR="0073492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Implications of supportive and unsupportive behavior for couples</w:t>
      </w:r>
      <w:r w:rsidR="0073492B">
        <w:rPr>
          <w:color w:val="000000"/>
          <w:sz w:val="24"/>
          <w:szCs w:val="24"/>
        </w:rPr>
        <w:t xml:space="preserve"> with newly diagnosed diabetes</w:t>
      </w:r>
      <w:r>
        <w:rPr>
          <w:color w:val="000000"/>
          <w:sz w:val="24"/>
          <w:szCs w:val="24"/>
        </w:rPr>
        <w:t xml:space="preserve">. </w:t>
      </w:r>
      <w:r>
        <w:rPr>
          <w:i/>
          <w:color w:val="000000"/>
          <w:sz w:val="24"/>
          <w:szCs w:val="24"/>
        </w:rPr>
        <w:t xml:space="preserve">Health Psychology, 35, </w:t>
      </w:r>
      <w:r w:rsidRPr="00DB1B3C">
        <w:rPr>
          <w:color w:val="000000"/>
          <w:sz w:val="24"/>
          <w:szCs w:val="24"/>
        </w:rPr>
        <w:t>1047-1058.</w:t>
      </w:r>
      <w:r w:rsidR="00F94239">
        <w:rPr>
          <w:color w:val="000000"/>
          <w:sz w:val="24"/>
          <w:szCs w:val="24"/>
        </w:rPr>
        <w:t xml:space="preserve"> PMCID: PMC5033701</w:t>
      </w:r>
    </w:p>
    <w:p w14:paraId="217C7729" w14:textId="0B148537" w:rsidR="00EB07CA" w:rsidRPr="00AD5A61" w:rsidRDefault="00EB07CA" w:rsidP="00EB07CA">
      <w:pPr>
        <w:autoSpaceDE w:val="0"/>
        <w:autoSpaceDN w:val="0"/>
        <w:adjustRightInd w:val="0"/>
        <w:ind w:firstLine="576"/>
        <w:rPr>
          <w:color w:val="000000"/>
          <w:sz w:val="24"/>
          <w:szCs w:val="24"/>
        </w:rPr>
      </w:pPr>
      <w:r w:rsidRPr="00AD5A61">
        <w:rPr>
          <w:color w:val="000000"/>
          <w:sz w:val="24"/>
          <w:szCs w:val="24"/>
        </w:rPr>
        <w:lastRenderedPageBreak/>
        <w:t>Helgeson, V. S., Jakubiak, B., Seltman, H., Hausmann, L. R. M., &amp; Korytkowski, M. T. (</w:t>
      </w:r>
      <w:r w:rsidR="000F7E70" w:rsidRPr="00AD5A61">
        <w:rPr>
          <w:color w:val="000000"/>
          <w:sz w:val="24"/>
          <w:szCs w:val="24"/>
        </w:rPr>
        <w:t>2017</w:t>
      </w:r>
      <w:r w:rsidRPr="00AD5A61">
        <w:rPr>
          <w:color w:val="000000"/>
          <w:sz w:val="24"/>
          <w:szCs w:val="24"/>
        </w:rPr>
        <w:t xml:space="preserve">). Implicit and explicit communal coping in couples with recently diagnosed type 2 diabetes. </w:t>
      </w:r>
      <w:r w:rsidRPr="00AD5A61">
        <w:rPr>
          <w:i/>
          <w:iCs/>
          <w:color w:val="000000"/>
          <w:sz w:val="24"/>
          <w:szCs w:val="24"/>
        </w:rPr>
        <w:t xml:space="preserve">Journal of Social and Personal Relationships, </w:t>
      </w:r>
      <w:r w:rsidR="00F94239" w:rsidRPr="00AD5A61">
        <w:rPr>
          <w:iCs/>
          <w:color w:val="000000"/>
          <w:sz w:val="24"/>
          <w:szCs w:val="24"/>
        </w:rPr>
        <w:t>34, 1099-1121. PMCID: PMC5720377</w:t>
      </w:r>
    </w:p>
    <w:p w14:paraId="058A9163" w14:textId="3062E739" w:rsidR="005854E3" w:rsidRPr="00AD5A61" w:rsidRDefault="005854E3" w:rsidP="005854E3">
      <w:pPr>
        <w:widowControl w:val="0"/>
        <w:ind w:firstLine="576"/>
        <w:rPr>
          <w:sz w:val="24"/>
          <w:szCs w:val="24"/>
        </w:rPr>
      </w:pPr>
      <w:r w:rsidRPr="00AD5A61">
        <w:rPr>
          <w:sz w:val="24"/>
          <w:szCs w:val="24"/>
        </w:rPr>
        <w:t xml:space="preserve">Helgeson, V. S., Zajdel, M. (2017). Adjustment to chronic health conditions. In S. T. Fiske (Ed), </w:t>
      </w:r>
      <w:r w:rsidRPr="00AD5A61">
        <w:rPr>
          <w:i/>
          <w:sz w:val="24"/>
          <w:szCs w:val="24"/>
        </w:rPr>
        <w:t>Annual Review of Psycholog</w:t>
      </w:r>
      <w:r w:rsidR="005C129C" w:rsidRPr="00AD5A61">
        <w:rPr>
          <w:i/>
          <w:sz w:val="24"/>
          <w:szCs w:val="24"/>
        </w:rPr>
        <w:t>y</w:t>
      </w:r>
      <w:r w:rsidRPr="00AD5A61">
        <w:rPr>
          <w:i/>
          <w:sz w:val="24"/>
          <w:szCs w:val="24"/>
        </w:rPr>
        <w:t>, 68</w:t>
      </w:r>
      <w:r w:rsidRPr="00AD5A61">
        <w:rPr>
          <w:sz w:val="24"/>
          <w:szCs w:val="24"/>
        </w:rPr>
        <w:t xml:space="preserve">, 545-571. </w:t>
      </w:r>
    </w:p>
    <w:p w14:paraId="74D5AF00" w14:textId="77777777" w:rsidR="002517EF" w:rsidRPr="00AD5A61" w:rsidRDefault="002517EF" w:rsidP="002517EF">
      <w:pPr>
        <w:widowControl w:val="0"/>
        <w:rPr>
          <w:sz w:val="24"/>
          <w:szCs w:val="24"/>
        </w:rPr>
      </w:pPr>
      <w:r w:rsidRPr="00AD5A61">
        <w:rPr>
          <w:sz w:val="24"/>
          <w:szCs w:val="24"/>
        </w:rPr>
        <w:tab/>
        <w:t xml:space="preserve">Helgeson, V.S. (2017). Young adults with type 1 diabetes: Romantic relationships and implications for well-being. </w:t>
      </w:r>
      <w:r w:rsidRPr="00AD5A61">
        <w:rPr>
          <w:i/>
          <w:sz w:val="24"/>
          <w:szCs w:val="24"/>
        </w:rPr>
        <w:t>Diabetes Spectrum, 30</w:t>
      </w:r>
      <w:r w:rsidRPr="00AD5A61">
        <w:rPr>
          <w:sz w:val="24"/>
          <w:szCs w:val="24"/>
        </w:rPr>
        <w:t>(2), 108-116.</w:t>
      </w:r>
    </w:p>
    <w:p w14:paraId="7ED2EF6F" w14:textId="7CB537CC" w:rsidR="00AC0337" w:rsidRDefault="00AC0337" w:rsidP="00AC0337">
      <w:pPr>
        <w:widowControl w:val="0"/>
        <w:rPr>
          <w:sz w:val="24"/>
          <w:szCs w:val="24"/>
        </w:rPr>
      </w:pPr>
      <w:r w:rsidRPr="00AD5A61">
        <w:rPr>
          <w:sz w:val="24"/>
          <w:szCs w:val="24"/>
        </w:rPr>
        <w:tab/>
        <w:t xml:space="preserve">Martire, L. M., &amp; Helgeson, V. S. (2017). </w:t>
      </w:r>
      <w:r w:rsidR="0036265F" w:rsidRPr="00AD5A61">
        <w:rPr>
          <w:sz w:val="24"/>
          <w:szCs w:val="24"/>
        </w:rPr>
        <w:t xml:space="preserve">Close relationships and the management of </w:t>
      </w:r>
      <w:r w:rsidRPr="00AD5A61">
        <w:rPr>
          <w:sz w:val="24"/>
          <w:szCs w:val="24"/>
        </w:rPr>
        <w:t>chronic illness</w:t>
      </w:r>
      <w:r w:rsidR="0036265F" w:rsidRPr="00AD5A61">
        <w:rPr>
          <w:sz w:val="24"/>
          <w:szCs w:val="24"/>
        </w:rPr>
        <w:t>: Associations and interventions</w:t>
      </w:r>
      <w:r w:rsidRPr="00AD5A61">
        <w:rPr>
          <w:sz w:val="24"/>
          <w:szCs w:val="24"/>
        </w:rPr>
        <w:t xml:space="preserve">. </w:t>
      </w:r>
      <w:r w:rsidRPr="00AD5A61">
        <w:rPr>
          <w:i/>
          <w:sz w:val="24"/>
          <w:szCs w:val="24"/>
        </w:rPr>
        <w:t xml:space="preserve">American Psychologist, 72, </w:t>
      </w:r>
      <w:r w:rsidRPr="00AD5A61">
        <w:rPr>
          <w:sz w:val="24"/>
          <w:szCs w:val="24"/>
        </w:rPr>
        <w:t>601-612.</w:t>
      </w:r>
      <w:r w:rsidR="00F94239" w:rsidRPr="00AD5A61">
        <w:rPr>
          <w:sz w:val="24"/>
          <w:szCs w:val="24"/>
        </w:rPr>
        <w:t xml:space="preserve"> PMCID: PMC5598776</w:t>
      </w:r>
    </w:p>
    <w:p w14:paraId="4F2A837F" w14:textId="79396102" w:rsidR="00082F2E" w:rsidRPr="00082F2E" w:rsidRDefault="00082F2E" w:rsidP="00082F2E">
      <w:pPr>
        <w:ind w:firstLine="576"/>
      </w:pPr>
      <w:r w:rsidRPr="00AD5A61">
        <w:rPr>
          <w:sz w:val="24"/>
          <w:szCs w:val="24"/>
        </w:rPr>
        <w:t>Helgeson, V. S., Seltman, H., Korytkowski, M. T., &amp; Hausmann, L. R. M. (</w:t>
      </w:r>
      <w:r>
        <w:rPr>
          <w:sz w:val="24"/>
          <w:szCs w:val="24"/>
        </w:rPr>
        <w:t>2017</w:t>
      </w:r>
      <w:r w:rsidRPr="00AD5A61">
        <w:rPr>
          <w:sz w:val="24"/>
          <w:szCs w:val="24"/>
        </w:rPr>
        <w:t xml:space="preserve">).  Partner unmitigated communion moderates communal coping benefits in Type 2 diabetes. </w:t>
      </w:r>
      <w:r w:rsidRPr="00AD5A61">
        <w:rPr>
          <w:i/>
          <w:sz w:val="24"/>
          <w:szCs w:val="24"/>
        </w:rPr>
        <w:t>Journal of Health Psychology.</w:t>
      </w:r>
      <w:r w:rsidRPr="00082F2E">
        <w:t xml:space="preserve"> </w:t>
      </w:r>
      <w:hyperlink r:id="rId9" w:history="1">
        <w:r>
          <w:rPr>
            <w:rStyle w:val="Hyperlink"/>
            <w:rFonts w:ascii="Arial" w:hAnsi="Arial" w:cs="Arial"/>
            <w:color w:val="006ACC"/>
            <w:sz w:val="21"/>
            <w:szCs w:val="21"/>
            <w:shd w:val="clear" w:color="auto" w:fill="FFFFFF"/>
          </w:rPr>
          <w:t>https://doi.org/10.1177/1359105317729561</w:t>
        </w:r>
      </w:hyperlink>
    </w:p>
    <w:p w14:paraId="3EB10CD5" w14:textId="3740AE6C" w:rsidR="0083734E" w:rsidRPr="00AD5A61" w:rsidRDefault="0083734E" w:rsidP="0083734E">
      <w:pPr>
        <w:widowControl w:val="0"/>
        <w:rPr>
          <w:sz w:val="24"/>
          <w:szCs w:val="24"/>
        </w:rPr>
      </w:pPr>
      <w:r w:rsidRPr="00AD5A61">
        <w:rPr>
          <w:sz w:val="24"/>
          <w:szCs w:val="24"/>
        </w:rPr>
        <w:tab/>
        <w:t>Helgeson, V. S., Vaughn, A. K., Seltman, H., Orchard, T., Libman, I., &amp; Becker, D. (2018). Trajectories of glycemic control over adolescence and emerging adulthood: An 11-year longitudinal study of youth with Type 1 diabetes.</w:t>
      </w:r>
      <w:r w:rsidRPr="00AD5A61">
        <w:rPr>
          <w:i/>
          <w:sz w:val="24"/>
          <w:szCs w:val="24"/>
        </w:rPr>
        <w:t xml:space="preserve"> Journal of Pediatric Psychology, 43, </w:t>
      </w:r>
      <w:r w:rsidRPr="00AD5A61">
        <w:rPr>
          <w:sz w:val="24"/>
          <w:szCs w:val="24"/>
        </w:rPr>
        <w:t>8-18.</w:t>
      </w:r>
      <w:r w:rsidR="00EE25D2" w:rsidRPr="00AD5A61">
        <w:rPr>
          <w:sz w:val="24"/>
          <w:szCs w:val="24"/>
        </w:rPr>
        <w:t xml:space="preserve"> PMCID: PMC5884394</w:t>
      </w:r>
    </w:p>
    <w:p w14:paraId="1BF1DB9F" w14:textId="587CEE6A" w:rsidR="001417EF" w:rsidRPr="00AD5A61" w:rsidRDefault="001417EF" w:rsidP="001417EF">
      <w:pPr>
        <w:ind w:firstLine="576"/>
        <w:rPr>
          <w:sz w:val="24"/>
          <w:szCs w:val="24"/>
        </w:rPr>
      </w:pPr>
      <w:r w:rsidRPr="00AD5A61">
        <w:rPr>
          <w:sz w:val="24"/>
          <w:szCs w:val="24"/>
        </w:rPr>
        <w:t xml:space="preserve">Zajdel, M., Helgeson, V. S., Seltman, H. J., Korytkowski, M. T., &amp; Hausmann, L. R. M. (2018).  Daily communal coping in couples with type 2 diabetes: Links to mood and self-care.  </w:t>
      </w:r>
      <w:r w:rsidRPr="00AD5A61">
        <w:rPr>
          <w:i/>
          <w:sz w:val="24"/>
          <w:szCs w:val="24"/>
        </w:rPr>
        <w:t xml:space="preserve">Annals of Behavioral Medicine, </w:t>
      </w:r>
      <w:r w:rsidRPr="00AD5A61">
        <w:rPr>
          <w:sz w:val="24"/>
          <w:szCs w:val="24"/>
        </w:rPr>
        <w:t>52, 228-238.</w:t>
      </w:r>
      <w:r w:rsidR="00F94239" w:rsidRPr="00AD5A61">
        <w:rPr>
          <w:sz w:val="24"/>
          <w:szCs w:val="24"/>
        </w:rPr>
        <w:t xml:space="preserve"> PMCID: PMC5855113</w:t>
      </w:r>
    </w:p>
    <w:p w14:paraId="2BF4CB20" w14:textId="1BF06087" w:rsidR="00004A73" w:rsidRPr="00AD5A61" w:rsidRDefault="00004A73" w:rsidP="00004A73">
      <w:pPr>
        <w:widowControl w:val="0"/>
        <w:ind w:firstLine="576"/>
        <w:rPr>
          <w:sz w:val="24"/>
          <w:szCs w:val="24"/>
        </w:rPr>
      </w:pPr>
      <w:r w:rsidRPr="00AD5A61">
        <w:rPr>
          <w:sz w:val="24"/>
          <w:szCs w:val="24"/>
        </w:rPr>
        <w:t>Helgeson, V. S., Vaughn, A. K., Seltman, H., Orchard, T., Becker, D., &amp; Libman, I.  (2018).  Relation of parent knowledge to glycemic control among emerging adults with Type 1 Diabetes: A mediational model.</w:t>
      </w:r>
      <w:r w:rsidRPr="00AD5A61">
        <w:rPr>
          <w:i/>
          <w:sz w:val="24"/>
          <w:szCs w:val="24"/>
        </w:rPr>
        <w:t xml:space="preserve"> Journal of Behavioral Medicine, 41, </w:t>
      </w:r>
      <w:r w:rsidRPr="00AD5A61">
        <w:rPr>
          <w:sz w:val="24"/>
          <w:szCs w:val="24"/>
        </w:rPr>
        <w:t>186-194.</w:t>
      </w:r>
      <w:r w:rsidR="00F94239" w:rsidRPr="00AD5A61">
        <w:rPr>
          <w:sz w:val="24"/>
          <w:szCs w:val="24"/>
        </w:rPr>
        <w:t xml:space="preserve"> PMCID: PMC5844777</w:t>
      </w:r>
    </w:p>
    <w:p w14:paraId="692151F4" w14:textId="5CB08F84" w:rsidR="00004A73" w:rsidRPr="00AD5A61" w:rsidRDefault="00004A73" w:rsidP="00004A73">
      <w:pPr>
        <w:widowControl w:val="0"/>
        <w:rPr>
          <w:sz w:val="24"/>
          <w:szCs w:val="24"/>
        </w:rPr>
      </w:pPr>
      <w:r w:rsidRPr="00AD5A61">
        <w:rPr>
          <w:sz w:val="24"/>
          <w:szCs w:val="24"/>
        </w:rPr>
        <w:tab/>
        <w:t>Helgeson V. S., Jakubiak, B., Van Vleet, M., &amp; Zajdel, M. (2018). Communal coping and adjustment to chronic illness: Theory update and evidence.</w:t>
      </w:r>
      <w:r w:rsidRPr="00AD5A61">
        <w:rPr>
          <w:i/>
          <w:sz w:val="24"/>
          <w:szCs w:val="24"/>
        </w:rPr>
        <w:t xml:space="preserve"> Personality and Social Psychology Review, 22, </w:t>
      </w:r>
      <w:r w:rsidRPr="00AD5A61">
        <w:rPr>
          <w:sz w:val="24"/>
          <w:szCs w:val="24"/>
        </w:rPr>
        <w:t>170-195.</w:t>
      </w:r>
      <w:r w:rsidR="00F94239" w:rsidRPr="00AD5A61">
        <w:rPr>
          <w:sz w:val="24"/>
          <w:szCs w:val="24"/>
        </w:rPr>
        <w:t xml:space="preserve"> PMCID: PMC 5878976.</w:t>
      </w:r>
    </w:p>
    <w:p w14:paraId="7C7EA7E5" w14:textId="6D54232D" w:rsidR="00640110" w:rsidRPr="00AD5A61" w:rsidRDefault="00640110" w:rsidP="00640110">
      <w:pPr>
        <w:widowControl w:val="0"/>
        <w:ind w:firstLine="576"/>
        <w:rPr>
          <w:sz w:val="24"/>
          <w:szCs w:val="24"/>
        </w:rPr>
      </w:pPr>
      <w:r w:rsidRPr="00AD5A61">
        <w:rPr>
          <w:sz w:val="24"/>
          <w:szCs w:val="24"/>
        </w:rPr>
        <w:t xml:space="preserve">Helgeson, V. S., &amp; Mascatelli, K. (2018). Gender and relationships. In A. Vangelisti &amp; D. Perlman (Eds.), </w:t>
      </w:r>
      <w:r w:rsidRPr="00AD5A61">
        <w:rPr>
          <w:i/>
          <w:sz w:val="24"/>
          <w:szCs w:val="24"/>
        </w:rPr>
        <w:t>Cambridge handbook of personal relationships</w:t>
      </w:r>
      <w:r w:rsidRPr="00AD5A61">
        <w:rPr>
          <w:sz w:val="24"/>
          <w:szCs w:val="24"/>
        </w:rPr>
        <w:t xml:space="preserve"> (2</w:t>
      </w:r>
      <w:r w:rsidRPr="00AD5A61">
        <w:rPr>
          <w:sz w:val="24"/>
          <w:szCs w:val="24"/>
          <w:vertAlign w:val="superscript"/>
        </w:rPr>
        <w:t>nd</w:t>
      </w:r>
      <w:r w:rsidRPr="00AD5A61">
        <w:rPr>
          <w:sz w:val="24"/>
          <w:szCs w:val="24"/>
        </w:rPr>
        <w:t xml:space="preserve"> ed, pp. 186-198). Cambridge, MA: Cambridge University Press.</w:t>
      </w:r>
    </w:p>
    <w:p w14:paraId="7CF6DBD7" w14:textId="20544CB9" w:rsidR="000F7E70" w:rsidRDefault="000F7E70" w:rsidP="000F7E70">
      <w:pPr>
        <w:widowControl w:val="0"/>
        <w:ind w:firstLine="576"/>
        <w:rPr>
          <w:i/>
          <w:sz w:val="24"/>
          <w:szCs w:val="24"/>
        </w:rPr>
      </w:pPr>
      <w:r w:rsidRPr="00AD5A61">
        <w:rPr>
          <w:sz w:val="24"/>
          <w:szCs w:val="24"/>
        </w:rPr>
        <w:t>Zhu, L., Ra</w:t>
      </w:r>
      <w:r w:rsidR="0013323C">
        <w:rPr>
          <w:sz w:val="24"/>
          <w:szCs w:val="24"/>
        </w:rPr>
        <w:t>n</w:t>
      </w:r>
      <w:r w:rsidRPr="00AD5A61">
        <w:rPr>
          <w:sz w:val="24"/>
          <w:szCs w:val="24"/>
        </w:rPr>
        <w:t xml:space="preserve">chor, A. V., Helgeson, V. S., van der Lee, M., </w:t>
      </w:r>
      <w:proofErr w:type="spellStart"/>
      <w:r w:rsidRPr="00AD5A61">
        <w:rPr>
          <w:sz w:val="24"/>
          <w:szCs w:val="24"/>
        </w:rPr>
        <w:t>Garssen</w:t>
      </w:r>
      <w:proofErr w:type="spellEnd"/>
      <w:r w:rsidRPr="00AD5A61">
        <w:rPr>
          <w:sz w:val="24"/>
          <w:szCs w:val="24"/>
        </w:rPr>
        <w:t xml:space="preserve">, B., Stewart, R. E., Sanderman, R., &amp; Schroevers, M. J. (2018).  Benefit finding trajectories in cancer patients receiving psychological care: Predictors and relations to depressive and anxiety symptoms. </w:t>
      </w:r>
      <w:r w:rsidRPr="00AD5A61">
        <w:rPr>
          <w:i/>
          <w:sz w:val="24"/>
          <w:szCs w:val="24"/>
        </w:rPr>
        <w:t xml:space="preserve">British Journal of Health Psychology, 23, </w:t>
      </w:r>
      <w:r w:rsidRPr="00AD5A61">
        <w:rPr>
          <w:sz w:val="24"/>
          <w:szCs w:val="24"/>
        </w:rPr>
        <w:t>238-252</w:t>
      </w:r>
      <w:r w:rsidRPr="00AD5A61">
        <w:rPr>
          <w:i/>
          <w:sz w:val="24"/>
          <w:szCs w:val="24"/>
        </w:rPr>
        <w:t>.</w:t>
      </w:r>
    </w:p>
    <w:p w14:paraId="6B9405A2" w14:textId="6C9006A9" w:rsidR="001709E4" w:rsidRDefault="001709E4" w:rsidP="001709E4">
      <w:pPr>
        <w:ind w:firstLine="576"/>
        <w:rPr>
          <w:i/>
          <w:sz w:val="24"/>
          <w:szCs w:val="24"/>
        </w:rPr>
      </w:pPr>
      <w:r w:rsidRPr="00AD5A61">
        <w:rPr>
          <w:sz w:val="24"/>
          <w:szCs w:val="24"/>
        </w:rPr>
        <w:t>Van Vleet, M., Helgeson, V. S., Seltman, H., Korytkowski, M. T., &amp; Hausmann, L. R. M. (</w:t>
      </w:r>
      <w:r>
        <w:rPr>
          <w:sz w:val="24"/>
          <w:szCs w:val="24"/>
        </w:rPr>
        <w:t>2018</w:t>
      </w:r>
      <w:r w:rsidRPr="00AD5A61">
        <w:rPr>
          <w:sz w:val="24"/>
          <w:szCs w:val="24"/>
        </w:rPr>
        <w:t>).  Communally coping with diabetes: An observational investigation using the Actor-Partner Interdependence Model.</w:t>
      </w:r>
      <w:r w:rsidRPr="00AD5A61">
        <w:rPr>
          <w:i/>
          <w:sz w:val="24"/>
          <w:szCs w:val="24"/>
        </w:rPr>
        <w:t xml:space="preserve">  Journal of Family Psychology</w:t>
      </w:r>
      <w:r>
        <w:rPr>
          <w:i/>
          <w:sz w:val="24"/>
          <w:szCs w:val="24"/>
        </w:rPr>
        <w:t>, 32,</w:t>
      </w:r>
      <w:r>
        <w:rPr>
          <w:sz w:val="24"/>
          <w:szCs w:val="24"/>
        </w:rPr>
        <w:t xml:space="preserve"> 654-663. </w:t>
      </w:r>
      <w:r>
        <w:rPr>
          <w:i/>
          <w:sz w:val="24"/>
          <w:szCs w:val="24"/>
        </w:rPr>
        <w:t xml:space="preserve"> </w:t>
      </w:r>
    </w:p>
    <w:p w14:paraId="7FCD1D90" w14:textId="76005EA7" w:rsidR="00242DD5" w:rsidRPr="004674E0" w:rsidRDefault="00242DD5" w:rsidP="00242DD5">
      <w:pPr>
        <w:ind w:firstLine="576"/>
        <w:rPr>
          <w:color w:val="000000"/>
          <w:sz w:val="24"/>
          <w:szCs w:val="24"/>
        </w:rPr>
      </w:pPr>
      <w:r w:rsidRPr="00242DD5">
        <w:rPr>
          <w:color w:val="000000"/>
          <w:sz w:val="24"/>
          <w:szCs w:val="24"/>
        </w:rPr>
        <w:t>Helgeson, V. S., Naqvi, J., Van Vleet, M., &amp; Zajdel, M. (2019). Diabetes. In T. A. Revenson &amp; R. A. R. Gurung (Eds.), </w:t>
      </w:r>
      <w:r w:rsidRPr="00242DD5">
        <w:rPr>
          <w:i/>
          <w:iCs/>
          <w:color w:val="000000"/>
          <w:sz w:val="24"/>
          <w:szCs w:val="24"/>
        </w:rPr>
        <w:t>Handbook of Health Psychology</w:t>
      </w:r>
      <w:r w:rsidRPr="00242DD5">
        <w:rPr>
          <w:color w:val="000000"/>
          <w:sz w:val="24"/>
          <w:szCs w:val="24"/>
        </w:rPr>
        <w:t>. New York, NY: Routledge.</w:t>
      </w:r>
    </w:p>
    <w:p w14:paraId="073C24B5" w14:textId="4D2312EE" w:rsidR="004674E0" w:rsidRDefault="004674E0" w:rsidP="004674E0">
      <w:pPr>
        <w:ind w:firstLine="576"/>
        <w:rPr>
          <w:color w:val="000000"/>
          <w:sz w:val="24"/>
          <w:szCs w:val="24"/>
        </w:rPr>
      </w:pPr>
      <w:r w:rsidRPr="004674E0">
        <w:rPr>
          <w:color w:val="000000"/>
          <w:sz w:val="24"/>
          <w:szCs w:val="24"/>
        </w:rPr>
        <w:t>Helgeson, V. S. (2019). Personal projects and psychological well-being: Emerging adults with and without diabetes. </w:t>
      </w:r>
      <w:r w:rsidRPr="004674E0">
        <w:rPr>
          <w:i/>
          <w:iCs/>
          <w:color w:val="000000"/>
          <w:sz w:val="24"/>
          <w:szCs w:val="24"/>
        </w:rPr>
        <w:t>Journal of Pediatric Psychology, 44</w:t>
      </w:r>
      <w:r w:rsidRPr="004674E0">
        <w:rPr>
          <w:color w:val="000000"/>
          <w:sz w:val="24"/>
          <w:szCs w:val="24"/>
        </w:rPr>
        <w:t>(2), 176-185.</w:t>
      </w:r>
    </w:p>
    <w:p w14:paraId="559A0A8D" w14:textId="59DBC4EE" w:rsidR="00F25B6E" w:rsidRDefault="00F25B6E" w:rsidP="00F25B6E">
      <w:pPr>
        <w:ind w:firstLine="576"/>
        <w:rPr>
          <w:color w:val="000000"/>
          <w:sz w:val="24"/>
          <w:szCs w:val="24"/>
        </w:rPr>
      </w:pPr>
      <w:r w:rsidRPr="00F25B6E">
        <w:rPr>
          <w:color w:val="000000"/>
          <w:sz w:val="24"/>
          <w:szCs w:val="24"/>
        </w:rPr>
        <w:t>Tracy, E. L., Berg, C. A., Baucom, K. J. W., Turner, S. L., Kelly, C. S., Van Vleet, M., Butner, J., &amp; Helgeson, V. S. (2019). Daily sleep quality and daily stressors in couples coping with type 1 diabetes. </w:t>
      </w:r>
      <w:r w:rsidRPr="00F25B6E">
        <w:rPr>
          <w:i/>
          <w:iCs/>
          <w:color w:val="000000"/>
          <w:sz w:val="24"/>
          <w:szCs w:val="24"/>
        </w:rPr>
        <w:t>Health Psychology</w:t>
      </w:r>
      <w:r w:rsidRPr="00F25B6E">
        <w:rPr>
          <w:color w:val="000000"/>
          <w:sz w:val="24"/>
          <w:szCs w:val="24"/>
        </w:rPr>
        <w:t xml:space="preserve">, 38(1), 75-83. </w:t>
      </w:r>
      <w:proofErr w:type="spellStart"/>
      <w:r w:rsidRPr="00F25B6E">
        <w:rPr>
          <w:color w:val="000000"/>
          <w:sz w:val="24"/>
          <w:szCs w:val="24"/>
        </w:rPr>
        <w:t>doi</w:t>
      </w:r>
      <w:proofErr w:type="spellEnd"/>
      <w:r w:rsidRPr="00F25B6E">
        <w:rPr>
          <w:color w:val="000000"/>
          <w:sz w:val="24"/>
          <w:szCs w:val="24"/>
        </w:rPr>
        <w:t>: 10.1037/hea0000690</w:t>
      </w:r>
    </w:p>
    <w:p w14:paraId="5F1EC449" w14:textId="7B2C5B85" w:rsidR="00014442" w:rsidRDefault="00014442" w:rsidP="00014442">
      <w:pPr>
        <w:ind w:firstLine="576"/>
        <w:rPr>
          <w:color w:val="000000"/>
          <w:sz w:val="24"/>
          <w:szCs w:val="24"/>
        </w:rPr>
      </w:pPr>
      <w:r w:rsidRPr="00014442">
        <w:rPr>
          <w:color w:val="000000"/>
          <w:sz w:val="24"/>
          <w:szCs w:val="24"/>
        </w:rPr>
        <w:lastRenderedPageBreak/>
        <w:t xml:space="preserve">De Vries, A. M., Helgeson, V. S., Schulz, </w:t>
      </w:r>
      <w:proofErr w:type="gramStart"/>
      <w:r w:rsidRPr="00014442">
        <w:rPr>
          <w:color w:val="000000"/>
          <w:sz w:val="24"/>
          <w:szCs w:val="24"/>
        </w:rPr>
        <w:t>T. ,</w:t>
      </w:r>
      <w:proofErr w:type="gramEnd"/>
      <w:r w:rsidRPr="00014442">
        <w:rPr>
          <w:color w:val="000000"/>
          <w:sz w:val="24"/>
          <w:szCs w:val="24"/>
        </w:rPr>
        <w:t xml:space="preserve"> </w:t>
      </w:r>
      <w:proofErr w:type="spellStart"/>
      <w:r w:rsidRPr="00014442">
        <w:rPr>
          <w:color w:val="000000"/>
          <w:sz w:val="24"/>
          <w:szCs w:val="24"/>
        </w:rPr>
        <w:t>Almansa</w:t>
      </w:r>
      <w:proofErr w:type="spellEnd"/>
      <w:r w:rsidRPr="00014442">
        <w:rPr>
          <w:color w:val="000000"/>
          <w:sz w:val="24"/>
          <w:szCs w:val="24"/>
        </w:rPr>
        <w:t xml:space="preserve">, J. , </w:t>
      </w:r>
      <w:proofErr w:type="spellStart"/>
      <w:r w:rsidRPr="00014442">
        <w:rPr>
          <w:color w:val="000000"/>
          <w:sz w:val="24"/>
          <w:szCs w:val="24"/>
        </w:rPr>
        <w:t>Westerhuis</w:t>
      </w:r>
      <w:proofErr w:type="spellEnd"/>
      <w:r w:rsidRPr="00014442">
        <w:rPr>
          <w:color w:val="000000"/>
          <w:sz w:val="24"/>
          <w:szCs w:val="24"/>
        </w:rPr>
        <w:t xml:space="preserve">, R. , </w:t>
      </w:r>
      <w:proofErr w:type="spellStart"/>
      <w:r w:rsidRPr="00014442">
        <w:rPr>
          <w:color w:val="000000"/>
          <w:sz w:val="24"/>
          <w:szCs w:val="24"/>
        </w:rPr>
        <w:t>Niesing</w:t>
      </w:r>
      <w:proofErr w:type="spellEnd"/>
      <w:r w:rsidRPr="00014442">
        <w:rPr>
          <w:color w:val="000000"/>
          <w:sz w:val="24"/>
          <w:szCs w:val="24"/>
        </w:rPr>
        <w:t>, J. , Navis, G. J., Schroevers, M. J. and Ranchor, A. V. (2019)</w:t>
      </w:r>
      <w:r w:rsidR="0049120D">
        <w:rPr>
          <w:color w:val="000000"/>
          <w:sz w:val="24"/>
          <w:szCs w:val="24"/>
        </w:rPr>
        <w:t>.</w:t>
      </w:r>
      <w:r w:rsidRPr="00014442">
        <w:rPr>
          <w:color w:val="000000"/>
          <w:sz w:val="24"/>
          <w:szCs w:val="24"/>
        </w:rPr>
        <w:t xml:space="preserve"> Benefit finding in renal transplantation and its association with psychological and clinical correlates: A prospective study. </w:t>
      </w:r>
      <w:r w:rsidRPr="00014442">
        <w:rPr>
          <w:i/>
          <w:iCs/>
          <w:color w:val="000000"/>
          <w:sz w:val="24"/>
          <w:szCs w:val="24"/>
        </w:rPr>
        <w:t>British Journal of Health Psychology</w:t>
      </w:r>
      <w:r w:rsidRPr="00014442">
        <w:rPr>
          <w:color w:val="000000"/>
          <w:sz w:val="24"/>
          <w:szCs w:val="24"/>
        </w:rPr>
        <w:t>, 24(1), 175-191. doi:10.1111/bjhp.12346</w:t>
      </w:r>
    </w:p>
    <w:p w14:paraId="19411B9E" w14:textId="248F2F51" w:rsidR="00110F0F" w:rsidRDefault="00110F0F" w:rsidP="00012AD3">
      <w:pPr>
        <w:ind w:firstLine="576"/>
        <w:rPr>
          <w:color w:val="333333"/>
          <w:sz w:val="24"/>
          <w:szCs w:val="24"/>
          <w:shd w:val="clear" w:color="auto" w:fill="FFFFFF"/>
        </w:rPr>
      </w:pPr>
      <w:r w:rsidRPr="00B9321A">
        <w:rPr>
          <w:sz w:val="24"/>
          <w:szCs w:val="24"/>
        </w:rPr>
        <w:t>Helgeson, V. S., Orchard, T. J., Seltman, H., Becker</w:t>
      </w:r>
      <w:r>
        <w:rPr>
          <w:sz w:val="24"/>
          <w:szCs w:val="24"/>
        </w:rPr>
        <w:t>, D., &amp; Libman, I.  (2019</w:t>
      </w:r>
      <w:r w:rsidRPr="00B9321A">
        <w:rPr>
          <w:sz w:val="24"/>
          <w:szCs w:val="24"/>
        </w:rPr>
        <w:t xml:space="preserve">).  </w:t>
      </w:r>
      <w:r w:rsidRPr="009E7BD9">
        <w:rPr>
          <w:sz w:val="24"/>
          <w:szCs w:val="24"/>
        </w:rPr>
        <w:t xml:space="preserve">Psychosocial predictors of diabetes risk </w:t>
      </w:r>
      <w:r w:rsidR="0013323C">
        <w:rPr>
          <w:sz w:val="24"/>
          <w:szCs w:val="24"/>
        </w:rPr>
        <w:t>f</w:t>
      </w:r>
      <w:r w:rsidRPr="009E7BD9">
        <w:rPr>
          <w:sz w:val="24"/>
          <w:szCs w:val="24"/>
        </w:rPr>
        <w:t>actors and complications: An 11-</w:t>
      </w:r>
      <w:r w:rsidRPr="00CF1E8B">
        <w:rPr>
          <w:sz w:val="24"/>
          <w:szCs w:val="24"/>
        </w:rPr>
        <w:t>year follow-up.</w:t>
      </w:r>
      <w:r w:rsidR="00CF1E8B" w:rsidRPr="00CF1E8B">
        <w:rPr>
          <w:i/>
          <w:sz w:val="24"/>
          <w:szCs w:val="24"/>
        </w:rPr>
        <w:t xml:space="preserve"> Health Psychology, </w:t>
      </w:r>
      <w:r w:rsidR="00CF1E8B" w:rsidRPr="00CF1E8B">
        <w:rPr>
          <w:i/>
          <w:iCs/>
          <w:color w:val="333333"/>
          <w:sz w:val="24"/>
          <w:szCs w:val="24"/>
          <w:shd w:val="clear" w:color="auto" w:fill="FFFFFF"/>
        </w:rPr>
        <w:t>38</w:t>
      </w:r>
      <w:r w:rsidR="00CF1E8B" w:rsidRPr="00CF1E8B">
        <w:rPr>
          <w:color w:val="333333"/>
          <w:sz w:val="24"/>
          <w:szCs w:val="24"/>
          <w:shd w:val="clear" w:color="auto" w:fill="FFFFFF"/>
        </w:rPr>
        <w:t>(7), 567-576</w:t>
      </w:r>
      <w:r w:rsidR="00CF1E8B">
        <w:rPr>
          <w:color w:val="333333"/>
          <w:sz w:val="24"/>
          <w:szCs w:val="24"/>
          <w:shd w:val="clear" w:color="auto" w:fill="FFFFFF"/>
        </w:rPr>
        <w:t>.</w:t>
      </w:r>
    </w:p>
    <w:p w14:paraId="1F70FC0C" w14:textId="4AA46859" w:rsidR="00F674C9" w:rsidRDefault="00F674C9" w:rsidP="00F674C9">
      <w:pPr>
        <w:widowControl w:val="0"/>
        <w:rPr>
          <w:color w:val="333333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ab/>
        <w:t xml:space="preserve">Helgeson, V. S., Berg, C. A., Kelly, C. S., Van Vleet, M., Zajdel, M., Tracy, E. L., &amp; Lichtman, M. L. (2019). Patient and partner </w:t>
      </w:r>
      <w:r w:rsidRPr="005E65C5">
        <w:rPr>
          <w:bCs/>
          <w:color w:val="000000" w:themeColor="text1"/>
          <w:sz w:val="24"/>
          <w:szCs w:val="24"/>
        </w:rPr>
        <w:t>illness appraisal</w:t>
      </w:r>
      <w:r>
        <w:rPr>
          <w:bCs/>
          <w:color w:val="000000" w:themeColor="text1"/>
          <w:sz w:val="24"/>
          <w:szCs w:val="24"/>
        </w:rPr>
        <w:t>s</w:t>
      </w:r>
      <w:r w:rsidRPr="005E65C5">
        <w:rPr>
          <w:bCs/>
          <w:color w:val="000000" w:themeColor="text1"/>
          <w:sz w:val="24"/>
          <w:szCs w:val="24"/>
        </w:rPr>
        <w:t xml:space="preserve"> and health among adults with type 1 diabetes. </w:t>
      </w:r>
      <w:r>
        <w:rPr>
          <w:bCs/>
          <w:i/>
          <w:color w:val="000000" w:themeColor="text1"/>
          <w:sz w:val="24"/>
          <w:szCs w:val="24"/>
        </w:rPr>
        <w:t xml:space="preserve">Journal of Behavioral </w:t>
      </w:r>
      <w:r w:rsidRPr="009D08C6">
        <w:rPr>
          <w:bCs/>
          <w:i/>
          <w:color w:val="000000" w:themeColor="text1"/>
          <w:sz w:val="24"/>
          <w:szCs w:val="24"/>
        </w:rPr>
        <w:t>Medicine</w:t>
      </w:r>
      <w:r>
        <w:rPr>
          <w:bCs/>
          <w:i/>
          <w:color w:val="000000" w:themeColor="text1"/>
          <w:sz w:val="24"/>
          <w:szCs w:val="24"/>
        </w:rPr>
        <w:t xml:space="preserve">, 42, </w:t>
      </w:r>
      <w:r>
        <w:rPr>
          <w:bCs/>
          <w:iCs/>
          <w:color w:val="000000" w:themeColor="text1"/>
          <w:sz w:val="24"/>
          <w:szCs w:val="24"/>
        </w:rPr>
        <w:t>480-492</w:t>
      </w:r>
      <w:r w:rsidRPr="009D08C6">
        <w:rPr>
          <w:bCs/>
          <w:i/>
          <w:color w:val="000000" w:themeColor="text1"/>
          <w:sz w:val="24"/>
          <w:szCs w:val="24"/>
        </w:rPr>
        <w:t xml:space="preserve">. </w:t>
      </w:r>
      <w:r>
        <w:rPr>
          <w:bCs/>
          <w:color w:val="000000" w:themeColor="text1"/>
          <w:sz w:val="24"/>
          <w:szCs w:val="24"/>
        </w:rPr>
        <w:t xml:space="preserve">DOI: </w:t>
      </w:r>
      <w:r w:rsidRPr="009D08C6">
        <w:rPr>
          <w:color w:val="333333"/>
          <w:sz w:val="24"/>
          <w:szCs w:val="24"/>
        </w:rPr>
        <w:t>10.1007/s10865-018-0001-1</w:t>
      </w:r>
      <w:r>
        <w:rPr>
          <w:color w:val="333333"/>
          <w:sz w:val="24"/>
          <w:szCs w:val="24"/>
        </w:rPr>
        <w:t>.</w:t>
      </w:r>
    </w:p>
    <w:p w14:paraId="35BCB37C" w14:textId="77777777" w:rsidR="00AB37BA" w:rsidRDefault="00CA7E80" w:rsidP="00CA7E80">
      <w:pPr>
        <w:widowControl w:val="0"/>
        <w:ind w:firstLine="576"/>
        <w:rPr>
          <w:rFonts w:eastAsia="MS Mincho"/>
          <w:i/>
          <w:iCs/>
          <w:sz w:val="24"/>
        </w:rPr>
      </w:pPr>
      <w:proofErr w:type="spellStart"/>
      <w:r w:rsidRPr="328726CC">
        <w:rPr>
          <w:rFonts w:eastAsia="MS Mincho"/>
          <w:sz w:val="24"/>
        </w:rPr>
        <w:t>Litchman</w:t>
      </w:r>
      <w:proofErr w:type="spellEnd"/>
      <w:r w:rsidRPr="328726CC">
        <w:rPr>
          <w:rFonts w:eastAsia="MS Mincho"/>
          <w:sz w:val="24"/>
        </w:rPr>
        <w:t xml:space="preserve">, M. L., </w:t>
      </w:r>
      <w:proofErr w:type="spellStart"/>
      <w:r w:rsidRPr="328726CC">
        <w:rPr>
          <w:rFonts w:eastAsia="MS Mincho"/>
          <w:sz w:val="24"/>
        </w:rPr>
        <w:t>Wawrzynski</w:t>
      </w:r>
      <w:proofErr w:type="spellEnd"/>
      <w:r w:rsidRPr="328726CC">
        <w:rPr>
          <w:rFonts w:eastAsia="MS Mincho"/>
          <w:sz w:val="24"/>
        </w:rPr>
        <w:t>, S. E., Allen, N. A., Tracy, E. L., Kelly, C. S., Helgeson, V. S., &amp; Berg, C. A. (</w:t>
      </w:r>
      <w:r>
        <w:rPr>
          <w:rFonts w:eastAsia="MS Mincho"/>
          <w:sz w:val="24"/>
        </w:rPr>
        <w:t>2019</w:t>
      </w:r>
      <w:r w:rsidRPr="328726CC">
        <w:rPr>
          <w:rFonts w:eastAsia="MS Mincho"/>
          <w:sz w:val="24"/>
        </w:rPr>
        <w:t xml:space="preserve">).  Yours, mine and our diabetes:  A qualitative analysis of the impact of type 1 diabetes management in older adult romantic couples. </w:t>
      </w:r>
      <w:r w:rsidRPr="328726CC">
        <w:rPr>
          <w:rFonts w:eastAsia="MS Mincho"/>
          <w:i/>
          <w:iCs/>
          <w:sz w:val="24"/>
        </w:rPr>
        <w:t>Diabetes Spectrum</w:t>
      </w:r>
      <w:r>
        <w:rPr>
          <w:rFonts w:eastAsia="MS Mincho"/>
          <w:i/>
          <w:iCs/>
          <w:sz w:val="24"/>
        </w:rPr>
        <w:t xml:space="preserve">, 32, </w:t>
      </w:r>
      <w:r>
        <w:rPr>
          <w:rFonts w:eastAsia="MS Mincho"/>
          <w:iCs/>
          <w:sz w:val="24"/>
        </w:rPr>
        <w:t>239-248</w:t>
      </w:r>
      <w:r w:rsidRPr="328726CC">
        <w:rPr>
          <w:rFonts w:eastAsia="MS Mincho"/>
          <w:i/>
          <w:iCs/>
          <w:sz w:val="24"/>
        </w:rPr>
        <w:t>.</w:t>
      </w:r>
      <w:r>
        <w:rPr>
          <w:rFonts w:eastAsia="MS Mincho"/>
          <w:i/>
          <w:iCs/>
          <w:sz w:val="24"/>
        </w:rPr>
        <w:t xml:space="preserve"> </w:t>
      </w:r>
    </w:p>
    <w:p w14:paraId="2043EC1C" w14:textId="25C6FD36" w:rsidR="00CA7E80" w:rsidRDefault="00AB37BA" w:rsidP="005B2EDE">
      <w:pPr>
        <w:widowControl w:val="0"/>
        <w:ind w:firstLine="576"/>
        <w:rPr>
          <w:iCs/>
          <w:sz w:val="24"/>
          <w:szCs w:val="24"/>
        </w:rPr>
      </w:pPr>
      <w:r w:rsidRPr="00AD5A61">
        <w:rPr>
          <w:sz w:val="24"/>
          <w:szCs w:val="24"/>
        </w:rPr>
        <w:t>Van Vleet, M., Helgeson, V. S., Seltman, H. J., Korytkowski, M. T., &amp; H</w:t>
      </w:r>
      <w:r>
        <w:rPr>
          <w:sz w:val="24"/>
          <w:szCs w:val="24"/>
        </w:rPr>
        <w:t xml:space="preserve">ausmann, L. R. M.  (2019). </w:t>
      </w:r>
      <w:r w:rsidRPr="00AD5A61">
        <w:rPr>
          <w:sz w:val="24"/>
          <w:szCs w:val="24"/>
        </w:rPr>
        <w:t xml:space="preserve">An examination of the communal coping process in couples coping with diabetes. </w:t>
      </w:r>
      <w:r w:rsidRPr="00AD5A61">
        <w:rPr>
          <w:i/>
          <w:sz w:val="24"/>
          <w:szCs w:val="24"/>
        </w:rPr>
        <w:t>Journal of Social and Personal Relationship</w:t>
      </w:r>
      <w:r>
        <w:rPr>
          <w:i/>
          <w:sz w:val="24"/>
          <w:szCs w:val="24"/>
        </w:rPr>
        <w:t xml:space="preserve">s, 36, </w:t>
      </w:r>
      <w:r w:rsidRPr="006B05B3">
        <w:rPr>
          <w:iCs/>
          <w:sz w:val="24"/>
          <w:szCs w:val="24"/>
        </w:rPr>
        <w:t>1297-1316.</w:t>
      </w:r>
    </w:p>
    <w:p w14:paraId="5DECCFF7" w14:textId="69DD8B0B" w:rsidR="00CA4DAE" w:rsidRPr="00CA4DAE" w:rsidRDefault="00CA4DAE" w:rsidP="00CA4DAE">
      <w:pPr>
        <w:widowControl w:val="0"/>
        <w:rPr>
          <w:sz w:val="24"/>
          <w:szCs w:val="24"/>
        </w:rPr>
      </w:pPr>
      <w:r w:rsidRPr="00950AC0">
        <w:rPr>
          <w:i/>
          <w:sz w:val="24"/>
          <w:szCs w:val="24"/>
        </w:rPr>
        <w:tab/>
      </w:r>
      <w:proofErr w:type="spellStart"/>
      <w:r w:rsidRPr="00950AC0">
        <w:rPr>
          <w:sz w:val="24"/>
          <w:szCs w:val="24"/>
        </w:rPr>
        <w:t>Lally</w:t>
      </w:r>
      <w:proofErr w:type="spellEnd"/>
      <w:r w:rsidRPr="00950AC0">
        <w:rPr>
          <w:sz w:val="24"/>
          <w:szCs w:val="24"/>
        </w:rPr>
        <w:t xml:space="preserve">, R. M., </w:t>
      </w:r>
      <w:proofErr w:type="spellStart"/>
      <w:r w:rsidRPr="00950AC0">
        <w:rPr>
          <w:sz w:val="24"/>
          <w:szCs w:val="24"/>
        </w:rPr>
        <w:t>Bellavia</w:t>
      </w:r>
      <w:proofErr w:type="spellEnd"/>
      <w:r w:rsidRPr="00950AC0">
        <w:rPr>
          <w:sz w:val="24"/>
          <w:szCs w:val="24"/>
        </w:rPr>
        <w:t xml:space="preserve">, G., Gallo, S., </w:t>
      </w:r>
      <w:proofErr w:type="spellStart"/>
      <w:r w:rsidRPr="00950AC0">
        <w:rPr>
          <w:sz w:val="24"/>
          <w:szCs w:val="24"/>
        </w:rPr>
        <w:t>Kupzyk</w:t>
      </w:r>
      <w:proofErr w:type="spellEnd"/>
      <w:r w:rsidRPr="00950AC0">
        <w:rPr>
          <w:sz w:val="24"/>
          <w:szCs w:val="24"/>
        </w:rPr>
        <w:t>, K., Brooks, C., Helgeson, V.S., Erwin, D., &amp; Brown, J.  (</w:t>
      </w:r>
      <w:r>
        <w:rPr>
          <w:sz w:val="24"/>
          <w:szCs w:val="24"/>
        </w:rPr>
        <w:t>2019</w:t>
      </w:r>
      <w:r w:rsidRPr="00950AC0">
        <w:rPr>
          <w:sz w:val="24"/>
          <w:szCs w:val="24"/>
        </w:rPr>
        <w:t xml:space="preserve">). </w:t>
      </w:r>
      <w:r w:rsidRPr="00B31C6A">
        <w:rPr>
          <w:sz w:val="24"/>
          <w:szCs w:val="24"/>
        </w:rPr>
        <w:t xml:space="preserve">Feasibility and acceptance of the </w:t>
      </w:r>
      <w:proofErr w:type="spellStart"/>
      <w:r w:rsidRPr="00B31C6A">
        <w:rPr>
          <w:sz w:val="24"/>
          <w:szCs w:val="24"/>
        </w:rPr>
        <w:t>CaringGuidance</w:t>
      </w:r>
      <w:proofErr w:type="spellEnd"/>
      <w:r w:rsidRPr="00B31C6A">
        <w:rPr>
          <w:sz w:val="24"/>
          <w:szCs w:val="24"/>
        </w:rPr>
        <w:t>™ Web-based, Distress Self-management, Psychoeducational Program initiated within 12-weeks of breast cancer diagnosis.</w:t>
      </w:r>
      <w:r w:rsidRPr="00B31C6A">
        <w:rPr>
          <w:i/>
          <w:sz w:val="24"/>
          <w:szCs w:val="24"/>
        </w:rPr>
        <w:t xml:space="preserve"> Psycho-Oncology</w:t>
      </w:r>
      <w:r>
        <w:rPr>
          <w:i/>
          <w:sz w:val="24"/>
          <w:szCs w:val="24"/>
        </w:rPr>
        <w:t xml:space="preserve">, 28, </w:t>
      </w:r>
      <w:r>
        <w:rPr>
          <w:iCs/>
          <w:sz w:val="24"/>
          <w:szCs w:val="24"/>
        </w:rPr>
        <w:t>888-895</w:t>
      </w:r>
      <w:r>
        <w:rPr>
          <w:sz w:val="24"/>
          <w:szCs w:val="24"/>
        </w:rPr>
        <w:t>.</w:t>
      </w:r>
    </w:p>
    <w:p w14:paraId="3C731773" w14:textId="036B705E" w:rsidR="008D34BA" w:rsidRPr="00853179" w:rsidRDefault="008D34BA" w:rsidP="008D34BA">
      <w:pPr>
        <w:widowControl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Pr="00853179">
        <w:rPr>
          <w:sz w:val="24"/>
          <w:szCs w:val="24"/>
        </w:rPr>
        <w:t xml:space="preserve">Tracy, E. L., Berg, C. A., Kent de Grey, R. G., Butner, J., </w:t>
      </w:r>
      <w:proofErr w:type="spellStart"/>
      <w:r w:rsidRPr="00853179">
        <w:rPr>
          <w:sz w:val="24"/>
          <w:szCs w:val="24"/>
        </w:rPr>
        <w:t>Litchman</w:t>
      </w:r>
      <w:proofErr w:type="spellEnd"/>
      <w:r w:rsidRPr="00853179">
        <w:rPr>
          <w:sz w:val="24"/>
          <w:szCs w:val="24"/>
        </w:rPr>
        <w:t xml:space="preserve">, M. L., Allen, N. A., &amp; Helgeson, V. S. (2019).  The role of self-regulation failures and self-care in the link between daily sleep quality and blood glucose among adults with type 1 diabetes. </w:t>
      </w:r>
      <w:r w:rsidRPr="00853179">
        <w:rPr>
          <w:i/>
          <w:iCs/>
          <w:sz w:val="24"/>
          <w:szCs w:val="24"/>
        </w:rPr>
        <w:t xml:space="preserve">Annals of Behavioral Medicine. </w:t>
      </w:r>
      <w:r w:rsidRPr="00853179">
        <w:rPr>
          <w:iCs/>
          <w:sz w:val="24"/>
          <w:szCs w:val="24"/>
        </w:rPr>
        <w:t xml:space="preserve">Advance online publication:  </w:t>
      </w:r>
      <w:hyperlink r:id="rId10" w:history="1">
        <w:r w:rsidRPr="00853179">
          <w:rPr>
            <w:rStyle w:val="Hyperlink"/>
            <w:iCs/>
            <w:sz w:val="24"/>
            <w:szCs w:val="24"/>
          </w:rPr>
          <w:t>https://</w:t>
        </w:r>
        <w:r w:rsidRPr="00853179">
          <w:rPr>
            <w:rStyle w:val="Hyperlink"/>
            <w:sz w:val="24"/>
            <w:szCs w:val="24"/>
          </w:rPr>
          <w:t>doi.org/10.1093/abm/kaz044</w:t>
        </w:r>
      </w:hyperlink>
      <w:r w:rsidRPr="00853179">
        <w:rPr>
          <w:sz w:val="24"/>
          <w:szCs w:val="24"/>
        </w:rPr>
        <w:t xml:space="preserve">.  </w:t>
      </w:r>
    </w:p>
    <w:p w14:paraId="54FB52AE" w14:textId="4F00762E" w:rsidR="00D51EF9" w:rsidRPr="00853179" w:rsidRDefault="00C14548" w:rsidP="00CF1E8B">
      <w:pPr>
        <w:rPr>
          <w:color w:val="333333"/>
          <w:sz w:val="24"/>
          <w:szCs w:val="24"/>
          <w:shd w:val="clear" w:color="auto" w:fill="FCFCFC"/>
        </w:rPr>
      </w:pPr>
      <w:r w:rsidRPr="00853179">
        <w:rPr>
          <w:color w:val="000000" w:themeColor="text1"/>
          <w:sz w:val="24"/>
          <w:szCs w:val="24"/>
          <w:shd w:val="clear" w:color="auto" w:fill="FFFFFF"/>
        </w:rPr>
        <w:tab/>
      </w:r>
      <w:proofErr w:type="spellStart"/>
      <w:r w:rsidRPr="00853179">
        <w:rPr>
          <w:color w:val="000000" w:themeColor="text1"/>
          <w:sz w:val="24"/>
          <w:szCs w:val="24"/>
          <w:shd w:val="clear" w:color="auto" w:fill="FFFFFF"/>
        </w:rPr>
        <w:t>Lally</w:t>
      </w:r>
      <w:proofErr w:type="spellEnd"/>
      <w:r w:rsidRPr="00853179">
        <w:rPr>
          <w:color w:val="000000" w:themeColor="text1"/>
          <w:sz w:val="24"/>
          <w:szCs w:val="24"/>
          <w:shd w:val="clear" w:color="auto" w:fill="FFFFFF"/>
        </w:rPr>
        <w:t xml:space="preserve">, R. M., </w:t>
      </w:r>
      <w:proofErr w:type="spellStart"/>
      <w:r w:rsidRPr="00853179">
        <w:rPr>
          <w:color w:val="000000" w:themeColor="text1"/>
          <w:sz w:val="24"/>
          <w:szCs w:val="24"/>
          <w:shd w:val="clear" w:color="auto" w:fill="FFFFFF"/>
        </w:rPr>
        <w:t>Kupzyk</w:t>
      </w:r>
      <w:proofErr w:type="spellEnd"/>
      <w:r w:rsidRPr="00853179">
        <w:rPr>
          <w:color w:val="000000" w:themeColor="text1"/>
          <w:sz w:val="24"/>
          <w:szCs w:val="24"/>
          <w:shd w:val="clear" w:color="auto" w:fill="FFFFFF"/>
        </w:rPr>
        <w:t xml:space="preserve">, K. A., </w:t>
      </w:r>
      <w:proofErr w:type="spellStart"/>
      <w:r w:rsidRPr="00853179">
        <w:rPr>
          <w:color w:val="000000" w:themeColor="text1"/>
          <w:sz w:val="24"/>
          <w:szCs w:val="24"/>
          <w:shd w:val="clear" w:color="auto" w:fill="FFFFFF"/>
        </w:rPr>
        <w:t>Bellavia</w:t>
      </w:r>
      <w:proofErr w:type="spellEnd"/>
      <w:r w:rsidRPr="00853179">
        <w:rPr>
          <w:color w:val="000000" w:themeColor="text1"/>
          <w:sz w:val="24"/>
          <w:szCs w:val="24"/>
          <w:shd w:val="clear" w:color="auto" w:fill="FFFFFF"/>
        </w:rPr>
        <w:t xml:space="preserve">, G., </w:t>
      </w:r>
      <w:proofErr w:type="spellStart"/>
      <w:r w:rsidRPr="00853179">
        <w:rPr>
          <w:color w:val="000000" w:themeColor="text1"/>
          <w:sz w:val="24"/>
          <w:szCs w:val="24"/>
          <w:shd w:val="clear" w:color="auto" w:fill="FFFFFF"/>
        </w:rPr>
        <w:t>Hydeman</w:t>
      </w:r>
      <w:proofErr w:type="spellEnd"/>
      <w:r w:rsidRPr="00853179">
        <w:rPr>
          <w:color w:val="000000" w:themeColor="text1"/>
          <w:sz w:val="24"/>
          <w:szCs w:val="24"/>
          <w:shd w:val="clear" w:color="auto" w:fill="FFFFFF"/>
        </w:rPr>
        <w:t>, J., Gallo, S., Helgeson, V. S., Erwin, D., Mills, A. C., &amp; Brown, J. K. (</w:t>
      </w:r>
      <w:r w:rsidR="00D51EF9" w:rsidRPr="00853179">
        <w:rPr>
          <w:color w:val="000000" w:themeColor="text1"/>
          <w:sz w:val="24"/>
          <w:szCs w:val="24"/>
          <w:shd w:val="clear" w:color="auto" w:fill="FFFFFF"/>
        </w:rPr>
        <w:t>2019</w:t>
      </w:r>
      <w:r w:rsidRPr="00853179">
        <w:rPr>
          <w:color w:val="000000" w:themeColor="text1"/>
          <w:sz w:val="24"/>
          <w:szCs w:val="24"/>
          <w:shd w:val="clear" w:color="auto" w:fill="FFFFFF"/>
        </w:rPr>
        <w:t xml:space="preserve">).  </w:t>
      </w:r>
      <w:proofErr w:type="spellStart"/>
      <w:r w:rsidRPr="00853179">
        <w:rPr>
          <w:color w:val="000000" w:themeColor="text1"/>
          <w:sz w:val="24"/>
          <w:szCs w:val="24"/>
          <w:shd w:val="clear" w:color="auto" w:fill="FFFFFF"/>
        </w:rPr>
        <w:t>CaringGuidance</w:t>
      </w:r>
      <w:r w:rsidRPr="00853179">
        <w:rPr>
          <w:color w:val="000000" w:themeColor="text1"/>
          <w:sz w:val="24"/>
          <w:szCs w:val="24"/>
          <w:shd w:val="clear" w:color="auto" w:fill="FFFFFF"/>
          <w:vertAlign w:val="superscript"/>
        </w:rPr>
        <w:t>TM</w:t>
      </w:r>
      <w:proofErr w:type="spellEnd"/>
      <w:r w:rsidRPr="00853179">
        <w:rPr>
          <w:color w:val="000000" w:themeColor="text1"/>
          <w:sz w:val="24"/>
          <w:szCs w:val="24"/>
          <w:shd w:val="clear" w:color="auto" w:fill="FFFFFF"/>
        </w:rPr>
        <w:t xml:space="preserve"> after breast cancer diagnosis eHealth psychoeducational intervention to reduce early post-diagnosis distress. </w:t>
      </w:r>
      <w:r w:rsidRPr="00853179">
        <w:rPr>
          <w:i/>
          <w:iCs/>
          <w:color w:val="000000" w:themeColor="text1"/>
          <w:sz w:val="24"/>
          <w:szCs w:val="24"/>
          <w:shd w:val="clear" w:color="auto" w:fill="FFFFFF"/>
        </w:rPr>
        <w:t>Supportive Care in Cancer.</w:t>
      </w:r>
      <w:r w:rsidRPr="00853179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D51EF9" w:rsidRPr="00D51EF9">
        <w:rPr>
          <w:color w:val="333333"/>
          <w:sz w:val="24"/>
          <w:szCs w:val="24"/>
          <w:shd w:val="clear" w:color="auto" w:fill="FCFCFC"/>
        </w:rPr>
        <w:t>doi:10.1007/s00520-019-05028-0</w:t>
      </w:r>
    </w:p>
    <w:p w14:paraId="5FC29043" w14:textId="132C9656" w:rsidR="000270C3" w:rsidRPr="001E50C3" w:rsidRDefault="000270C3" w:rsidP="00CF1E8B">
      <w:pPr>
        <w:rPr>
          <w:iCs/>
          <w:sz w:val="24"/>
          <w:szCs w:val="24"/>
        </w:rPr>
      </w:pPr>
      <w:r w:rsidRPr="00853179">
        <w:rPr>
          <w:sz w:val="24"/>
          <w:szCs w:val="24"/>
        </w:rPr>
        <w:tab/>
        <w:t xml:space="preserve">Van Vleet, M., &amp; Helgeson, V. S. (2019).  I Am a Rock; I Am an Island: Avoidant attachment moderates the benefits of communal coping among adults with Type 2 diabetes. </w:t>
      </w:r>
      <w:r w:rsidRPr="00853179">
        <w:rPr>
          <w:i/>
          <w:sz w:val="24"/>
          <w:szCs w:val="24"/>
        </w:rPr>
        <w:t>Journal of Social and Personal Relationships.</w:t>
      </w:r>
      <w:r w:rsidRPr="00853179">
        <w:rPr>
          <w:sz w:val="24"/>
          <w:szCs w:val="24"/>
        </w:rPr>
        <w:t xml:space="preserve"> </w:t>
      </w:r>
      <w:hyperlink r:id="rId11" w:history="1">
        <w:r w:rsidRPr="00853179">
          <w:rPr>
            <w:rStyle w:val="Hyperlink"/>
            <w:color w:val="006ACC"/>
            <w:sz w:val="24"/>
            <w:szCs w:val="24"/>
            <w:shd w:val="clear" w:color="auto" w:fill="FFFFFF"/>
          </w:rPr>
          <w:t>https://doi.org/10.1177/0265407519832671</w:t>
        </w:r>
      </w:hyperlink>
      <w:r w:rsidR="001E50C3">
        <w:rPr>
          <w:i/>
          <w:sz w:val="24"/>
          <w:szCs w:val="24"/>
        </w:rPr>
        <w:t xml:space="preserve">; </w:t>
      </w:r>
      <w:r w:rsidR="001E50C3">
        <w:rPr>
          <w:iCs/>
          <w:sz w:val="24"/>
          <w:szCs w:val="24"/>
        </w:rPr>
        <w:t>PMC8158667</w:t>
      </w:r>
    </w:p>
    <w:p w14:paraId="199027BF" w14:textId="70C50353" w:rsidR="0053301A" w:rsidRPr="00853179" w:rsidRDefault="0053301A" w:rsidP="00CF1E8B">
      <w:pPr>
        <w:rPr>
          <w:sz w:val="24"/>
          <w:szCs w:val="24"/>
        </w:rPr>
      </w:pPr>
      <w:r w:rsidRPr="00853179">
        <w:rPr>
          <w:sz w:val="24"/>
          <w:szCs w:val="24"/>
        </w:rPr>
        <w:tab/>
        <w:t>Van Vleet, M., Helgeson, V. S., &amp; Berg, C. (2019).  The importance of having fun: Daily shared play among adults with type 1 diabetes.</w:t>
      </w:r>
      <w:r w:rsidRPr="00853179">
        <w:rPr>
          <w:i/>
          <w:sz w:val="24"/>
          <w:szCs w:val="24"/>
        </w:rPr>
        <w:t xml:space="preserve"> Journal of Social and Personal Relationships.</w:t>
      </w:r>
      <w:r w:rsidRPr="00853179">
        <w:rPr>
          <w:sz w:val="24"/>
          <w:szCs w:val="24"/>
        </w:rPr>
        <w:t xml:space="preserve"> </w:t>
      </w:r>
      <w:hyperlink r:id="rId12" w:history="1">
        <w:r w:rsidRPr="00853179">
          <w:rPr>
            <w:rStyle w:val="Hyperlink"/>
            <w:color w:val="006ACC"/>
            <w:sz w:val="24"/>
            <w:szCs w:val="24"/>
            <w:shd w:val="clear" w:color="auto" w:fill="FFFFFF"/>
          </w:rPr>
          <w:t>https://doi.org/10.1177/0265407519832115</w:t>
        </w:r>
      </w:hyperlink>
    </w:p>
    <w:p w14:paraId="75962305" w14:textId="3E22F4E8" w:rsidR="004F22C6" w:rsidRPr="00853179" w:rsidRDefault="004F22C6" w:rsidP="004F22C6">
      <w:pPr>
        <w:ind w:firstLine="576"/>
        <w:rPr>
          <w:sz w:val="24"/>
          <w:szCs w:val="24"/>
        </w:rPr>
      </w:pPr>
      <w:r w:rsidRPr="00853179">
        <w:rPr>
          <w:sz w:val="24"/>
          <w:szCs w:val="24"/>
        </w:rPr>
        <w:t>Helgeson, V. S., &amp; Van Vleet, M.  (2019).  Inclusion of Other in the Self Scale: An exploration and adaptation.</w:t>
      </w:r>
      <w:r w:rsidRPr="00853179">
        <w:rPr>
          <w:i/>
          <w:sz w:val="24"/>
          <w:szCs w:val="24"/>
        </w:rPr>
        <w:t xml:space="preserve"> Journal of Social and Personal Relationships</w:t>
      </w:r>
      <w:r w:rsidR="00DD1D9E">
        <w:rPr>
          <w:i/>
          <w:sz w:val="24"/>
          <w:szCs w:val="24"/>
        </w:rPr>
        <w:t xml:space="preserve">, 36, </w:t>
      </w:r>
      <w:r w:rsidR="00DD1D9E">
        <w:rPr>
          <w:iCs/>
          <w:sz w:val="24"/>
          <w:szCs w:val="24"/>
        </w:rPr>
        <w:t>4048-4056</w:t>
      </w:r>
      <w:r w:rsidRPr="00853179">
        <w:rPr>
          <w:i/>
          <w:sz w:val="24"/>
          <w:szCs w:val="24"/>
        </w:rPr>
        <w:t xml:space="preserve">. </w:t>
      </w:r>
      <w:hyperlink r:id="rId13" w:history="1">
        <w:r w:rsidRPr="00853179">
          <w:rPr>
            <w:rStyle w:val="Hyperlink"/>
            <w:color w:val="006ACC"/>
            <w:sz w:val="24"/>
            <w:szCs w:val="24"/>
            <w:shd w:val="clear" w:color="auto" w:fill="FFFFFF"/>
          </w:rPr>
          <w:t>https://doi.org/10.1177/0265407519848491</w:t>
        </w:r>
      </w:hyperlink>
      <w:r w:rsidR="001E50C3">
        <w:rPr>
          <w:rStyle w:val="Hyperlink"/>
          <w:color w:val="006ACC"/>
          <w:sz w:val="24"/>
          <w:szCs w:val="24"/>
          <w:shd w:val="clear" w:color="auto" w:fill="FFFFFF"/>
        </w:rPr>
        <w:t>; PMC8168758</w:t>
      </w:r>
    </w:p>
    <w:p w14:paraId="409610E1" w14:textId="77777777" w:rsidR="00224190" w:rsidRPr="00DA1E33" w:rsidRDefault="00344EE4" w:rsidP="00224190">
      <w:pPr>
        <w:ind w:firstLine="576"/>
        <w:rPr>
          <w:sz w:val="24"/>
          <w:szCs w:val="24"/>
        </w:rPr>
      </w:pPr>
      <w:r w:rsidRPr="00853179">
        <w:rPr>
          <w:sz w:val="24"/>
          <w:szCs w:val="24"/>
        </w:rPr>
        <w:t>Helgeson, V. S., Naqvi, J. B., Seltman, H</w:t>
      </w:r>
      <w:r w:rsidRPr="00DA1E33">
        <w:rPr>
          <w:sz w:val="24"/>
          <w:szCs w:val="24"/>
        </w:rPr>
        <w:t xml:space="preserve">., Vaughn, A. K., Korytkowski, M., Hausmann, L.R.M., &amp; Gary-Webb, T. L. (2019). </w:t>
      </w:r>
      <w:r w:rsidRPr="00DA1E33">
        <w:rPr>
          <w:color w:val="000000" w:themeColor="text1"/>
          <w:sz w:val="24"/>
          <w:szCs w:val="24"/>
        </w:rPr>
        <w:t>Links of communal coping to relationship and psychological health in type 2 diabetes: Actor-partner interdependence models involving role, sex, and race.</w:t>
      </w:r>
      <w:r w:rsidRPr="00DA1E33">
        <w:rPr>
          <w:i/>
          <w:iCs/>
          <w:color w:val="000000" w:themeColor="text1"/>
          <w:sz w:val="24"/>
          <w:szCs w:val="24"/>
        </w:rPr>
        <w:t xml:space="preserve"> </w:t>
      </w:r>
      <w:r w:rsidRPr="00DA1E33">
        <w:rPr>
          <w:i/>
          <w:iCs/>
          <w:sz w:val="24"/>
          <w:szCs w:val="24"/>
        </w:rPr>
        <w:t>Annals of Behavioral Medicine</w:t>
      </w:r>
      <w:r w:rsidR="00224190" w:rsidRPr="00DA1E33">
        <w:rPr>
          <w:i/>
          <w:iCs/>
          <w:sz w:val="24"/>
          <w:szCs w:val="24"/>
        </w:rPr>
        <w:t xml:space="preserve">, 54, </w:t>
      </w:r>
      <w:r w:rsidR="00224190" w:rsidRPr="00DA1E33">
        <w:rPr>
          <w:sz w:val="24"/>
          <w:szCs w:val="24"/>
        </w:rPr>
        <w:t xml:space="preserve">346-359 </w:t>
      </w:r>
      <w:hyperlink r:id="rId14" w:history="1">
        <w:r w:rsidR="00224190" w:rsidRPr="00DA1E33">
          <w:rPr>
            <w:rStyle w:val="Hyperlink"/>
            <w:color w:val="006FB7"/>
            <w:sz w:val="24"/>
            <w:szCs w:val="24"/>
            <w:bdr w:val="none" w:sz="0" w:space="0" w:color="auto" w:frame="1"/>
            <w:shd w:val="clear" w:color="auto" w:fill="FFFFFF"/>
          </w:rPr>
          <w:t>https://doi.org/10.1093/abm/kaz052</w:t>
        </w:r>
      </w:hyperlink>
    </w:p>
    <w:p w14:paraId="211F6E5E" w14:textId="16E04B54" w:rsidR="002C16F3" w:rsidRPr="00DA1E33" w:rsidRDefault="002C16F3" w:rsidP="00224190">
      <w:pPr>
        <w:ind w:firstLine="576"/>
        <w:rPr>
          <w:color w:val="333333"/>
          <w:spacing w:val="4"/>
          <w:sz w:val="24"/>
          <w:szCs w:val="24"/>
          <w:shd w:val="clear" w:color="auto" w:fill="FCFCFC"/>
        </w:rPr>
      </w:pPr>
      <w:r w:rsidRPr="00DA1E33">
        <w:rPr>
          <w:iCs/>
          <w:sz w:val="24"/>
          <w:szCs w:val="24"/>
        </w:rPr>
        <w:t xml:space="preserve">Kelly, C. S., Berg, C. A., &amp; Helgeson, V. S. (2019).  </w:t>
      </w:r>
      <w:r w:rsidRPr="00DA1E33">
        <w:rPr>
          <w:sz w:val="24"/>
          <w:szCs w:val="24"/>
        </w:rPr>
        <w:t xml:space="preserve">Adult </w:t>
      </w:r>
      <w:r w:rsidR="001074B8" w:rsidRPr="00DA1E33">
        <w:rPr>
          <w:sz w:val="24"/>
          <w:szCs w:val="24"/>
        </w:rPr>
        <w:t>a</w:t>
      </w:r>
      <w:r w:rsidRPr="00DA1E33">
        <w:rPr>
          <w:sz w:val="24"/>
          <w:szCs w:val="24"/>
        </w:rPr>
        <w:t xml:space="preserve">ttachment </w:t>
      </w:r>
      <w:r w:rsidR="001074B8" w:rsidRPr="00DA1E33">
        <w:rPr>
          <w:sz w:val="24"/>
          <w:szCs w:val="24"/>
        </w:rPr>
        <w:t>i</w:t>
      </w:r>
      <w:r w:rsidRPr="00DA1E33">
        <w:rPr>
          <w:sz w:val="24"/>
          <w:szCs w:val="24"/>
        </w:rPr>
        <w:t xml:space="preserve">nsecurity and </w:t>
      </w:r>
      <w:r w:rsidR="001074B8" w:rsidRPr="00DA1E33">
        <w:rPr>
          <w:sz w:val="24"/>
          <w:szCs w:val="24"/>
        </w:rPr>
        <w:t>a</w:t>
      </w:r>
      <w:r w:rsidRPr="00DA1E33">
        <w:rPr>
          <w:sz w:val="24"/>
          <w:szCs w:val="24"/>
        </w:rPr>
        <w:t xml:space="preserve">ssociations with </w:t>
      </w:r>
      <w:r w:rsidR="001074B8" w:rsidRPr="00DA1E33">
        <w:rPr>
          <w:sz w:val="24"/>
          <w:szCs w:val="24"/>
        </w:rPr>
        <w:t>d</w:t>
      </w:r>
      <w:r w:rsidRPr="00DA1E33">
        <w:rPr>
          <w:sz w:val="24"/>
          <w:szCs w:val="24"/>
        </w:rPr>
        <w:t xml:space="preserve">iabetes </w:t>
      </w:r>
      <w:r w:rsidR="001074B8" w:rsidRPr="00DA1E33">
        <w:rPr>
          <w:sz w:val="24"/>
          <w:szCs w:val="24"/>
        </w:rPr>
        <w:t>d</w:t>
      </w:r>
      <w:r w:rsidRPr="00DA1E33">
        <w:rPr>
          <w:sz w:val="24"/>
          <w:szCs w:val="24"/>
        </w:rPr>
        <w:t xml:space="preserve">istress, </w:t>
      </w:r>
      <w:r w:rsidR="001074B8" w:rsidRPr="00DA1E33">
        <w:rPr>
          <w:sz w:val="24"/>
          <w:szCs w:val="24"/>
        </w:rPr>
        <w:t>d</w:t>
      </w:r>
      <w:r w:rsidRPr="00DA1E33">
        <w:rPr>
          <w:sz w:val="24"/>
          <w:szCs w:val="24"/>
        </w:rPr>
        <w:t xml:space="preserve">aily </w:t>
      </w:r>
      <w:r w:rsidR="001074B8" w:rsidRPr="00DA1E33">
        <w:rPr>
          <w:sz w:val="24"/>
          <w:szCs w:val="24"/>
        </w:rPr>
        <w:t>s</w:t>
      </w:r>
      <w:r w:rsidRPr="00DA1E33">
        <w:rPr>
          <w:sz w:val="24"/>
          <w:szCs w:val="24"/>
        </w:rPr>
        <w:t xml:space="preserve">tressful </w:t>
      </w:r>
      <w:r w:rsidR="001074B8" w:rsidRPr="00DA1E33">
        <w:rPr>
          <w:sz w:val="24"/>
          <w:szCs w:val="24"/>
        </w:rPr>
        <w:t>e</w:t>
      </w:r>
      <w:r w:rsidRPr="00DA1E33">
        <w:rPr>
          <w:sz w:val="24"/>
          <w:szCs w:val="24"/>
        </w:rPr>
        <w:t xml:space="preserve">vents and </w:t>
      </w:r>
      <w:r w:rsidR="001074B8" w:rsidRPr="00DA1E33">
        <w:rPr>
          <w:sz w:val="24"/>
          <w:szCs w:val="24"/>
        </w:rPr>
        <w:t>s</w:t>
      </w:r>
      <w:r w:rsidRPr="00DA1E33">
        <w:rPr>
          <w:sz w:val="24"/>
          <w:szCs w:val="24"/>
        </w:rPr>
        <w:t>elf-</w:t>
      </w:r>
      <w:r w:rsidR="001074B8" w:rsidRPr="00DA1E33">
        <w:rPr>
          <w:sz w:val="24"/>
          <w:szCs w:val="24"/>
        </w:rPr>
        <w:t>m</w:t>
      </w:r>
      <w:r w:rsidRPr="00DA1E33">
        <w:rPr>
          <w:sz w:val="24"/>
          <w:szCs w:val="24"/>
        </w:rPr>
        <w:t xml:space="preserve">anagement in </w:t>
      </w:r>
      <w:r w:rsidR="001074B8" w:rsidRPr="00DA1E33">
        <w:rPr>
          <w:sz w:val="24"/>
          <w:szCs w:val="24"/>
        </w:rPr>
        <w:t>t</w:t>
      </w:r>
      <w:r w:rsidRPr="00DA1E33">
        <w:rPr>
          <w:sz w:val="24"/>
          <w:szCs w:val="24"/>
        </w:rPr>
        <w:t xml:space="preserve">ype 1 </w:t>
      </w:r>
      <w:r w:rsidR="001074B8" w:rsidRPr="00DA1E33">
        <w:rPr>
          <w:sz w:val="24"/>
          <w:szCs w:val="24"/>
        </w:rPr>
        <w:t>d</w:t>
      </w:r>
      <w:r w:rsidRPr="00DA1E33">
        <w:rPr>
          <w:sz w:val="24"/>
          <w:szCs w:val="24"/>
        </w:rPr>
        <w:t xml:space="preserve">iabetes.  </w:t>
      </w:r>
      <w:r w:rsidRPr="00DA1E33">
        <w:rPr>
          <w:i/>
          <w:sz w:val="24"/>
          <w:szCs w:val="24"/>
        </w:rPr>
        <w:t xml:space="preserve">Journal of Behavioral Medicine. </w:t>
      </w:r>
      <w:hyperlink r:id="rId15" w:history="1">
        <w:r w:rsidR="00DA1E33" w:rsidRPr="00DA1E33">
          <w:rPr>
            <w:rStyle w:val="Hyperlink"/>
            <w:spacing w:val="4"/>
            <w:sz w:val="24"/>
            <w:szCs w:val="24"/>
            <w:shd w:val="clear" w:color="auto" w:fill="FCFCFC"/>
          </w:rPr>
          <w:t>https://doi.org/10.1007/s10865-019-00111-7</w:t>
        </w:r>
      </w:hyperlink>
      <w:r w:rsidR="00DA1E33" w:rsidRPr="00DA1E33">
        <w:rPr>
          <w:color w:val="333333"/>
          <w:spacing w:val="4"/>
          <w:sz w:val="24"/>
          <w:szCs w:val="24"/>
          <w:shd w:val="clear" w:color="auto" w:fill="FCFCFC"/>
        </w:rPr>
        <w:t>.</w:t>
      </w:r>
    </w:p>
    <w:p w14:paraId="1D75B094" w14:textId="152C5C73" w:rsidR="001E50C3" w:rsidRDefault="008C4FDE" w:rsidP="001E50C3">
      <w:pPr>
        <w:ind w:firstLine="576"/>
        <w:rPr>
          <w:rStyle w:val="Hyperlink"/>
          <w:sz w:val="24"/>
          <w:szCs w:val="24"/>
          <w:shd w:val="clear" w:color="auto" w:fill="FCFCFC"/>
        </w:rPr>
      </w:pPr>
      <w:r w:rsidRPr="00DA1E33">
        <w:rPr>
          <w:sz w:val="24"/>
          <w:szCs w:val="24"/>
        </w:rPr>
        <w:lastRenderedPageBreak/>
        <w:t xml:space="preserve">Helgeson, V. S., Van Vleet, M., &amp; Zajdel, M. (2020). </w:t>
      </w:r>
      <w:r w:rsidRPr="00DA1E33">
        <w:rPr>
          <w:iCs/>
          <w:sz w:val="24"/>
          <w:szCs w:val="24"/>
        </w:rPr>
        <w:t>Diabetes stress and health: Is aging a strength or a vulnerability?</w:t>
      </w:r>
      <w:r w:rsidRPr="00DA1E33">
        <w:rPr>
          <w:i/>
          <w:sz w:val="24"/>
          <w:szCs w:val="24"/>
        </w:rPr>
        <w:t xml:space="preserve"> Journal of Behavioral Medicine, 43, </w:t>
      </w:r>
      <w:r w:rsidRPr="00DA1E33">
        <w:rPr>
          <w:iCs/>
          <w:sz w:val="24"/>
          <w:szCs w:val="24"/>
        </w:rPr>
        <w:t xml:space="preserve">426-436 </w:t>
      </w:r>
      <w:hyperlink r:id="rId16" w:history="1">
        <w:r w:rsidRPr="00DA1E33">
          <w:rPr>
            <w:rStyle w:val="Hyperlink"/>
            <w:iCs/>
            <w:sz w:val="24"/>
            <w:szCs w:val="24"/>
          </w:rPr>
          <w:t>https://</w:t>
        </w:r>
        <w:r w:rsidRPr="00DA1E33">
          <w:rPr>
            <w:rStyle w:val="Hyperlink"/>
            <w:sz w:val="24"/>
            <w:szCs w:val="24"/>
            <w:shd w:val="clear" w:color="auto" w:fill="FCFCFC"/>
          </w:rPr>
          <w:t>doi:10.1007/s10865-019-00106-4</w:t>
        </w:r>
      </w:hyperlink>
      <w:r w:rsidR="001E50C3">
        <w:rPr>
          <w:rStyle w:val="Hyperlink"/>
          <w:sz w:val="24"/>
          <w:szCs w:val="24"/>
          <w:shd w:val="clear" w:color="auto" w:fill="FCFCFC"/>
        </w:rPr>
        <w:t>; PMC7225064</w:t>
      </w:r>
    </w:p>
    <w:p w14:paraId="7BA36227" w14:textId="78CAF714" w:rsidR="00DD1D9E" w:rsidRPr="001E50C3" w:rsidRDefault="00DD1D9E" w:rsidP="001E50C3">
      <w:pPr>
        <w:ind w:firstLine="576"/>
        <w:rPr>
          <w:rStyle w:val="Hyperlink"/>
          <w:color w:val="333333"/>
          <w:sz w:val="24"/>
          <w:szCs w:val="24"/>
          <w:u w:val="none"/>
          <w:shd w:val="clear" w:color="auto" w:fill="FCFCFC"/>
        </w:rPr>
      </w:pPr>
      <w:r w:rsidRPr="00DA1E33">
        <w:rPr>
          <w:sz w:val="24"/>
          <w:szCs w:val="24"/>
        </w:rPr>
        <w:t xml:space="preserve">Lee, J., Helgeson, V.S., Van Vleet, M., Tracy, E. L., Kent de Grey, R. G. K., Zajdel, M., &amp; Berg, C. A. (2020). Implications of we-talk for relationships and health among patients with type 1 diabetes and their spouses. </w:t>
      </w:r>
      <w:r w:rsidRPr="00DA1E33">
        <w:rPr>
          <w:i/>
          <w:sz w:val="24"/>
          <w:szCs w:val="24"/>
        </w:rPr>
        <w:t xml:space="preserve">Journal of Social and Personal Relationships, 37, </w:t>
      </w:r>
      <w:r w:rsidRPr="00DA1E33">
        <w:rPr>
          <w:iCs/>
          <w:sz w:val="24"/>
          <w:szCs w:val="24"/>
        </w:rPr>
        <w:t>345-354.</w:t>
      </w:r>
      <w:r w:rsidRPr="00DA1E33">
        <w:rPr>
          <w:rStyle w:val="apple-converted-space"/>
          <w:color w:val="000000"/>
          <w:sz w:val="24"/>
          <w:szCs w:val="24"/>
        </w:rPr>
        <w:t> </w:t>
      </w:r>
      <w:hyperlink r:id="rId17" w:tgtFrame="_blank" w:history="1">
        <w:r w:rsidRPr="00DA1E33">
          <w:rPr>
            <w:rStyle w:val="Hyperlink"/>
            <w:sz w:val="24"/>
            <w:szCs w:val="24"/>
          </w:rPr>
          <w:t>https://doi.org/10.1177/0265407519865613</w:t>
        </w:r>
      </w:hyperlink>
    </w:p>
    <w:p w14:paraId="3EB21D46" w14:textId="4977A6C5" w:rsidR="00BC4322" w:rsidRPr="00DA1E33" w:rsidRDefault="00785831" w:rsidP="00DD1D9E">
      <w:pPr>
        <w:widowControl w:val="0"/>
        <w:ind w:firstLine="576"/>
        <w:rPr>
          <w:sz w:val="24"/>
          <w:szCs w:val="24"/>
        </w:rPr>
      </w:pPr>
      <w:r w:rsidRPr="00DA1E33">
        <w:rPr>
          <w:sz w:val="24"/>
          <w:szCs w:val="24"/>
        </w:rPr>
        <w:t>Van Vleet, M., &amp; Helgeson, V. S. (</w:t>
      </w:r>
      <w:r w:rsidR="00695145" w:rsidRPr="00DA1E33">
        <w:rPr>
          <w:sz w:val="24"/>
          <w:szCs w:val="24"/>
        </w:rPr>
        <w:t>2020</w:t>
      </w:r>
      <w:r w:rsidRPr="00DA1E33">
        <w:rPr>
          <w:sz w:val="24"/>
          <w:szCs w:val="24"/>
        </w:rPr>
        <w:t xml:space="preserve">). </w:t>
      </w:r>
      <w:r w:rsidR="00757191" w:rsidRPr="00DA1E33">
        <w:rPr>
          <w:sz w:val="24"/>
          <w:szCs w:val="24"/>
        </w:rPr>
        <w:t xml:space="preserve">Benefits and detriments of friend and peer relationships among youth with </w:t>
      </w:r>
      <w:r w:rsidR="0073492B" w:rsidRPr="00DA1E33">
        <w:rPr>
          <w:sz w:val="24"/>
          <w:szCs w:val="24"/>
        </w:rPr>
        <w:t>t</w:t>
      </w:r>
      <w:r w:rsidR="00757191" w:rsidRPr="00DA1E33">
        <w:rPr>
          <w:sz w:val="24"/>
          <w:szCs w:val="24"/>
        </w:rPr>
        <w:t xml:space="preserve">ype 1 diabetes: A review. In A. </w:t>
      </w:r>
      <w:proofErr w:type="spellStart"/>
      <w:r w:rsidR="00757191" w:rsidRPr="00DA1E33">
        <w:rPr>
          <w:sz w:val="24"/>
          <w:szCs w:val="24"/>
        </w:rPr>
        <w:t>Delameter</w:t>
      </w:r>
      <w:proofErr w:type="spellEnd"/>
      <w:r w:rsidR="00432629" w:rsidRPr="00DA1E33">
        <w:rPr>
          <w:sz w:val="24"/>
          <w:szCs w:val="24"/>
        </w:rPr>
        <w:t xml:space="preserve"> &amp; D. Marrero</w:t>
      </w:r>
      <w:r w:rsidR="00757191" w:rsidRPr="00DA1E33">
        <w:rPr>
          <w:sz w:val="24"/>
          <w:szCs w:val="24"/>
        </w:rPr>
        <w:t xml:space="preserve"> (Ed</w:t>
      </w:r>
      <w:r w:rsidR="00432629" w:rsidRPr="00DA1E33">
        <w:rPr>
          <w:sz w:val="24"/>
          <w:szCs w:val="24"/>
        </w:rPr>
        <w:t>s</w:t>
      </w:r>
      <w:r w:rsidR="00757191" w:rsidRPr="00DA1E33">
        <w:rPr>
          <w:sz w:val="24"/>
          <w:szCs w:val="24"/>
        </w:rPr>
        <w:t xml:space="preserve">.), </w:t>
      </w:r>
      <w:r w:rsidR="00757191" w:rsidRPr="00DA1E33">
        <w:rPr>
          <w:i/>
          <w:sz w:val="24"/>
          <w:szCs w:val="24"/>
        </w:rPr>
        <w:t>Behavioral Diabetes: Ecological Perspectives</w:t>
      </w:r>
      <w:r w:rsidR="00695145" w:rsidRPr="00DA1E33">
        <w:rPr>
          <w:sz w:val="24"/>
          <w:szCs w:val="24"/>
        </w:rPr>
        <w:t xml:space="preserve"> (pp. 131-138). Springer</w:t>
      </w:r>
      <w:r w:rsidR="006A6EF6" w:rsidRPr="00DA1E33">
        <w:rPr>
          <w:sz w:val="24"/>
          <w:szCs w:val="24"/>
        </w:rPr>
        <w:t>: Cham, Switzerland</w:t>
      </w:r>
      <w:r w:rsidR="00695145" w:rsidRPr="00DA1E33">
        <w:rPr>
          <w:sz w:val="24"/>
          <w:szCs w:val="24"/>
        </w:rPr>
        <w:t>.</w:t>
      </w:r>
    </w:p>
    <w:p w14:paraId="031DA586" w14:textId="1EE94605" w:rsidR="008026D4" w:rsidRPr="00DA1E33" w:rsidRDefault="008026D4" w:rsidP="00F0019B">
      <w:pPr>
        <w:ind w:firstLine="576"/>
        <w:rPr>
          <w:sz w:val="24"/>
          <w:szCs w:val="24"/>
        </w:rPr>
      </w:pPr>
      <w:r w:rsidRPr="00DA1E33">
        <w:rPr>
          <w:sz w:val="24"/>
          <w:szCs w:val="24"/>
        </w:rPr>
        <w:t>Naqvi, J. B., Helgeson, V. S., Gary-Webb, T. L., Korytkowski, M. T., &amp; Seltman, H. J. (2020).  Sex, race, and the role of relationships in diabetes health:</w:t>
      </w:r>
      <w:r w:rsidR="008C4FDE" w:rsidRPr="00DA1E33">
        <w:rPr>
          <w:sz w:val="24"/>
          <w:szCs w:val="24"/>
        </w:rPr>
        <w:t xml:space="preserve"> I</w:t>
      </w:r>
      <w:r w:rsidRPr="00DA1E33">
        <w:rPr>
          <w:sz w:val="24"/>
          <w:szCs w:val="24"/>
        </w:rPr>
        <w:t xml:space="preserve">ntersectionality matters. </w:t>
      </w:r>
      <w:r w:rsidRPr="00DA1E33">
        <w:rPr>
          <w:i/>
          <w:iCs/>
          <w:sz w:val="24"/>
          <w:szCs w:val="24"/>
        </w:rPr>
        <w:t xml:space="preserve">Journal of Behavioral Medicine, 43, </w:t>
      </w:r>
      <w:r w:rsidRPr="00DA1E33">
        <w:rPr>
          <w:sz w:val="24"/>
          <w:szCs w:val="24"/>
        </w:rPr>
        <w:t>69-79.</w:t>
      </w:r>
      <w:r w:rsidR="00F0019B" w:rsidRPr="00DA1E33">
        <w:rPr>
          <w:color w:val="333333"/>
          <w:sz w:val="24"/>
          <w:szCs w:val="24"/>
          <w:shd w:val="clear" w:color="auto" w:fill="FCFCFC"/>
        </w:rPr>
        <w:t xml:space="preserve"> </w:t>
      </w:r>
      <w:hyperlink r:id="rId18" w:history="1">
        <w:r w:rsidR="00F0019B" w:rsidRPr="00DA1E33">
          <w:rPr>
            <w:rStyle w:val="Hyperlink"/>
            <w:sz w:val="24"/>
            <w:szCs w:val="24"/>
            <w:shd w:val="clear" w:color="auto" w:fill="FCFCFC"/>
          </w:rPr>
          <w:t>https://doi.org/10.1007/s10865-019-00057-w</w:t>
        </w:r>
      </w:hyperlink>
    </w:p>
    <w:p w14:paraId="48E319E4" w14:textId="3E1F8814" w:rsidR="00B01BAD" w:rsidRPr="00DA1E33" w:rsidRDefault="00D67FD6" w:rsidP="00B01BAD">
      <w:pPr>
        <w:shd w:val="clear" w:color="auto" w:fill="FFFFFF"/>
        <w:rPr>
          <w:color w:val="000000"/>
          <w:sz w:val="24"/>
          <w:szCs w:val="24"/>
        </w:rPr>
      </w:pPr>
      <w:r w:rsidRPr="00DA1E33">
        <w:rPr>
          <w:sz w:val="24"/>
          <w:szCs w:val="24"/>
        </w:rPr>
        <w:tab/>
        <w:t>Zajdel, M., Helgeson, V. S. (</w:t>
      </w:r>
      <w:r w:rsidR="00B01BAD" w:rsidRPr="00DA1E33">
        <w:rPr>
          <w:sz w:val="24"/>
          <w:szCs w:val="24"/>
        </w:rPr>
        <w:t>2020</w:t>
      </w:r>
      <w:r w:rsidR="009F6665" w:rsidRPr="00DA1E33">
        <w:rPr>
          <w:sz w:val="24"/>
          <w:szCs w:val="24"/>
        </w:rPr>
        <w:t>)</w:t>
      </w:r>
      <w:r w:rsidRPr="00DA1E33">
        <w:rPr>
          <w:sz w:val="24"/>
          <w:szCs w:val="24"/>
        </w:rPr>
        <w:t xml:space="preserve">.  </w:t>
      </w:r>
      <w:r w:rsidRPr="00DA1E33">
        <w:rPr>
          <w:iCs/>
          <w:sz w:val="24"/>
          <w:szCs w:val="24"/>
        </w:rPr>
        <w:t>Communal coping: A multi-method assessment approach and links to relationships and health.</w:t>
      </w:r>
      <w:r w:rsidRPr="00DA1E33">
        <w:rPr>
          <w:i/>
          <w:sz w:val="24"/>
          <w:szCs w:val="24"/>
        </w:rPr>
        <w:t xml:space="preserve"> </w:t>
      </w:r>
      <w:r w:rsidRPr="00DA1E33">
        <w:rPr>
          <w:i/>
          <w:iCs/>
          <w:sz w:val="24"/>
          <w:szCs w:val="24"/>
        </w:rPr>
        <w:t>Journal of Social and Personal Relationships</w:t>
      </w:r>
      <w:r w:rsidR="00B01BAD" w:rsidRPr="00DA1E33">
        <w:rPr>
          <w:i/>
          <w:iCs/>
          <w:sz w:val="24"/>
          <w:szCs w:val="24"/>
        </w:rPr>
        <w:t xml:space="preserve">, 37, </w:t>
      </w:r>
      <w:r w:rsidR="00B01BAD" w:rsidRPr="00DA1E33">
        <w:rPr>
          <w:sz w:val="24"/>
          <w:szCs w:val="24"/>
        </w:rPr>
        <w:t>1700-1721</w:t>
      </w:r>
      <w:r w:rsidRPr="00DA1E33">
        <w:rPr>
          <w:sz w:val="24"/>
          <w:szCs w:val="24"/>
        </w:rPr>
        <w:t>.</w:t>
      </w:r>
      <w:r w:rsidRPr="00DA1E33">
        <w:rPr>
          <w:i/>
          <w:iCs/>
          <w:sz w:val="24"/>
          <w:szCs w:val="24"/>
        </w:rPr>
        <w:t xml:space="preserve"> </w:t>
      </w:r>
      <w:hyperlink r:id="rId19" w:history="1">
        <w:r w:rsidR="00B01BAD" w:rsidRPr="00DA1E33">
          <w:rPr>
            <w:rStyle w:val="Hyperlink"/>
            <w:sz w:val="24"/>
            <w:szCs w:val="24"/>
          </w:rPr>
          <w:t>https://doi.org/10.1177/0265407520903811</w:t>
        </w:r>
      </w:hyperlink>
    </w:p>
    <w:p w14:paraId="521564C1" w14:textId="77777777" w:rsidR="00C31262" w:rsidRPr="00DA1E33" w:rsidRDefault="00C31262" w:rsidP="00C31262">
      <w:pPr>
        <w:rPr>
          <w:sz w:val="24"/>
          <w:szCs w:val="24"/>
        </w:rPr>
      </w:pPr>
      <w:r w:rsidRPr="00DA1E33">
        <w:rPr>
          <w:sz w:val="24"/>
          <w:szCs w:val="24"/>
        </w:rPr>
        <w:tab/>
        <w:t xml:space="preserve">Berg, C. A., Helgeson, V. S., Tracy, E. L., Butner, J., Kelly, C. S., Van Vleet, M., &amp; </w:t>
      </w:r>
      <w:proofErr w:type="spellStart"/>
      <w:r w:rsidRPr="00DA1E33">
        <w:rPr>
          <w:sz w:val="24"/>
          <w:szCs w:val="24"/>
        </w:rPr>
        <w:t>Litchman</w:t>
      </w:r>
      <w:proofErr w:type="spellEnd"/>
      <w:r w:rsidRPr="00DA1E33">
        <w:rPr>
          <w:sz w:val="24"/>
          <w:szCs w:val="24"/>
        </w:rPr>
        <w:t xml:space="preserve">, M. L. (2020). Daily illness appraisal and collaboration in couples with type 1 diabetes. </w:t>
      </w:r>
      <w:r w:rsidRPr="00DA1E33">
        <w:rPr>
          <w:i/>
          <w:iCs/>
          <w:sz w:val="24"/>
          <w:szCs w:val="24"/>
        </w:rPr>
        <w:t xml:space="preserve">Health Psychology, 39, </w:t>
      </w:r>
      <w:r w:rsidRPr="00DA1E33">
        <w:rPr>
          <w:sz w:val="24"/>
          <w:szCs w:val="24"/>
        </w:rPr>
        <w:t xml:space="preserve">689-699. </w:t>
      </w:r>
      <w:hyperlink r:id="rId20" w:tgtFrame="_blank" w:history="1">
        <w:r w:rsidRPr="00DA1E33">
          <w:rPr>
            <w:rStyle w:val="Hyperlink"/>
            <w:color w:val="23527C"/>
            <w:sz w:val="24"/>
            <w:szCs w:val="24"/>
            <w:shd w:val="clear" w:color="auto" w:fill="FFFFFF"/>
          </w:rPr>
          <w:t>https://doi.org/10.1037/hea0000871</w:t>
        </w:r>
      </w:hyperlink>
    </w:p>
    <w:p w14:paraId="6AF8CFE2" w14:textId="60AC0966" w:rsidR="0015687B" w:rsidRDefault="00351FB3" w:rsidP="00CD54F8">
      <w:pPr>
        <w:rPr>
          <w:rStyle w:val="Hyperlink"/>
          <w:color w:val="006ACC"/>
          <w:sz w:val="24"/>
          <w:szCs w:val="24"/>
          <w:shd w:val="clear" w:color="auto" w:fill="FFFFFF"/>
        </w:rPr>
      </w:pPr>
      <w:r w:rsidRPr="00DA1E33">
        <w:rPr>
          <w:sz w:val="24"/>
          <w:szCs w:val="24"/>
        </w:rPr>
        <w:tab/>
        <w:t>Lee, J., Helgeson, V. S., Van Vleet, M., Kelly, C. S., Kent de Grey, r. G., &amp; Berg, C. A. (</w:t>
      </w:r>
      <w:r w:rsidR="00CD54F8" w:rsidRPr="00DA1E33">
        <w:rPr>
          <w:sz w:val="24"/>
          <w:szCs w:val="24"/>
        </w:rPr>
        <w:t>2020</w:t>
      </w:r>
      <w:r w:rsidRPr="00DA1E33">
        <w:rPr>
          <w:sz w:val="24"/>
          <w:szCs w:val="24"/>
        </w:rPr>
        <w:t xml:space="preserve">).  Stability of shared appraisal: The role of attachment and implications for relationships and health. </w:t>
      </w:r>
      <w:r w:rsidRPr="00DA1E33">
        <w:rPr>
          <w:i/>
          <w:iCs/>
          <w:sz w:val="24"/>
          <w:szCs w:val="24"/>
        </w:rPr>
        <w:t>Journal of Social and Personal Relationships</w:t>
      </w:r>
      <w:r w:rsidR="00CD54F8" w:rsidRPr="00DA1E33">
        <w:rPr>
          <w:i/>
          <w:iCs/>
          <w:sz w:val="24"/>
          <w:szCs w:val="24"/>
        </w:rPr>
        <w:t xml:space="preserve">, 37, </w:t>
      </w:r>
      <w:r w:rsidR="00CD54F8" w:rsidRPr="00DA1E33">
        <w:rPr>
          <w:sz w:val="24"/>
          <w:szCs w:val="24"/>
        </w:rPr>
        <w:t xml:space="preserve">1581-1603. </w:t>
      </w:r>
      <w:hyperlink r:id="rId21" w:history="1">
        <w:r w:rsidR="00CD54F8" w:rsidRPr="00DA1E33">
          <w:rPr>
            <w:rStyle w:val="Hyperlink"/>
            <w:color w:val="006ACC"/>
            <w:sz w:val="24"/>
            <w:szCs w:val="24"/>
            <w:shd w:val="clear" w:color="auto" w:fill="FFFFFF"/>
          </w:rPr>
          <w:t>https://doi.org/10.1177/0265407520904420</w:t>
        </w:r>
      </w:hyperlink>
    </w:p>
    <w:p w14:paraId="43F1B96E" w14:textId="77777777" w:rsidR="00B835F9" w:rsidRPr="0015687B" w:rsidRDefault="00B835F9" w:rsidP="00B835F9">
      <w:pPr>
        <w:widowControl w:val="0"/>
        <w:ind w:firstLine="576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Krall, J., Helgeson, V. S., Tracy, E. L., Campbell, M.S., </w:t>
      </w:r>
      <w:proofErr w:type="spellStart"/>
      <w:r>
        <w:rPr>
          <w:sz w:val="24"/>
          <w:szCs w:val="24"/>
        </w:rPr>
        <w:t>Korytkowski</w:t>
      </w:r>
      <w:proofErr w:type="spellEnd"/>
      <w:r>
        <w:rPr>
          <w:sz w:val="24"/>
          <w:szCs w:val="24"/>
        </w:rPr>
        <w:t xml:space="preserve">, M., &amp; Berg, C. A. (2020). Perspectives of parents with type 1 diabetes: Role of children in self-management and support.  </w:t>
      </w:r>
      <w:r>
        <w:rPr>
          <w:i/>
          <w:iCs/>
          <w:sz w:val="24"/>
          <w:szCs w:val="24"/>
        </w:rPr>
        <w:t xml:space="preserve">The Diabetes Educator, 46, </w:t>
      </w:r>
      <w:r>
        <w:rPr>
          <w:sz w:val="24"/>
          <w:szCs w:val="24"/>
        </w:rPr>
        <w:t>552-558</w:t>
      </w:r>
      <w:r>
        <w:rPr>
          <w:i/>
          <w:iCs/>
          <w:sz w:val="24"/>
          <w:szCs w:val="24"/>
        </w:rPr>
        <w:t>.</w:t>
      </w:r>
    </w:p>
    <w:p w14:paraId="42F173BC" w14:textId="10E89B3B" w:rsidR="00B835F9" w:rsidRDefault="00B835F9" w:rsidP="00B835F9">
      <w:pPr>
        <w:widowControl w:val="0"/>
        <w:ind w:firstLine="576"/>
        <w:rPr>
          <w:i/>
          <w:sz w:val="24"/>
          <w:szCs w:val="24"/>
        </w:rPr>
      </w:pPr>
      <w:r w:rsidRPr="00DA1E33">
        <w:rPr>
          <w:sz w:val="24"/>
          <w:szCs w:val="24"/>
        </w:rPr>
        <w:t xml:space="preserve">Helgeson, V. S., &amp; </w:t>
      </w:r>
      <w:proofErr w:type="spellStart"/>
      <w:r w:rsidRPr="00DA1E33">
        <w:rPr>
          <w:sz w:val="24"/>
          <w:szCs w:val="24"/>
        </w:rPr>
        <w:t>Mascatelli</w:t>
      </w:r>
      <w:proofErr w:type="spellEnd"/>
      <w:r w:rsidRPr="00DA1E33">
        <w:rPr>
          <w:sz w:val="24"/>
          <w:szCs w:val="24"/>
        </w:rPr>
        <w:t>, K. (</w:t>
      </w:r>
      <w:r>
        <w:rPr>
          <w:sz w:val="24"/>
          <w:szCs w:val="24"/>
        </w:rPr>
        <w:t>2020</w:t>
      </w:r>
      <w:r w:rsidRPr="00DA1E33">
        <w:rPr>
          <w:sz w:val="24"/>
          <w:szCs w:val="24"/>
        </w:rPr>
        <w:t xml:space="preserve">). Sex differences </w:t>
      </w:r>
      <w:r>
        <w:rPr>
          <w:sz w:val="24"/>
          <w:szCs w:val="24"/>
        </w:rPr>
        <w:t xml:space="preserve">and </w:t>
      </w:r>
      <w:r w:rsidRPr="00DA1E33">
        <w:rPr>
          <w:sz w:val="24"/>
          <w:szCs w:val="24"/>
        </w:rPr>
        <w:t xml:space="preserve">health. </w:t>
      </w:r>
      <w:r>
        <w:rPr>
          <w:sz w:val="24"/>
          <w:szCs w:val="24"/>
        </w:rPr>
        <w:t xml:space="preserve">In K. Sweeny, M. L. Robbins, &amp; L. M. Cohen (Eds)., </w:t>
      </w:r>
      <w:r w:rsidRPr="00B835F9">
        <w:rPr>
          <w:i/>
          <w:iCs/>
          <w:sz w:val="24"/>
          <w:szCs w:val="24"/>
        </w:rPr>
        <w:t xml:space="preserve">The </w:t>
      </w:r>
      <w:r w:rsidRPr="00DA1E33">
        <w:rPr>
          <w:i/>
          <w:sz w:val="24"/>
          <w:szCs w:val="24"/>
        </w:rPr>
        <w:t xml:space="preserve">Wiley </w:t>
      </w:r>
      <w:r>
        <w:rPr>
          <w:i/>
          <w:sz w:val="24"/>
          <w:szCs w:val="24"/>
        </w:rPr>
        <w:t>E</w:t>
      </w:r>
      <w:r w:rsidRPr="00DA1E33">
        <w:rPr>
          <w:i/>
          <w:sz w:val="24"/>
          <w:szCs w:val="24"/>
        </w:rPr>
        <w:t xml:space="preserve">ncyclopedia of </w:t>
      </w:r>
      <w:r>
        <w:rPr>
          <w:i/>
          <w:sz w:val="24"/>
          <w:szCs w:val="24"/>
        </w:rPr>
        <w:t>H</w:t>
      </w:r>
      <w:r w:rsidRPr="00DA1E33">
        <w:rPr>
          <w:i/>
          <w:sz w:val="24"/>
          <w:szCs w:val="24"/>
        </w:rPr>
        <w:t xml:space="preserve">ealth </w:t>
      </w:r>
      <w:r>
        <w:rPr>
          <w:i/>
          <w:sz w:val="24"/>
          <w:szCs w:val="24"/>
        </w:rPr>
        <w:t>P</w:t>
      </w:r>
      <w:r w:rsidRPr="00DA1E33">
        <w:rPr>
          <w:i/>
          <w:sz w:val="24"/>
          <w:szCs w:val="24"/>
        </w:rPr>
        <w:t>sychology</w:t>
      </w:r>
      <w:r>
        <w:rPr>
          <w:i/>
          <w:sz w:val="24"/>
          <w:szCs w:val="24"/>
        </w:rPr>
        <w:t>, 631-639</w:t>
      </w:r>
      <w:r w:rsidRPr="00DA1E33">
        <w:rPr>
          <w:i/>
          <w:sz w:val="24"/>
          <w:szCs w:val="24"/>
        </w:rPr>
        <w:t xml:space="preserve">. </w:t>
      </w:r>
    </w:p>
    <w:p w14:paraId="4697D603" w14:textId="1A792781" w:rsidR="00B835F9" w:rsidRPr="00B835F9" w:rsidRDefault="00B835F9" w:rsidP="00B835F9">
      <w:pPr>
        <w:widowControl w:val="0"/>
        <w:rPr>
          <w:rStyle w:val="Hyperlink"/>
          <w:i/>
          <w:iCs/>
          <w:color w:val="auto"/>
          <w:sz w:val="24"/>
          <w:szCs w:val="24"/>
          <w:u w:val="none"/>
        </w:rPr>
      </w:pPr>
      <w:r>
        <w:rPr>
          <w:sz w:val="24"/>
          <w:szCs w:val="24"/>
        </w:rPr>
        <w:tab/>
        <w:t xml:space="preserve">Berg, C. A., Helgeson, V. S. Kelly, C. S., Tracy, E. L., </w:t>
      </w:r>
      <w:proofErr w:type="spellStart"/>
      <w:r>
        <w:rPr>
          <w:sz w:val="24"/>
          <w:szCs w:val="24"/>
        </w:rPr>
        <w:t>Litchman</w:t>
      </w:r>
      <w:proofErr w:type="spellEnd"/>
      <w:r>
        <w:rPr>
          <w:sz w:val="24"/>
          <w:szCs w:val="24"/>
        </w:rPr>
        <w:t xml:space="preserve">, M. L., &amp; Butner, J. (2020). </w:t>
      </w:r>
      <w:r w:rsidRPr="00184A73">
        <w:rPr>
          <w:sz w:val="24"/>
          <w:szCs w:val="24"/>
        </w:rPr>
        <w:t>Age differences in reactivity to daily general and type 1 diabetes stressors.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 xml:space="preserve">Psychology of Aging, 35, </w:t>
      </w:r>
      <w:r>
        <w:rPr>
          <w:sz w:val="24"/>
          <w:szCs w:val="24"/>
        </w:rPr>
        <w:t>1115-1126</w:t>
      </w:r>
      <w:r>
        <w:rPr>
          <w:i/>
          <w:iCs/>
          <w:sz w:val="24"/>
          <w:szCs w:val="24"/>
        </w:rPr>
        <w:t>.</w:t>
      </w:r>
    </w:p>
    <w:p w14:paraId="0932296C" w14:textId="294DCA79" w:rsidR="006E6065" w:rsidRDefault="006E6065" w:rsidP="00CD54F8">
      <w:pPr>
        <w:rPr>
          <w:rStyle w:val="Hyperlink"/>
          <w:rFonts w:ascii="Arial" w:hAnsi="Arial" w:cs="Arial"/>
          <w:color w:val="006ACC"/>
          <w:sz w:val="21"/>
          <w:szCs w:val="21"/>
          <w:shd w:val="clear" w:color="auto" w:fill="FFFFFF"/>
        </w:rPr>
      </w:pPr>
      <w:r w:rsidRPr="00512835">
        <w:rPr>
          <w:sz w:val="24"/>
          <w:szCs w:val="24"/>
        </w:rPr>
        <w:tab/>
        <w:t>Zajdel, M., Helgeson, V. S., Kelly, C. S., &amp; Berg, C. A.  (</w:t>
      </w:r>
      <w:r>
        <w:rPr>
          <w:sz w:val="24"/>
          <w:szCs w:val="24"/>
        </w:rPr>
        <w:t>2021</w:t>
      </w:r>
      <w:r w:rsidRPr="00512835">
        <w:rPr>
          <w:sz w:val="24"/>
          <w:szCs w:val="24"/>
        </w:rPr>
        <w:t xml:space="preserve">).  </w:t>
      </w:r>
      <w:r w:rsidRPr="0021546B">
        <w:rPr>
          <w:sz w:val="24"/>
          <w:szCs w:val="24"/>
        </w:rPr>
        <w:t>Shared illness appraisal and self-efficacy among adults with Type 1 diabetes.</w:t>
      </w:r>
      <w:r>
        <w:rPr>
          <w:i/>
          <w:sz w:val="24"/>
          <w:szCs w:val="24"/>
        </w:rPr>
        <w:t xml:space="preserve"> Journal of Health Psychology, 26 </w:t>
      </w:r>
      <w:r w:rsidRPr="006E6065">
        <w:rPr>
          <w:iCs/>
          <w:sz w:val="24"/>
          <w:szCs w:val="24"/>
        </w:rPr>
        <w:t>(3), 390-400</w:t>
      </w:r>
      <w:r>
        <w:rPr>
          <w:i/>
          <w:sz w:val="24"/>
          <w:szCs w:val="24"/>
        </w:rPr>
        <w:t xml:space="preserve">. </w:t>
      </w:r>
      <w:hyperlink r:id="rId22" w:history="1">
        <w:r>
          <w:rPr>
            <w:rStyle w:val="Hyperlink"/>
            <w:rFonts w:ascii="Arial" w:hAnsi="Arial" w:cs="Arial"/>
            <w:color w:val="006ACC"/>
            <w:sz w:val="21"/>
            <w:szCs w:val="21"/>
            <w:shd w:val="clear" w:color="auto" w:fill="FFFFFF"/>
          </w:rPr>
          <w:t>https://doi.org/10.1177/1359105318817895</w:t>
        </w:r>
      </w:hyperlink>
    </w:p>
    <w:p w14:paraId="285D3BEE" w14:textId="3D9ED3E7" w:rsidR="006359BE" w:rsidRDefault="006359BE" w:rsidP="006359BE">
      <w:pPr>
        <w:widowControl w:val="0"/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 xml:space="preserve">Kent de Grey, R. G., Berg, C. A., Tracy, E. L., Kelly, C. S., Lee, J., Lichtman, M. L., Butner, J., </w:t>
      </w:r>
      <w:proofErr w:type="spellStart"/>
      <w:r>
        <w:rPr>
          <w:sz w:val="24"/>
          <w:szCs w:val="24"/>
        </w:rPr>
        <w:t>Munion</w:t>
      </w:r>
      <w:proofErr w:type="spellEnd"/>
      <w:r>
        <w:rPr>
          <w:sz w:val="24"/>
          <w:szCs w:val="24"/>
        </w:rPr>
        <w:t xml:space="preserve">, A. K., &amp; Helgeson, V. S. (2021).  Can’t you see I’m trying to help? Relationship satisfaction and the visibility and benefit of social support in type 1 diabetes. </w:t>
      </w:r>
      <w:r>
        <w:rPr>
          <w:i/>
          <w:iCs/>
          <w:sz w:val="24"/>
          <w:szCs w:val="24"/>
        </w:rPr>
        <w:t>Journal of Social and Personal Relationships, 38</w:t>
      </w:r>
      <w:r>
        <w:rPr>
          <w:sz w:val="24"/>
          <w:szCs w:val="24"/>
        </w:rPr>
        <w:t>, 805-824.</w:t>
      </w:r>
    </w:p>
    <w:p w14:paraId="11342C06" w14:textId="4C903694" w:rsidR="005F1411" w:rsidRDefault="005F1411" w:rsidP="005F1411">
      <w:pPr>
        <w:widowControl w:val="0"/>
        <w:ind w:firstLine="576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Helgeson, V. S., Naqvi, J.B., </w:t>
      </w:r>
      <w:proofErr w:type="spellStart"/>
      <w:r>
        <w:rPr>
          <w:sz w:val="24"/>
          <w:szCs w:val="24"/>
        </w:rPr>
        <w:t>Korytkowski</w:t>
      </w:r>
      <w:proofErr w:type="spellEnd"/>
      <w:r>
        <w:rPr>
          <w:sz w:val="24"/>
          <w:szCs w:val="24"/>
        </w:rPr>
        <w:t>, M. T., &amp; Gary-Webb, T. L. (2021</w:t>
      </w:r>
      <w:r w:rsidRPr="00957EC0">
        <w:rPr>
          <w:sz w:val="24"/>
          <w:szCs w:val="24"/>
        </w:rPr>
        <w:t>).  A closer look at race differences in diabetes outcomes among a community sample: Diabetes distress, self-care, and HbA1c.</w:t>
      </w:r>
      <w:r>
        <w:rPr>
          <w:i/>
          <w:iCs/>
          <w:sz w:val="24"/>
          <w:szCs w:val="24"/>
        </w:rPr>
        <w:t xml:space="preserve"> Diabetes </w:t>
      </w:r>
      <w:r w:rsidRPr="005F1411">
        <w:rPr>
          <w:i/>
          <w:iCs/>
          <w:sz w:val="24"/>
          <w:szCs w:val="24"/>
        </w:rPr>
        <w:t xml:space="preserve">Care, </w:t>
      </w:r>
      <w:r w:rsidRPr="005F1411">
        <w:rPr>
          <w:rFonts w:cstheme="minorHAnsi"/>
          <w:i/>
          <w:iCs/>
          <w:sz w:val="24"/>
          <w:szCs w:val="24"/>
        </w:rPr>
        <w:t xml:space="preserve">44, </w:t>
      </w:r>
      <w:r w:rsidRPr="005F1411">
        <w:rPr>
          <w:rFonts w:cstheme="minorHAnsi"/>
          <w:sz w:val="24"/>
          <w:szCs w:val="24"/>
        </w:rPr>
        <w:t>2487-2492</w:t>
      </w:r>
      <w:r>
        <w:rPr>
          <w:rFonts w:cstheme="minorHAnsi"/>
          <w:sz w:val="24"/>
          <w:szCs w:val="24"/>
        </w:rPr>
        <w:t>.</w:t>
      </w:r>
    </w:p>
    <w:p w14:paraId="06F4D486" w14:textId="77777777" w:rsidR="00B835F9" w:rsidRPr="00B835F9" w:rsidRDefault="00B835F9" w:rsidP="00B835F9">
      <w:pPr>
        <w:widowControl w:val="0"/>
        <w:ind w:firstLine="576"/>
        <w:rPr>
          <w:sz w:val="24"/>
          <w:szCs w:val="24"/>
        </w:rPr>
      </w:pPr>
      <w:proofErr w:type="spellStart"/>
      <w:r>
        <w:rPr>
          <w:sz w:val="24"/>
          <w:szCs w:val="24"/>
        </w:rPr>
        <w:t>Zajdel</w:t>
      </w:r>
      <w:proofErr w:type="spellEnd"/>
      <w:r>
        <w:rPr>
          <w:sz w:val="24"/>
          <w:szCs w:val="24"/>
        </w:rPr>
        <w:t xml:space="preserve">, M., &amp; </w:t>
      </w:r>
      <w:r w:rsidRPr="00EC07BF">
        <w:rPr>
          <w:sz w:val="24"/>
          <w:szCs w:val="24"/>
        </w:rPr>
        <w:t>Helgeson, V. S.</w:t>
      </w:r>
      <w:r>
        <w:rPr>
          <w:sz w:val="24"/>
          <w:szCs w:val="24"/>
        </w:rPr>
        <w:t xml:space="preserve"> </w:t>
      </w:r>
      <w:r w:rsidRPr="00EC07BF">
        <w:rPr>
          <w:sz w:val="24"/>
          <w:szCs w:val="24"/>
        </w:rPr>
        <w:t>(</w:t>
      </w:r>
      <w:r>
        <w:rPr>
          <w:sz w:val="24"/>
          <w:szCs w:val="24"/>
        </w:rPr>
        <w:t>2021)</w:t>
      </w:r>
      <w:r w:rsidRPr="00EC07BF">
        <w:rPr>
          <w:sz w:val="24"/>
          <w:szCs w:val="24"/>
        </w:rPr>
        <w:t xml:space="preserve">. </w:t>
      </w:r>
      <w:r w:rsidRPr="00031501">
        <w:rPr>
          <w:sz w:val="24"/>
          <w:szCs w:val="24"/>
        </w:rPr>
        <w:t>An experimental approach to communal coping.</w:t>
      </w:r>
      <w:r>
        <w:rPr>
          <w:i/>
          <w:iCs/>
          <w:sz w:val="24"/>
          <w:szCs w:val="24"/>
        </w:rPr>
        <w:t xml:space="preserve"> Journal of Social and Personal Relationships, 38, </w:t>
      </w:r>
      <w:r>
        <w:rPr>
          <w:sz w:val="24"/>
          <w:szCs w:val="24"/>
        </w:rPr>
        <w:t>1380-1400.</w:t>
      </w:r>
    </w:p>
    <w:p w14:paraId="538A97F8" w14:textId="47640856" w:rsidR="00B835F9" w:rsidRDefault="00B835F9" w:rsidP="00B835F9">
      <w:pPr>
        <w:widowControl w:val="0"/>
        <w:ind w:firstLine="576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Helgeson, V. S., Naqvi, J. B., Gary-Webb, T., &amp; </w:t>
      </w:r>
      <w:proofErr w:type="spellStart"/>
      <w:r>
        <w:rPr>
          <w:sz w:val="24"/>
          <w:szCs w:val="24"/>
        </w:rPr>
        <w:t>Korytkowski</w:t>
      </w:r>
      <w:proofErr w:type="spellEnd"/>
      <w:r>
        <w:rPr>
          <w:sz w:val="24"/>
          <w:szCs w:val="24"/>
        </w:rPr>
        <w:t xml:space="preserve">, M. (2021).  </w:t>
      </w:r>
      <w:r w:rsidRPr="008A63B4">
        <w:rPr>
          <w:sz w:val="24"/>
          <w:szCs w:val="24"/>
        </w:rPr>
        <w:t>Observed couple interactions among White and Black persons with type 2 diabetes.</w:t>
      </w:r>
      <w:r>
        <w:rPr>
          <w:i/>
          <w:iCs/>
          <w:sz w:val="24"/>
          <w:szCs w:val="24"/>
        </w:rPr>
        <w:t xml:space="preserve"> Journal of Family </w:t>
      </w:r>
      <w:r w:rsidRPr="00BB4FD2">
        <w:rPr>
          <w:i/>
          <w:iCs/>
          <w:sz w:val="24"/>
          <w:szCs w:val="24"/>
        </w:rPr>
        <w:t>Psychology, 35(8), 1117-1127.</w:t>
      </w:r>
    </w:p>
    <w:p w14:paraId="27766AF2" w14:textId="77777777" w:rsidR="00B835F9" w:rsidRPr="00A52B23" w:rsidRDefault="00B835F9" w:rsidP="00B835F9">
      <w:pPr>
        <w:ind w:firstLine="576"/>
        <w:rPr>
          <w:color w:val="000000"/>
          <w:sz w:val="24"/>
          <w:szCs w:val="24"/>
          <w:shd w:val="clear" w:color="auto" w:fill="FFFFFF"/>
        </w:rPr>
      </w:pPr>
      <w:r w:rsidRPr="00D16DFB">
        <w:rPr>
          <w:color w:val="000000"/>
          <w:sz w:val="24"/>
          <w:szCs w:val="24"/>
          <w:shd w:val="clear" w:color="auto" w:fill="FFFFFF"/>
        </w:rPr>
        <w:lastRenderedPageBreak/>
        <w:t xml:space="preserve">Allen, N.A., </w:t>
      </w:r>
      <w:proofErr w:type="spellStart"/>
      <w:r w:rsidRPr="00D16DFB">
        <w:rPr>
          <w:color w:val="000000"/>
          <w:sz w:val="24"/>
          <w:szCs w:val="24"/>
          <w:shd w:val="clear" w:color="auto" w:fill="FFFFFF"/>
        </w:rPr>
        <w:t>Litchman</w:t>
      </w:r>
      <w:proofErr w:type="spellEnd"/>
      <w:r w:rsidRPr="00D16DFB">
        <w:rPr>
          <w:color w:val="000000"/>
          <w:sz w:val="24"/>
          <w:szCs w:val="24"/>
          <w:shd w:val="clear" w:color="auto" w:fill="FFFFFF"/>
        </w:rPr>
        <w:t xml:space="preserve">, M.L., </w:t>
      </w:r>
      <w:proofErr w:type="spellStart"/>
      <w:r w:rsidRPr="00D16DFB">
        <w:rPr>
          <w:color w:val="000000"/>
          <w:sz w:val="24"/>
          <w:szCs w:val="24"/>
          <w:shd w:val="clear" w:color="auto" w:fill="FFFFFF"/>
        </w:rPr>
        <w:t>Neller</w:t>
      </w:r>
      <w:proofErr w:type="spellEnd"/>
      <w:r w:rsidRPr="00D16DFB">
        <w:rPr>
          <w:color w:val="000000"/>
          <w:sz w:val="24"/>
          <w:szCs w:val="24"/>
          <w:shd w:val="clear" w:color="auto" w:fill="FFFFFF"/>
        </w:rPr>
        <w:t>, S., Tracy, E.L., Helgeson, V.S., &amp; Berg, C.A. (</w:t>
      </w:r>
      <w:r>
        <w:rPr>
          <w:color w:val="000000"/>
          <w:sz w:val="24"/>
          <w:szCs w:val="24"/>
          <w:shd w:val="clear" w:color="auto" w:fill="FFFFFF"/>
        </w:rPr>
        <w:t>2021</w:t>
      </w:r>
      <w:r w:rsidRPr="00D16DFB">
        <w:rPr>
          <w:color w:val="000000"/>
          <w:sz w:val="24"/>
          <w:szCs w:val="24"/>
          <w:shd w:val="clear" w:color="auto" w:fill="FFFFFF"/>
        </w:rPr>
        <w:t xml:space="preserve">). Couples </w:t>
      </w:r>
      <w:r>
        <w:rPr>
          <w:color w:val="000000"/>
          <w:sz w:val="24"/>
          <w:szCs w:val="24"/>
          <w:shd w:val="clear" w:color="auto" w:fill="FFFFFF"/>
        </w:rPr>
        <w:t>m</w:t>
      </w:r>
      <w:r w:rsidRPr="00D16DFB">
        <w:rPr>
          <w:color w:val="000000"/>
          <w:sz w:val="24"/>
          <w:szCs w:val="24"/>
          <w:shd w:val="clear" w:color="auto" w:fill="FFFFFF"/>
        </w:rPr>
        <w:t xml:space="preserve">anaging </w:t>
      </w:r>
      <w:r>
        <w:rPr>
          <w:color w:val="000000"/>
          <w:sz w:val="24"/>
          <w:szCs w:val="24"/>
          <w:shd w:val="clear" w:color="auto" w:fill="FFFFFF"/>
        </w:rPr>
        <w:t>t</w:t>
      </w:r>
      <w:r w:rsidRPr="00D16DFB">
        <w:rPr>
          <w:color w:val="000000"/>
          <w:sz w:val="24"/>
          <w:szCs w:val="24"/>
          <w:shd w:val="clear" w:color="auto" w:fill="FFFFFF"/>
        </w:rPr>
        <w:t xml:space="preserve">ype 1 </w:t>
      </w:r>
      <w:r>
        <w:rPr>
          <w:color w:val="000000"/>
          <w:sz w:val="24"/>
          <w:szCs w:val="24"/>
          <w:shd w:val="clear" w:color="auto" w:fill="FFFFFF"/>
        </w:rPr>
        <w:t>d</w:t>
      </w:r>
      <w:r w:rsidRPr="00D16DFB">
        <w:rPr>
          <w:color w:val="000000"/>
          <w:sz w:val="24"/>
          <w:szCs w:val="24"/>
          <w:shd w:val="clear" w:color="auto" w:fill="FFFFFF"/>
        </w:rPr>
        <w:t xml:space="preserve">iabetes </w:t>
      </w:r>
      <w:r>
        <w:rPr>
          <w:color w:val="000000"/>
          <w:sz w:val="24"/>
          <w:szCs w:val="24"/>
          <w:shd w:val="clear" w:color="auto" w:fill="FFFFFF"/>
        </w:rPr>
        <w:t>u</w:t>
      </w:r>
      <w:r w:rsidRPr="00D16DFB">
        <w:rPr>
          <w:color w:val="000000"/>
          <w:sz w:val="24"/>
          <w:szCs w:val="24"/>
          <w:shd w:val="clear" w:color="auto" w:fill="FFFFFF"/>
        </w:rPr>
        <w:t xml:space="preserve">sing </w:t>
      </w:r>
      <w:r>
        <w:rPr>
          <w:color w:val="000000"/>
          <w:sz w:val="24"/>
          <w:szCs w:val="24"/>
          <w:shd w:val="clear" w:color="auto" w:fill="FFFFFF"/>
        </w:rPr>
        <w:t>d</w:t>
      </w:r>
      <w:r w:rsidRPr="00D16DFB">
        <w:rPr>
          <w:color w:val="000000"/>
          <w:sz w:val="24"/>
          <w:szCs w:val="24"/>
          <w:shd w:val="clear" w:color="auto" w:fill="FFFFFF"/>
        </w:rPr>
        <w:t xml:space="preserve">iabetes </w:t>
      </w:r>
      <w:r>
        <w:rPr>
          <w:color w:val="000000"/>
          <w:sz w:val="24"/>
          <w:szCs w:val="24"/>
          <w:shd w:val="clear" w:color="auto" w:fill="FFFFFF"/>
        </w:rPr>
        <w:t>t</w:t>
      </w:r>
      <w:r w:rsidRPr="00D16DFB">
        <w:rPr>
          <w:color w:val="000000"/>
          <w:sz w:val="24"/>
          <w:szCs w:val="24"/>
          <w:shd w:val="clear" w:color="auto" w:fill="FFFFFF"/>
        </w:rPr>
        <w:t>echnology.  </w:t>
      </w:r>
      <w:r w:rsidRPr="00D16DFB">
        <w:rPr>
          <w:i/>
          <w:iCs/>
          <w:color w:val="000000"/>
          <w:sz w:val="24"/>
          <w:szCs w:val="24"/>
          <w:shd w:val="clear" w:color="auto" w:fill="FFFFFF"/>
        </w:rPr>
        <w:t>Diabetes Spectrum</w:t>
      </w:r>
      <w:r>
        <w:rPr>
          <w:i/>
          <w:iCs/>
          <w:color w:val="000000"/>
          <w:sz w:val="24"/>
          <w:szCs w:val="24"/>
          <w:shd w:val="clear" w:color="auto" w:fill="FFFFFF"/>
        </w:rPr>
        <w:t xml:space="preserve">, 34, </w:t>
      </w:r>
      <w:r>
        <w:rPr>
          <w:color w:val="000000"/>
          <w:sz w:val="24"/>
          <w:szCs w:val="24"/>
          <w:shd w:val="clear" w:color="auto" w:fill="FFFFFF"/>
        </w:rPr>
        <w:t>378-387.</w:t>
      </w:r>
    </w:p>
    <w:p w14:paraId="04F1908C" w14:textId="77777777" w:rsidR="00B835F9" w:rsidRDefault="00B835F9" w:rsidP="00B835F9">
      <w:pPr>
        <w:widowControl w:val="0"/>
        <w:ind w:firstLine="576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Helgeson, V. S., Horner, F., &amp; Naqvi, J. B. (2021). </w:t>
      </w:r>
      <w:r w:rsidRPr="00626EC1">
        <w:rPr>
          <w:sz w:val="24"/>
          <w:szCs w:val="24"/>
        </w:rPr>
        <w:t xml:space="preserve">Partner involvement in type 2 diabetes self-management: A mixed methods investigation. </w:t>
      </w:r>
      <w:r>
        <w:rPr>
          <w:i/>
          <w:iCs/>
          <w:sz w:val="24"/>
          <w:szCs w:val="24"/>
        </w:rPr>
        <w:t xml:space="preserve">Diabetes Spectrum, 35, </w:t>
      </w:r>
      <w:r>
        <w:rPr>
          <w:sz w:val="24"/>
          <w:szCs w:val="24"/>
        </w:rPr>
        <w:t>1-9</w:t>
      </w:r>
      <w:r>
        <w:rPr>
          <w:i/>
          <w:iCs/>
          <w:sz w:val="24"/>
          <w:szCs w:val="24"/>
        </w:rPr>
        <w:t>.</w:t>
      </w:r>
    </w:p>
    <w:p w14:paraId="63A0B617" w14:textId="5AC73265" w:rsidR="00B835F9" w:rsidRPr="00B2126A" w:rsidRDefault="00B835F9" w:rsidP="00B835F9">
      <w:pPr>
        <w:widowControl w:val="0"/>
        <w:ind w:firstLine="576"/>
        <w:rPr>
          <w:sz w:val="24"/>
        </w:rPr>
      </w:pPr>
      <w:r>
        <w:rPr>
          <w:sz w:val="24"/>
          <w:szCs w:val="24"/>
        </w:rPr>
        <w:t xml:space="preserve">Kelly, C. S., Berg, C. A., Helgeson, V. S., &amp; Tracy, E. L. (2021). </w:t>
      </w:r>
      <w:r>
        <w:rPr>
          <w:sz w:val="24"/>
        </w:rPr>
        <w:t xml:space="preserve">Daily experiences of Type 1 diabetes-related stress across adulthood. </w:t>
      </w:r>
      <w:r>
        <w:rPr>
          <w:i/>
          <w:iCs/>
          <w:sz w:val="24"/>
        </w:rPr>
        <w:t>Diabetic Medicine</w:t>
      </w:r>
      <w:r w:rsidR="00B2126A">
        <w:rPr>
          <w:i/>
          <w:iCs/>
          <w:sz w:val="24"/>
        </w:rPr>
        <w:t>, 29</w:t>
      </w:r>
      <w:r w:rsidR="00B2126A">
        <w:rPr>
          <w:sz w:val="24"/>
        </w:rPr>
        <w:t xml:space="preserve"> (1), e14628.</w:t>
      </w:r>
    </w:p>
    <w:p w14:paraId="2BA08AA4" w14:textId="77777777" w:rsidR="00B2126A" w:rsidRDefault="00BA297B" w:rsidP="00BA297B">
      <w:pPr>
        <w:widowControl w:val="0"/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 xml:space="preserve">Tracy, E. L., Berg, C. A., Kelly, C. S., Kent de Grey, R. G., </w:t>
      </w:r>
      <w:proofErr w:type="spellStart"/>
      <w:r>
        <w:rPr>
          <w:sz w:val="24"/>
          <w:szCs w:val="24"/>
        </w:rPr>
        <w:t>Litchman</w:t>
      </w:r>
      <w:proofErr w:type="spellEnd"/>
      <w:r>
        <w:rPr>
          <w:sz w:val="24"/>
          <w:szCs w:val="24"/>
        </w:rPr>
        <w:t xml:space="preserve">, M. L., Allen, N. A., &amp; Helgeson, V. S. (2021).  </w:t>
      </w:r>
      <w:r w:rsidRPr="009B058C">
        <w:rPr>
          <w:sz w:val="24"/>
          <w:szCs w:val="24"/>
        </w:rPr>
        <w:t>Daily stress spillover and crossover in couples coping with type 1 diabetes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 xml:space="preserve">Journal of Family Psychology, 35, </w:t>
      </w:r>
      <w:r>
        <w:rPr>
          <w:sz w:val="24"/>
          <w:szCs w:val="24"/>
        </w:rPr>
        <w:t>618-627.</w:t>
      </w:r>
    </w:p>
    <w:p w14:paraId="48F37F4F" w14:textId="04DC183F" w:rsidR="00B2126A" w:rsidRDefault="00B2126A" w:rsidP="00B2126A">
      <w:pPr>
        <w:widowControl w:val="0"/>
        <w:ind w:firstLine="576"/>
        <w:rPr>
          <w:sz w:val="24"/>
          <w:szCs w:val="24"/>
        </w:rPr>
      </w:pPr>
      <w:r>
        <w:rPr>
          <w:sz w:val="24"/>
          <w:szCs w:val="24"/>
        </w:rPr>
        <w:t>Helgeson, V. S. (2021). Diabetes b</w:t>
      </w:r>
      <w:r w:rsidRPr="007C416F">
        <w:rPr>
          <w:sz w:val="24"/>
          <w:szCs w:val="24"/>
        </w:rPr>
        <w:t>urnout among emerging adults with type 1 diabetes: A mixed methods investigation.</w:t>
      </w:r>
      <w:r w:rsidRPr="00897D6A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Journal of Behavioral Medicine, 44, </w:t>
      </w:r>
      <w:r>
        <w:rPr>
          <w:sz w:val="24"/>
          <w:szCs w:val="24"/>
        </w:rPr>
        <w:t>368-378.</w:t>
      </w:r>
    </w:p>
    <w:p w14:paraId="716C544F" w14:textId="77777777" w:rsidR="00DC353F" w:rsidRDefault="00DC353F" w:rsidP="00DC353F">
      <w:pPr>
        <w:ind w:firstLine="576"/>
        <w:rPr>
          <w:i/>
          <w:iCs/>
          <w:color w:val="000000"/>
          <w:sz w:val="24"/>
          <w:szCs w:val="24"/>
        </w:rPr>
      </w:pPr>
      <w:proofErr w:type="spellStart"/>
      <w:r w:rsidRPr="005F74EC">
        <w:rPr>
          <w:color w:val="000000"/>
          <w:sz w:val="24"/>
          <w:szCs w:val="24"/>
        </w:rPr>
        <w:t>Rayma</w:t>
      </w:r>
      <w:r>
        <w:rPr>
          <w:color w:val="000000"/>
          <w:sz w:val="24"/>
          <w:szCs w:val="24"/>
        </w:rPr>
        <w:t>e</w:t>
      </w:r>
      <w:r w:rsidRPr="005F74EC">
        <w:rPr>
          <w:color w:val="000000"/>
          <w:sz w:val="24"/>
          <w:szCs w:val="24"/>
        </w:rPr>
        <w:t>kers</w:t>
      </w:r>
      <w:proofErr w:type="spellEnd"/>
      <w:r w:rsidRPr="005F74EC">
        <w:rPr>
          <w:color w:val="000000"/>
          <w:sz w:val="24"/>
          <w:szCs w:val="24"/>
        </w:rPr>
        <w:t>, K., Helge</w:t>
      </w:r>
      <w:r>
        <w:rPr>
          <w:color w:val="000000"/>
          <w:sz w:val="24"/>
          <w:szCs w:val="24"/>
        </w:rPr>
        <w:t>s</w:t>
      </w:r>
      <w:r w:rsidRPr="005F74EC">
        <w:rPr>
          <w:color w:val="000000"/>
          <w:sz w:val="24"/>
          <w:szCs w:val="24"/>
        </w:rPr>
        <w:t xml:space="preserve">on, V. S., </w:t>
      </w:r>
      <w:proofErr w:type="spellStart"/>
      <w:r w:rsidRPr="005F74EC">
        <w:rPr>
          <w:color w:val="000000"/>
          <w:sz w:val="24"/>
          <w:szCs w:val="24"/>
        </w:rPr>
        <w:t>Prikken</w:t>
      </w:r>
      <w:proofErr w:type="spellEnd"/>
      <w:r w:rsidRPr="005F74EC">
        <w:rPr>
          <w:color w:val="000000"/>
          <w:sz w:val="24"/>
          <w:szCs w:val="24"/>
        </w:rPr>
        <w:t>, S.</w:t>
      </w:r>
      <w:r>
        <w:rPr>
          <w:color w:val="000000"/>
          <w:sz w:val="24"/>
          <w:szCs w:val="24"/>
        </w:rPr>
        <w:t xml:space="preserve">, </w:t>
      </w:r>
      <w:proofErr w:type="spellStart"/>
      <w:r w:rsidRPr="005F74EC">
        <w:rPr>
          <w:color w:val="000000"/>
          <w:sz w:val="24"/>
          <w:szCs w:val="24"/>
        </w:rPr>
        <w:t>Vanhalst</w:t>
      </w:r>
      <w:proofErr w:type="spellEnd"/>
      <w:r w:rsidRPr="005F74EC">
        <w:rPr>
          <w:color w:val="000000"/>
          <w:sz w:val="24"/>
          <w:szCs w:val="24"/>
        </w:rPr>
        <w:t xml:space="preserve">, J., Moons, P., </w:t>
      </w:r>
      <w:proofErr w:type="spellStart"/>
      <w:r w:rsidRPr="005F74EC">
        <w:rPr>
          <w:color w:val="000000"/>
          <w:sz w:val="24"/>
          <w:szCs w:val="24"/>
        </w:rPr>
        <w:t>Gossens</w:t>
      </w:r>
      <w:proofErr w:type="spellEnd"/>
      <w:r w:rsidRPr="005F74EC">
        <w:rPr>
          <w:color w:val="000000"/>
          <w:sz w:val="24"/>
          <w:szCs w:val="24"/>
        </w:rPr>
        <w:t>, E., Berg, C. A., &amp; Luyckx, K. (</w:t>
      </w:r>
      <w:r>
        <w:rPr>
          <w:color w:val="000000"/>
          <w:sz w:val="24"/>
          <w:szCs w:val="24"/>
        </w:rPr>
        <w:t>2021</w:t>
      </w:r>
      <w:r w:rsidRPr="005F74EC">
        <w:rPr>
          <w:color w:val="000000"/>
          <w:sz w:val="24"/>
          <w:szCs w:val="24"/>
        </w:rPr>
        <w:t xml:space="preserve">). </w:t>
      </w:r>
      <w:r w:rsidRPr="009F74E1">
        <w:rPr>
          <w:color w:val="000000"/>
          <w:sz w:val="24"/>
          <w:szCs w:val="24"/>
        </w:rPr>
        <w:t>Diabetes-</w:t>
      </w:r>
      <w:r w:rsidRPr="005F74EC">
        <w:rPr>
          <w:color w:val="000000"/>
          <w:sz w:val="24"/>
          <w:szCs w:val="24"/>
        </w:rPr>
        <w:t>s</w:t>
      </w:r>
      <w:r w:rsidRPr="009F74E1">
        <w:rPr>
          <w:color w:val="000000"/>
          <w:sz w:val="24"/>
          <w:szCs w:val="24"/>
        </w:rPr>
        <w:t xml:space="preserve">pecific </w:t>
      </w:r>
      <w:r w:rsidRPr="005F74EC">
        <w:rPr>
          <w:color w:val="000000"/>
          <w:sz w:val="24"/>
          <w:szCs w:val="24"/>
        </w:rPr>
        <w:t>f</w:t>
      </w:r>
      <w:r w:rsidRPr="009F74E1">
        <w:rPr>
          <w:color w:val="000000"/>
          <w:sz w:val="24"/>
          <w:szCs w:val="24"/>
        </w:rPr>
        <w:t xml:space="preserve">riend </w:t>
      </w:r>
      <w:r w:rsidRPr="005F74EC">
        <w:rPr>
          <w:color w:val="000000"/>
          <w:sz w:val="24"/>
          <w:szCs w:val="24"/>
        </w:rPr>
        <w:t>s</w:t>
      </w:r>
      <w:r w:rsidRPr="009F74E1">
        <w:rPr>
          <w:color w:val="000000"/>
          <w:sz w:val="24"/>
          <w:szCs w:val="24"/>
        </w:rPr>
        <w:t xml:space="preserve">upport in </w:t>
      </w:r>
      <w:r w:rsidRPr="005F74EC">
        <w:rPr>
          <w:color w:val="000000"/>
          <w:sz w:val="24"/>
          <w:szCs w:val="24"/>
        </w:rPr>
        <w:t>e</w:t>
      </w:r>
      <w:r w:rsidRPr="009F74E1">
        <w:rPr>
          <w:color w:val="000000"/>
          <w:sz w:val="24"/>
          <w:szCs w:val="24"/>
        </w:rPr>
        <w:t xml:space="preserve">merging </w:t>
      </w:r>
      <w:r w:rsidRPr="005F74EC">
        <w:rPr>
          <w:color w:val="000000"/>
          <w:sz w:val="24"/>
          <w:szCs w:val="24"/>
        </w:rPr>
        <w:t>a</w:t>
      </w:r>
      <w:r w:rsidRPr="009F74E1">
        <w:rPr>
          <w:color w:val="000000"/>
          <w:sz w:val="24"/>
          <w:szCs w:val="24"/>
        </w:rPr>
        <w:t xml:space="preserve">dults with </w:t>
      </w:r>
      <w:r w:rsidRPr="005F74EC">
        <w:rPr>
          <w:color w:val="000000"/>
          <w:sz w:val="24"/>
          <w:szCs w:val="24"/>
        </w:rPr>
        <w:t>t</w:t>
      </w:r>
      <w:r w:rsidRPr="009F74E1">
        <w:rPr>
          <w:color w:val="000000"/>
          <w:sz w:val="24"/>
          <w:szCs w:val="24"/>
        </w:rPr>
        <w:t xml:space="preserve">ype 1 </w:t>
      </w:r>
      <w:r w:rsidRPr="005F74EC">
        <w:rPr>
          <w:color w:val="000000"/>
          <w:sz w:val="24"/>
          <w:szCs w:val="24"/>
        </w:rPr>
        <w:t>d</w:t>
      </w:r>
      <w:r w:rsidRPr="009F74E1">
        <w:rPr>
          <w:color w:val="000000"/>
          <w:sz w:val="24"/>
          <w:szCs w:val="24"/>
        </w:rPr>
        <w:t xml:space="preserve">iabetes: Does </w:t>
      </w:r>
      <w:r w:rsidRPr="005F74EC">
        <w:rPr>
          <w:color w:val="000000"/>
          <w:sz w:val="24"/>
          <w:szCs w:val="24"/>
        </w:rPr>
        <w:t>s</w:t>
      </w:r>
      <w:r w:rsidRPr="009F74E1">
        <w:rPr>
          <w:color w:val="000000"/>
          <w:sz w:val="24"/>
          <w:szCs w:val="24"/>
        </w:rPr>
        <w:t xml:space="preserve">atisfaction with </w:t>
      </w:r>
      <w:r w:rsidRPr="005F74EC">
        <w:rPr>
          <w:color w:val="000000"/>
          <w:sz w:val="24"/>
          <w:szCs w:val="24"/>
        </w:rPr>
        <w:t>s</w:t>
      </w:r>
      <w:r w:rsidRPr="009F74E1">
        <w:rPr>
          <w:color w:val="000000"/>
          <w:sz w:val="24"/>
          <w:szCs w:val="24"/>
        </w:rPr>
        <w:t xml:space="preserve">upport </w:t>
      </w:r>
      <w:r w:rsidRPr="005F74EC">
        <w:rPr>
          <w:color w:val="000000"/>
          <w:sz w:val="24"/>
          <w:szCs w:val="24"/>
        </w:rPr>
        <w:t>m</w:t>
      </w:r>
      <w:r w:rsidRPr="009F74E1">
        <w:rPr>
          <w:color w:val="000000"/>
          <w:sz w:val="24"/>
          <w:szCs w:val="24"/>
        </w:rPr>
        <w:t>atter?</w:t>
      </w:r>
      <w:r w:rsidRPr="005F74EC">
        <w:rPr>
          <w:i/>
          <w:iCs/>
          <w:color w:val="000000"/>
          <w:sz w:val="24"/>
          <w:szCs w:val="24"/>
        </w:rPr>
        <w:t xml:space="preserve"> Journal of Behavioral Medicine</w:t>
      </w:r>
      <w:r>
        <w:rPr>
          <w:i/>
          <w:iCs/>
          <w:color w:val="000000"/>
          <w:sz w:val="24"/>
          <w:szCs w:val="24"/>
        </w:rPr>
        <w:t xml:space="preserve">, 44, </w:t>
      </w:r>
      <w:r>
        <w:rPr>
          <w:color w:val="000000"/>
          <w:sz w:val="24"/>
          <w:szCs w:val="24"/>
        </w:rPr>
        <w:t>402-411.</w:t>
      </w:r>
    </w:p>
    <w:p w14:paraId="50801645" w14:textId="68A43864" w:rsidR="001911F8" w:rsidRPr="00B2126A" w:rsidRDefault="001911F8" w:rsidP="00DC353F">
      <w:pPr>
        <w:widowControl w:val="0"/>
        <w:ind w:firstLine="576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Helgeson, V. S., </w:t>
      </w:r>
      <w:proofErr w:type="spellStart"/>
      <w:r>
        <w:rPr>
          <w:sz w:val="24"/>
          <w:szCs w:val="24"/>
        </w:rPr>
        <w:t>Zajdel</w:t>
      </w:r>
      <w:proofErr w:type="spellEnd"/>
      <w:r>
        <w:rPr>
          <w:sz w:val="24"/>
          <w:szCs w:val="24"/>
        </w:rPr>
        <w:t xml:space="preserve">, M., Tracy, E. L., Allen, N. A., Kent de Grey, R. G., </w:t>
      </w:r>
      <w:proofErr w:type="spellStart"/>
      <w:r>
        <w:rPr>
          <w:sz w:val="24"/>
          <w:szCs w:val="24"/>
        </w:rPr>
        <w:t>Litchman</w:t>
      </w:r>
      <w:proofErr w:type="spellEnd"/>
      <w:r>
        <w:rPr>
          <w:sz w:val="24"/>
          <w:szCs w:val="24"/>
        </w:rPr>
        <w:t>, M., &amp; Berg, C. A. (2022</w:t>
      </w:r>
      <w:r w:rsidRPr="00623ED9">
        <w:rPr>
          <w:i/>
          <w:iCs/>
          <w:sz w:val="24"/>
          <w:szCs w:val="24"/>
        </w:rPr>
        <w:t xml:space="preserve">).  </w:t>
      </w:r>
      <w:r w:rsidRPr="0032472D">
        <w:rPr>
          <w:sz w:val="24"/>
          <w:szCs w:val="24"/>
        </w:rPr>
        <w:t xml:space="preserve">Observed dyadic collaboration among couples coping with type 1 diabetes. </w:t>
      </w:r>
      <w:r>
        <w:rPr>
          <w:i/>
          <w:iCs/>
          <w:sz w:val="24"/>
          <w:szCs w:val="24"/>
        </w:rPr>
        <w:t xml:space="preserve">Journal of Family Psychology, </w:t>
      </w:r>
      <w:r>
        <w:rPr>
          <w:sz w:val="24"/>
          <w:szCs w:val="24"/>
        </w:rPr>
        <w:t>36, 147-152.</w:t>
      </w:r>
    </w:p>
    <w:p w14:paraId="11A2D9A5" w14:textId="0500C8E6" w:rsidR="00241824" w:rsidRDefault="002769A0" w:rsidP="00241824">
      <w:pPr>
        <w:widowControl w:val="0"/>
        <w:ind w:firstLine="576"/>
        <w:rPr>
          <w:sz w:val="24"/>
          <w:szCs w:val="24"/>
        </w:rPr>
      </w:pPr>
      <w:proofErr w:type="spellStart"/>
      <w:r>
        <w:rPr>
          <w:sz w:val="24"/>
          <w:szCs w:val="24"/>
        </w:rPr>
        <w:t>Zajdel</w:t>
      </w:r>
      <w:proofErr w:type="spellEnd"/>
      <w:r>
        <w:rPr>
          <w:sz w:val="24"/>
          <w:szCs w:val="24"/>
        </w:rPr>
        <w:t>, M., Helgeson, V. S., Butner, J., Tracy, E. L., &amp; Berg, C. A. (2022</w:t>
      </w:r>
      <w:r w:rsidRPr="009B32E2">
        <w:rPr>
          <w:i/>
          <w:iCs/>
          <w:sz w:val="24"/>
          <w:szCs w:val="24"/>
        </w:rPr>
        <w:t xml:space="preserve">).  </w:t>
      </w:r>
      <w:r w:rsidRPr="00E406BF">
        <w:rPr>
          <w:sz w:val="24"/>
          <w:szCs w:val="24"/>
        </w:rPr>
        <w:t>A multi-method approach to measuring communal coping in couples with type 1 diabetes.</w:t>
      </w:r>
      <w:r w:rsidRPr="009B32E2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Health Psychology, </w:t>
      </w:r>
      <w:r>
        <w:rPr>
          <w:sz w:val="24"/>
          <w:szCs w:val="24"/>
        </w:rPr>
        <w:t>41, 23-31.</w:t>
      </w:r>
      <w:r w:rsidR="00241824">
        <w:rPr>
          <w:sz w:val="24"/>
          <w:szCs w:val="24"/>
        </w:rPr>
        <w:t xml:space="preserve"> PMC9798461</w:t>
      </w:r>
    </w:p>
    <w:p w14:paraId="0A27DB34" w14:textId="592897F1" w:rsidR="00051B81" w:rsidRDefault="00051B81" w:rsidP="00051B81">
      <w:pPr>
        <w:widowControl w:val="0"/>
        <w:ind w:firstLine="576"/>
        <w:rPr>
          <w:sz w:val="24"/>
          <w:szCs w:val="24"/>
        </w:rPr>
      </w:pPr>
      <w:proofErr w:type="spellStart"/>
      <w:r>
        <w:rPr>
          <w:sz w:val="24"/>
          <w:szCs w:val="24"/>
        </w:rPr>
        <w:t>Zajdel</w:t>
      </w:r>
      <w:proofErr w:type="spellEnd"/>
      <w:r>
        <w:rPr>
          <w:sz w:val="24"/>
          <w:szCs w:val="24"/>
        </w:rPr>
        <w:t>, M., Helgeson, V. S., Butner, J., Tracy, E. L., &amp; Berg, C. A. (2022</w:t>
      </w:r>
      <w:r w:rsidRPr="009B32E2">
        <w:rPr>
          <w:i/>
          <w:iCs/>
          <w:sz w:val="24"/>
          <w:szCs w:val="24"/>
        </w:rPr>
        <w:t xml:space="preserve">).  </w:t>
      </w:r>
      <w:r w:rsidRPr="00E406BF">
        <w:rPr>
          <w:sz w:val="24"/>
          <w:szCs w:val="24"/>
        </w:rPr>
        <w:t>A multi-method approach to measuring communal coping in couples with type 1 diabetes.</w:t>
      </w:r>
      <w:r w:rsidRPr="009B32E2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Health Psychology, </w:t>
      </w:r>
      <w:r>
        <w:rPr>
          <w:sz w:val="24"/>
          <w:szCs w:val="24"/>
        </w:rPr>
        <w:t>41, 23-31.</w:t>
      </w:r>
    </w:p>
    <w:p w14:paraId="63AF4391" w14:textId="3936CDDD" w:rsidR="006F410F" w:rsidRDefault="006F410F" w:rsidP="006F410F">
      <w:pPr>
        <w:widowControl w:val="0"/>
        <w:ind w:firstLine="576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Naqvi, J., &amp; Helgeson V. S. (2022).  </w:t>
      </w:r>
      <w:r w:rsidRPr="00957EC0">
        <w:rPr>
          <w:sz w:val="24"/>
          <w:szCs w:val="24"/>
        </w:rPr>
        <w:t xml:space="preserve">Harmonious relations: Interdependence moderates affective reactivity to interpersonal </w:t>
      </w:r>
      <w:proofErr w:type="spellStart"/>
      <w:r w:rsidRPr="00957EC0">
        <w:rPr>
          <w:sz w:val="24"/>
          <w:szCs w:val="24"/>
        </w:rPr>
        <w:t>stresors</w:t>
      </w:r>
      <w:proofErr w:type="spellEnd"/>
      <w:r w:rsidRPr="00957EC0"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 xml:space="preserve">Social Psychological and Personality Science, 13, </w:t>
      </w:r>
      <w:r>
        <w:rPr>
          <w:sz w:val="24"/>
          <w:szCs w:val="24"/>
        </w:rPr>
        <w:t>638-644</w:t>
      </w:r>
      <w:r>
        <w:rPr>
          <w:i/>
          <w:iCs/>
          <w:sz w:val="24"/>
          <w:szCs w:val="24"/>
        </w:rPr>
        <w:t xml:space="preserve">. </w:t>
      </w:r>
    </w:p>
    <w:p w14:paraId="06846763" w14:textId="42743936" w:rsidR="0015787C" w:rsidRPr="0015787C" w:rsidRDefault="0015787C" w:rsidP="0015787C">
      <w:pPr>
        <w:widowControl w:val="0"/>
        <w:ind w:firstLine="576"/>
        <w:rPr>
          <w:sz w:val="24"/>
          <w:szCs w:val="24"/>
        </w:rPr>
      </w:pPr>
      <w:r>
        <w:rPr>
          <w:sz w:val="24"/>
          <w:szCs w:val="24"/>
        </w:rPr>
        <w:t xml:space="preserve">Helgeson, V. S., Naqvi, J. B., </w:t>
      </w:r>
      <w:proofErr w:type="spellStart"/>
      <w:r>
        <w:rPr>
          <w:sz w:val="24"/>
          <w:szCs w:val="24"/>
        </w:rPr>
        <w:t>Zajdel</w:t>
      </w:r>
      <w:proofErr w:type="spellEnd"/>
      <w:r>
        <w:rPr>
          <w:sz w:val="24"/>
          <w:szCs w:val="24"/>
        </w:rPr>
        <w:t xml:space="preserve">, M., &amp; Horner, F. (2022). </w:t>
      </w:r>
      <w:r w:rsidRPr="00FF324D">
        <w:rPr>
          <w:sz w:val="24"/>
          <w:szCs w:val="24"/>
        </w:rPr>
        <w:t xml:space="preserve">Communal coping manifested in daily life: A focus on gender. </w:t>
      </w:r>
      <w:r>
        <w:rPr>
          <w:i/>
          <w:iCs/>
          <w:sz w:val="24"/>
          <w:szCs w:val="24"/>
        </w:rPr>
        <w:t>Journal of Social and Personal Relationships</w:t>
      </w:r>
      <w:r w:rsidRPr="0015787C">
        <w:rPr>
          <w:i/>
          <w:iCs/>
          <w:sz w:val="24"/>
          <w:szCs w:val="24"/>
        </w:rPr>
        <w:t>, 39,</w:t>
      </w:r>
      <w:r>
        <w:rPr>
          <w:sz w:val="24"/>
          <w:szCs w:val="24"/>
        </w:rPr>
        <w:t xml:space="preserve"> 1023-1042.</w:t>
      </w:r>
    </w:p>
    <w:p w14:paraId="6D5A5B38" w14:textId="3C51EB82" w:rsidR="00FF324D" w:rsidRDefault="00AC0722" w:rsidP="00AC0722">
      <w:pPr>
        <w:widowControl w:val="0"/>
        <w:ind w:firstLine="576"/>
        <w:rPr>
          <w:sz w:val="24"/>
          <w:szCs w:val="24"/>
        </w:rPr>
      </w:pPr>
      <w:proofErr w:type="spellStart"/>
      <w:r>
        <w:rPr>
          <w:sz w:val="24"/>
          <w:szCs w:val="24"/>
        </w:rPr>
        <w:t>Raymaekers</w:t>
      </w:r>
      <w:proofErr w:type="spellEnd"/>
      <w:r>
        <w:rPr>
          <w:sz w:val="24"/>
          <w:szCs w:val="24"/>
        </w:rPr>
        <w:t>, K., Berg, C. A., &amp; Helgeson, V. S. (</w:t>
      </w:r>
      <w:r w:rsidR="00F8785B">
        <w:rPr>
          <w:sz w:val="24"/>
          <w:szCs w:val="24"/>
        </w:rPr>
        <w:t>2022</w:t>
      </w:r>
      <w:r>
        <w:rPr>
          <w:sz w:val="24"/>
          <w:szCs w:val="24"/>
        </w:rPr>
        <w:t xml:space="preserve">). </w:t>
      </w:r>
      <w:r w:rsidRPr="00AC0722">
        <w:rPr>
          <w:sz w:val="24"/>
          <w:szCs w:val="24"/>
        </w:rPr>
        <w:t xml:space="preserve">Development of peer relationships from adolescence into emerging adulthood: Comparing </w:t>
      </w:r>
      <w:r>
        <w:rPr>
          <w:sz w:val="24"/>
          <w:szCs w:val="24"/>
        </w:rPr>
        <w:t>m</w:t>
      </w:r>
      <w:r w:rsidRPr="00AC0722">
        <w:rPr>
          <w:sz w:val="24"/>
          <w:szCs w:val="24"/>
        </w:rPr>
        <w:t xml:space="preserve">ales and </w:t>
      </w:r>
      <w:proofErr w:type="spellStart"/>
      <w:r>
        <w:rPr>
          <w:sz w:val="24"/>
          <w:szCs w:val="24"/>
        </w:rPr>
        <w:t>r</w:t>
      </w:r>
      <w:r w:rsidRPr="00AC0722">
        <w:rPr>
          <w:sz w:val="24"/>
          <w:szCs w:val="24"/>
        </w:rPr>
        <w:t>emales</w:t>
      </w:r>
      <w:proofErr w:type="spellEnd"/>
      <w:r w:rsidRPr="00AC0722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AC0722">
        <w:rPr>
          <w:sz w:val="24"/>
          <w:szCs w:val="24"/>
        </w:rPr>
        <w:t xml:space="preserve">ith and </w:t>
      </w:r>
      <w:r>
        <w:rPr>
          <w:sz w:val="24"/>
          <w:szCs w:val="24"/>
        </w:rPr>
        <w:t>w</w:t>
      </w:r>
      <w:r w:rsidRPr="00AC0722">
        <w:rPr>
          <w:sz w:val="24"/>
          <w:szCs w:val="24"/>
        </w:rPr>
        <w:t xml:space="preserve">ithout Type 1 </w:t>
      </w:r>
      <w:r>
        <w:rPr>
          <w:sz w:val="24"/>
          <w:szCs w:val="24"/>
        </w:rPr>
        <w:t>d</w:t>
      </w:r>
      <w:r w:rsidRPr="00AC0722">
        <w:rPr>
          <w:sz w:val="24"/>
          <w:szCs w:val="24"/>
        </w:rPr>
        <w:t>iabetes</w:t>
      </w:r>
      <w:r>
        <w:rPr>
          <w:sz w:val="24"/>
          <w:szCs w:val="24"/>
        </w:rPr>
        <w:t xml:space="preserve">.  </w:t>
      </w:r>
      <w:r>
        <w:rPr>
          <w:i/>
          <w:iCs/>
          <w:sz w:val="24"/>
          <w:szCs w:val="24"/>
        </w:rPr>
        <w:t>Journal of Pediatric Psychology</w:t>
      </w:r>
      <w:r w:rsidR="00F8785B">
        <w:rPr>
          <w:i/>
          <w:iCs/>
          <w:sz w:val="24"/>
          <w:szCs w:val="24"/>
        </w:rPr>
        <w:t>, 47, 804-815.</w:t>
      </w:r>
      <w:r w:rsidRPr="00AC0722">
        <w:rPr>
          <w:sz w:val="24"/>
          <w:szCs w:val="24"/>
        </w:rPr>
        <w:t xml:space="preserve"> </w:t>
      </w:r>
    </w:p>
    <w:p w14:paraId="6F425614" w14:textId="1F72542D" w:rsidR="0030677C" w:rsidRDefault="0030677C" w:rsidP="0030677C">
      <w:pPr>
        <w:widowControl w:val="0"/>
        <w:ind w:firstLine="576"/>
        <w:rPr>
          <w:sz w:val="24"/>
          <w:szCs w:val="24"/>
        </w:rPr>
      </w:pPr>
      <w:r>
        <w:rPr>
          <w:sz w:val="24"/>
          <w:szCs w:val="24"/>
        </w:rPr>
        <w:t xml:space="preserve">Horner, F., &amp; Helgeson, V. S. (2022).  </w:t>
      </w:r>
      <w:r w:rsidRPr="00C874ED">
        <w:rPr>
          <w:sz w:val="24"/>
          <w:szCs w:val="24"/>
        </w:rPr>
        <w:t xml:space="preserve">Actor and partner effects of positive affect on communal coping.  </w:t>
      </w:r>
      <w:r>
        <w:rPr>
          <w:i/>
          <w:iCs/>
          <w:sz w:val="24"/>
          <w:szCs w:val="24"/>
        </w:rPr>
        <w:t xml:space="preserve">Journal of Social and Personal Relationships, 39, </w:t>
      </w:r>
      <w:r>
        <w:rPr>
          <w:sz w:val="24"/>
          <w:szCs w:val="24"/>
        </w:rPr>
        <w:t>3799-3820.</w:t>
      </w:r>
    </w:p>
    <w:p w14:paraId="1B79726B" w14:textId="0E633901" w:rsidR="0030677C" w:rsidRDefault="0030677C" w:rsidP="0030677C">
      <w:pPr>
        <w:widowControl w:val="0"/>
        <w:ind w:firstLine="576"/>
        <w:rPr>
          <w:color w:val="000000"/>
          <w:sz w:val="24"/>
          <w:szCs w:val="24"/>
        </w:rPr>
      </w:pPr>
      <w:r w:rsidRPr="001E04EF">
        <w:rPr>
          <w:sz w:val="24"/>
          <w:szCs w:val="24"/>
        </w:rPr>
        <w:t>Helgeson, V. S., Allen, N.A., Tracey, E. L., Butner, J., &amp; Berg, C. A. (</w:t>
      </w:r>
      <w:r>
        <w:rPr>
          <w:sz w:val="24"/>
          <w:szCs w:val="24"/>
        </w:rPr>
        <w:t>2022</w:t>
      </w:r>
      <w:r w:rsidRPr="001E04EF">
        <w:rPr>
          <w:sz w:val="24"/>
          <w:szCs w:val="24"/>
        </w:rPr>
        <w:t xml:space="preserve">). </w:t>
      </w:r>
      <w:r w:rsidRPr="00A75DE9">
        <w:rPr>
          <w:color w:val="000000"/>
          <w:sz w:val="24"/>
          <w:szCs w:val="24"/>
        </w:rPr>
        <w:t>Diabetes stress among romantic partners: A daily diary investigation</w:t>
      </w:r>
      <w:r>
        <w:rPr>
          <w:color w:val="000000"/>
          <w:sz w:val="24"/>
          <w:szCs w:val="24"/>
        </w:rPr>
        <w:t xml:space="preserve">. </w:t>
      </w:r>
      <w:r w:rsidRPr="00A75DE9">
        <w:rPr>
          <w:i/>
          <w:iCs/>
          <w:color w:val="000000"/>
          <w:sz w:val="24"/>
          <w:szCs w:val="24"/>
        </w:rPr>
        <w:t>Journal of Behavioral Medicin</w:t>
      </w:r>
      <w:r>
        <w:rPr>
          <w:i/>
          <w:iCs/>
          <w:color w:val="000000"/>
          <w:sz w:val="24"/>
          <w:szCs w:val="24"/>
        </w:rPr>
        <w:t xml:space="preserve">e, 45, </w:t>
      </w:r>
      <w:r w:rsidRPr="0030677C">
        <w:rPr>
          <w:color w:val="000000"/>
          <w:sz w:val="24"/>
          <w:szCs w:val="24"/>
        </w:rPr>
        <w:t>716-724</w:t>
      </w:r>
      <w:r>
        <w:rPr>
          <w:color w:val="000000"/>
          <w:sz w:val="24"/>
          <w:szCs w:val="24"/>
        </w:rPr>
        <w:t>.</w:t>
      </w:r>
    </w:p>
    <w:p w14:paraId="0F8E98E2" w14:textId="4A7BDC08" w:rsidR="00AD55E5" w:rsidRPr="00AD55E5" w:rsidRDefault="00AD55E5" w:rsidP="00AD55E5">
      <w:pPr>
        <w:widowControl w:val="0"/>
        <w:ind w:firstLine="576"/>
        <w:rPr>
          <w:sz w:val="24"/>
          <w:szCs w:val="24"/>
        </w:rPr>
      </w:pPr>
      <w:r>
        <w:rPr>
          <w:sz w:val="24"/>
          <w:szCs w:val="24"/>
        </w:rPr>
        <w:t xml:space="preserve">Tracy, E. L., Berg, C. A., Butner, J. E., Kent de Grey, R. G., Allen, N. A., Porter, M. E., &amp; Helgeson, V. S. (2022).  </w:t>
      </w:r>
      <w:r w:rsidRPr="00922904">
        <w:rPr>
          <w:sz w:val="24"/>
          <w:szCs w:val="24"/>
        </w:rPr>
        <w:t xml:space="preserve">Relationship satisfaction </w:t>
      </w:r>
      <w:proofErr w:type="gramStart"/>
      <w:r w:rsidRPr="00922904">
        <w:rPr>
          <w:sz w:val="24"/>
          <w:szCs w:val="24"/>
        </w:rPr>
        <w:t>moderates</w:t>
      </w:r>
      <w:proofErr w:type="gramEnd"/>
      <w:r w:rsidRPr="00922904">
        <w:rPr>
          <w:sz w:val="24"/>
          <w:szCs w:val="24"/>
        </w:rPr>
        <w:t xml:space="preserve"> links between poor sleep quality and psychological distress among couples coping with type 1 diabetes.</w:t>
      </w:r>
      <w:r>
        <w:rPr>
          <w:i/>
          <w:iCs/>
          <w:sz w:val="24"/>
          <w:szCs w:val="24"/>
        </w:rPr>
        <w:t xml:space="preserve"> Sleep health: Journal of the National Sleep Foundation, 8, </w:t>
      </w:r>
      <w:r>
        <w:rPr>
          <w:sz w:val="24"/>
          <w:szCs w:val="24"/>
        </w:rPr>
        <w:t>705-713.</w:t>
      </w:r>
    </w:p>
    <w:p w14:paraId="740A8DA4" w14:textId="209E191A" w:rsidR="0030677C" w:rsidRPr="0030677C" w:rsidRDefault="0030677C" w:rsidP="0030677C">
      <w:pPr>
        <w:widowControl w:val="0"/>
        <w:ind w:firstLine="576"/>
        <w:rPr>
          <w:i/>
          <w:iCs/>
          <w:sz w:val="24"/>
          <w:szCs w:val="24"/>
        </w:rPr>
      </w:pPr>
      <w:r w:rsidRPr="00DA1E33">
        <w:rPr>
          <w:sz w:val="24"/>
          <w:szCs w:val="24"/>
        </w:rPr>
        <w:t xml:space="preserve">Tracy, E. L., Berg, C. A., Kent de Grey, R. G., Allen, N. A., </w:t>
      </w:r>
      <w:proofErr w:type="spellStart"/>
      <w:r w:rsidRPr="00DA1E33">
        <w:rPr>
          <w:sz w:val="24"/>
          <w:szCs w:val="24"/>
        </w:rPr>
        <w:t>Litchman</w:t>
      </w:r>
      <w:proofErr w:type="spellEnd"/>
      <w:r w:rsidRPr="00DA1E33">
        <w:rPr>
          <w:sz w:val="24"/>
          <w:szCs w:val="24"/>
        </w:rPr>
        <w:t>, M. L., &amp; Helgeson, V. S. (in press). The benefits of daily exercise among adults with type 1 diabetes.</w:t>
      </w:r>
      <w:r w:rsidRPr="00DA1E33">
        <w:rPr>
          <w:i/>
          <w:iCs/>
          <w:sz w:val="24"/>
          <w:szCs w:val="24"/>
        </w:rPr>
        <w:t xml:space="preserve"> Journal of Behavioral Medicine.</w:t>
      </w:r>
    </w:p>
    <w:p w14:paraId="3B1DEA29" w14:textId="5592658B" w:rsidR="00233E83" w:rsidRPr="00233E83" w:rsidRDefault="00233E83" w:rsidP="00233E83">
      <w:pPr>
        <w:widowControl w:val="0"/>
        <w:ind w:firstLine="576"/>
        <w:rPr>
          <w:i/>
          <w:iCs/>
          <w:sz w:val="24"/>
          <w:szCs w:val="24"/>
        </w:rPr>
      </w:pPr>
      <w:r w:rsidRPr="00031501">
        <w:rPr>
          <w:sz w:val="24"/>
          <w:szCs w:val="24"/>
        </w:rPr>
        <w:t xml:space="preserve">Berg, C., </w:t>
      </w:r>
      <w:proofErr w:type="spellStart"/>
      <w:r w:rsidRPr="00031501">
        <w:rPr>
          <w:sz w:val="24"/>
          <w:szCs w:val="24"/>
        </w:rPr>
        <w:t>Suchy</w:t>
      </w:r>
      <w:proofErr w:type="spellEnd"/>
      <w:r w:rsidRPr="00031501">
        <w:rPr>
          <w:sz w:val="24"/>
          <w:szCs w:val="24"/>
        </w:rPr>
        <w:t>, Y., Kent de Grey, R., Allen, N.</w:t>
      </w:r>
      <w:r>
        <w:rPr>
          <w:sz w:val="24"/>
          <w:szCs w:val="24"/>
        </w:rPr>
        <w:t xml:space="preserve"> A.</w:t>
      </w:r>
      <w:r w:rsidRPr="00031501">
        <w:rPr>
          <w:sz w:val="24"/>
          <w:szCs w:val="24"/>
        </w:rPr>
        <w:t>, Campbell, M.</w:t>
      </w:r>
      <w:r>
        <w:rPr>
          <w:sz w:val="24"/>
          <w:szCs w:val="24"/>
        </w:rPr>
        <w:t xml:space="preserve"> S.</w:t>
      </w:r>
      <w:r w:rsidRPr="00031501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Munion</w:t>
      </w:r>
      <w:proofErr w:type="spellEnd"/>
      <w:r>
        <w:rPr>
          <w:sz w:val="24"/>
          <w:szCs w:val="24"/>
        </w:rPr>
        <w:t xml:space="preserve">, A., </w:t>
      </w:r>
      <w:r w:rsidRPr="00031501">
        <w:rPr>
          <w:sz w:val="24"/>
          <w:szCs w:val="24"/>
        </w:rPr>
        <w:t xml:space="preserve">Butner, J., &amp; Helgeson, V. S. </w:t>
      </w:r>
      <w:r>
        <w:rPr>
          <w:sz w:val="24"/>
          <w:szCs w:val="24"/>
        </w:rPr>
        <w:t xml:space="preserve">(in press). </w:t>
      </w:r>
      <w:r w:rsidRPr="00233E83">
        <w:rPr>
          <w:sz w:val="24"/>
          <w:szCs w:val="24"/>
        </w:rPr>
        <w:t xml:space="preserve">Cognitive abilities and collaboration in couples in type 1 </w:t>
      </w:r>
      <w:r w:rsidRPr="00233E83">
        <w:rPr>
          <w:sz w:val="24"/>
          <w:szCs w:val="24"/>
        </w:rPr>
        <w:lastRenderedPageBreak/>
        <w:t xml:space="preserve">diabetes management. </w:t>
      </w:r>
      <w:r>
        <w:rPr>
          <w:i/>
          <w:iCs/>
          <w:sz w:val="24"/>
          <w:szCs w:val="24"/>
        </w:rPr>
        <w:t>Diabetes Spectrum.</w:t>
      </w:r>
    </w:p>
    <w:p w14:paraId="49D03D8C" w14:textId="7C189A6F" w:rsidR="00A75DE9" w:rsidRDefault="00A75DE9" w:rsidP="00A75DE9">
      <w:pPr>
        <w:widowControl w:val="0"/>
        <w:ind w:firstLine="576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Helgeson, V. S., Wright, A., Vaughn, A., Becker, D., &amp; </w:t>
      </w:r>
      <w:proofErr w:type="spellStart"/>
      <w:r>
        <w:rPr>
          <w:sz w:val="24"/>
          <w:szCs w:val="24"/>
        </w:rPr>
        <w:t>Libman</w:t>
      </w:r>
      <w:proofErr w:type="spellEnd"/>
      <w:r>
        <w:rPr>
          <w:sz w:val="24"/>
          <w:szCs w:val="24"/>
        </w:rPr>
        <w:t xml:space="preserve">, I. (in press). </w:t>
      </w:r>
      <w:r w:rsidRPr="00B40454">
        <w:rPr>
          <w:sz w:val="24"/>
          <w:szCs w:val="24"/>
        </w:rPr>
        <w:t>12-Year longitudinal trajectories of depressive symptoms among youth with and without diabetes.</w:t>
      </w:r>
      <w:r w:rsidR="00B40454">
        <w:rPr>
          <w:i/>
          <w:iCs/>
          <w:sz w:val="24"/>
          <w:szCs w:val="24"/>
        </w:rPr>
        <w:t xml:space="preserve"> Journal of Pediatric Psychology.</w:t>
      </w:r>
    </w:p>
    <w:p w14:paraId="55360E56" w14:textId="3746DC9B" w:rsidR="00AD55E5" w:rsidRDefault="00A015D1" w:rsidP="005415F8">
      <w:pPr>
        <w:ind w:firstLine="576"/>
        <w:rPr>
          <w:i/>
          <w:iCs/>
          <w:color w:val="000000"/>
          <w:sz w:val="24"/>
          <w:szCs w:val="24"/>
        </w:rPr>
      </w:pPr>
      <w:proofErr w:type="spellStart"/>
      <w:r w:rsidRPr="00A015D1">
        <w:rPr>
          <w:sz w:val="24"/>
          <w:szCs w:val="24"/>
        </w:rPr>
        <w:t>Zajdel</w:t>
      </w:r>
      <w:proofErr w:type="spellEnd"/>
      <w:r w:rsidRPr="00A015D1">
        <w:rPr>
          <w:sz w:val="24"/>
          <w:szCs w:val="24"/>
        </w:rPr>
        <w:t>, M., &amp; Helgeson, V. S. (</w:t>
      </w:r>
      <w:r w:rsidR="00922904">
        <w:rPr>
          <w:sz w:val="24"/>
          <w:szCs w:val="24"/>
        </w:rPr>
        <w:t>in press</w:t>
      </w:r>
      <w:r w:rsidRPr="00A015D1">
        <w:rPr>
          <w:sz w:val="24"/>
          <w:szCs w:val="24"/>
        </w:rPr>
        <w:t xml:space="preserve">). </w:t>
      </w:r>
      <w:r w:rsidRPr="009E0115">
        <w:rPr>
          <w:sz w:val="24"/>
          <w:szCs w:val="24"/>
        </w:rPr>
        <w:t xml:space="preserve">A communal coping intervention for couples managing a chronic illness: </w:t>
      </w:r>
      <w:r w:rsidR="00AE6A74" w:rsidRPr="009E0115">
        <w:rPr>
          <w:sz w:val="24"/>
          <w:szCs w:val="24"/>
        </w:rPr>
        <w:t xml:space="preserve">Proof of concept </w:t>
      </w:r>
      <w:r w:rsidRPr="009E0115">
        <w:rPr>
          <w:sz w:val="24"/>
          <w:szCs w:val="24"/>
        </w:rPr>
        <w:t>study</w:t>
      </w:r>
      <w:r w:rsidRPr="00A015D1">
        <w:rPr>
          <w:i/>
          <w:iCs/>
          <w:sz w:val="24"/>
          <w:szCs w:val="24"/>
        </w:rPr>
        <w:t xml:space="preserve">.  </w:t>
      </w:r>
      <w:r w:rsidRPr="00A015D1">
        <w:rPr>
          <w:i/>
          <w:iCs/>
          <w:color w:val="000000"/>
          <w:sz w:val="24"/>
          <w:szCs w:val="24"/>
        </w:rPr>
        <w:t>Couple and Family Psychology: Research and Practice</w:t>
      </w:r>
      <w:r w:rsidR="00922904">
        <w:rPr>
          <w:i/>
          <w:iCs/>
          <w:color w:val="000000"/>
          <w:sz w:val="24"/>
          <w:szCs w:val="24"/>
        </w:rPr>
        <w:t>.</w:t>
      </w:r>
    </w:p>
    <w:p w14:paraId="110CBE85" w14:textId="77777777" w:rsidR="009B196F" w:rsidRDefault="00432020" w:rsidP="000D0548">
      <w:pPr>
        <w:widowControl w:val="0"/>
        <w:ind w:firstLine="576"/>
        <w:rPr>
          <w:i/>
          <w:iCs/>
          <w:sz w:val="24"/>
          <w:szCs w:val="24"/>
        </w:rPr>
      </w:pPr>
      <w:proofErr w:type="spellStart"/>
      <w:r>
        <w:rPr>
          <w:sz w:val="24"/>
          <w:szCs w:val="24"/>
        </w:rPr>
        <w:t>Zajdel</w:t>
      </w:r>
      <w:proofErr w:type="spellEnd"/>
      <w:r>
        <w:rPr>
          <w:sz w:val="24"/>
          <w:szCs w:val="24"/>
        </w:rPr>
        <w:t xml:space="preserve">, M., </w:t>
      </w:r>
      <w:r w:rsidR="000D0548">
        <w:rPr>
          <w:sz w:val="24"/>
          <w:szCs w:val="24"/>
        </w:rPr>
        <w:t>Naqvi, J</w:t>
      </w:r>
      <w:r>
        <w:rPr>
          <w:sz w:val="24"/>
          <w:szCs w:val="24"/>
        </w:rPr>
        <w:t xml:space="preserve">., </w:t>
      </w:r>
      <w:proofErr w:type="spellStart"/>
      <w:r w:rsidR="000D0548">
        <w:rPr>
          <w:sz w:val="24"/>
          <w:szCs w:val="24"/>
        </w:rPr>
        <w:t>Niezink</w:t>
      </w:r>
      <w:proofErr w:type="spellEnd"/>
      <w:r w:rsidR="000D0548">
        <w:rPr>
          <w:sz w:val="24"/>
          <w:szCs w:val="24"/>
        </w:rPr>
        <w:t xml:space="preserve">, N., &amp; Helgeson, V. S. (in press). </w:t>
      </w:r>
      <w:r w:rsidR="000D0548" w:rsidRPr="00B40454">
        <w:rPr>
          <w:sz w:val="24"/>
          <w:szCs w:val="24"/>
        </w:rPr>
        <w:t>Links of daily shared appraisal and collaboration to support, mood, and self-</w:t>
      </w:r>
      <w:proofErr w:type="spellStart"/>
      <w:r w:rsidR="000D0548" w:rsidRPr="00B40454">
        <w:rPr>
          <w:sz w:val="24"/>
          <w:szCs w:val="24"/>
        </w:rPr>
        <w:t>carein</w:t>
      </w:r>
      <w:proofErr w:type="spellEnd"/>
      <w:r w:rsidR="000D0548" w:rsidRPr="00B40454">
        <w:rPr>
          <w:sz w:val="24"/>
          <w:szCs w:val="24"/>
        </w:rPr>
        <w:t xml:space="preserve"> type 2 diabetes.</w:t>
      </w:r>
      <w:r w:rsidR="000D0548">
        <w:rPr>
          <w:i/>
          <w:iCs/>
          <w:sz w:val="24"/>
          <w:szCs w:val="24"/>
        </w:rPr>
        <w:t xml:space="preserve"> Journal of Social and Personal Relationships.</w:t>
      </w:r>
    </w:p>
    <w:p w14:paraId="09D51BFD" w14:textId="59377A22" w:rsidR="000D0548" w:rsidRDefault="009B196F" w:rsidP="009B196F">
      <w:pPr>
        <w:widowControl w:val="0"/>
        <w:ind w:firstLine="576"/>
        <w:rPr>
          <w:i/>
          <w:iCs/>
          <w:sz w:val="24"/>
          <w:szCs w:val="24"/>
        </w:rPr>
      </w:pPr>
      <w:r>
        <w:rPr>
          <w:sz w:val="24"/>
          <w:szCs w:val="24"/>
        </w:rPr>
        <w:t>Helgeson, V. S.</w:t>
      </w:r>
      <w:proofErr w:type="gramStart"/>
      <w:r>
        <w:rPr>
          <w:sz w:val="24"/>
          <w:szCs w:val="24"/>
        </w:rPr>
        <w:t>,  Berg</w:t>
      </w:r>
      <w:proofErr w:type="gramEnd"/>
      <w:r>
        <w:rPr>
          <w:sz w:val="24"/>
          <w:szCs w:val="24"/>
        </w:rPr>
        <w:t xml:space="preserve">, C. A., &amp; </w:t>
      </w:r>
      <w:proofErr w:type="spellStart"/>
      <w:r>
        <w:rPr>
          <w:sz w:val="24"/>
          <w:szCs w:val="24"/>
        </w:rPr>
        <w:t>Raymaekers</w:t>
      </w:r>
      <w:proofErr w:type="spellEnd"/>
      <w:r>
        <w:rPr>
          <w:sz w:val="24"/>
          <w:szCs w:val="24"/>
        </w:rPr>
        <w:t xml:space="preserve">, K. (in press). </w:t>
      </w:r>
      <w:r w:rsidRPr="009B196F">
        <w:rPr>
          <w:sz w:val="24"/>
          <w:szCs w:val="24"/>
        </w:rPr>
        <w:t xml:space="preserve">Youth with type 1 diabetes: What is the role of peers? </w:t>
      </w:r>
      <w:r>
        <w:rPr>
          <w:i/>
          <w:iCs/>
          <w:sz w:val="24"/>
          <w:szCs w:val="24"/>
        </w:rPr>
        <w:t>Journal of Pediatric Psychology.</w:t>
      </w:r>
      <w:r w:rsidR="000D0548">
        <w:rPr>
          <w:i/>
          <w:iCs/>
          <w:sz w:val="24"/>
          <w:szCs w:val="24"/>
        </w:rPr>
        <w:t xml:space="preserve"> </w:t>
      </w:r>
    </w:p>
    <w:p w14:paraId="4055411E" w14:textId="78674ED4" w:rsidR="00F500B7" w:rsidRDefault="00F500B7" w:rsidP="00F500B7">
      <w:pPr>
        <w:widowControl w:val="0"/>
        <w:ind w:firstLine="576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Horner, F., Helgeson, V.S., &amp; </w:t>
      </w:r>
      <w:proofErr w:type="spellStart"/>
      <w:r>
        <w:rPr>
          <w:sz w:val="24"/>
          <w:szCs w:val="24"/>
        </w:rPr>
        <w:t>Korytkowski</w:t>
      </w:r>
      <w:proofErr w:type="spellEnd"/>
      <w:r>
        <w:rPr>
          <w:sz w:val="24"/>
          <w:szCs w:val="24"/>
        </w:rPr>
        <w:t xml:space="preserve">, M. (in press). </w:t>
      </w:r>
      <w:r w:rsidRPr="00F500B7">
        <w:rPr>
          <w:sz w:val="24"/>
          <w:szCs w:val="24"/>
        </w:rPr>
        <w:t xml:space="preserve">Positive affect prospectively predicts HbA1c in adults recently diagnosed with type 2 diabetes. </w:t>
      </w:r>
      <w:r>
        <w:rPr>
          <w:i/>
          <w:iCs/>
          <w:sz w:val="24"/>
          <w:szCs w:val="24"/>
        </w:rPr>
        <w:t xml:space="preserve">Journal of Behavioral Medicine. </w:t>
      </w:r>
    </w:p>
    <w:p w14:paraId="6744FB2E" w14:textId="37721B5D" w:rsidR="00200386" w:rsidRPr="00200386" w:rsidRDefault="00200386" w:rsidP="00200386">
      <w:pPr>
        <w:widowControl w:val="0"/>
        <w:ind w:firstLine="576"/>
        <w:rPr>
          <w:sz w:val="24"/>
          <w:szCs w:val="24"/>
        </w:rPr>
      </w:pPr>
      <w:r w:rsidRPr="00200386">
        <w:rPr>
          <w:sz w:val="24"/>
          <w:szCs w:val="24"/>
        </w:rPr>
        <w:t xml:space="preserve">Chu, P., Patel, A., Helgeson, V., Goldschmidt, A.B., Ray, M.K., </w:t>
      </w:r>
      <w:proofErr w:type="spellStart"/>
      <w:r w:rsidRPr="00200386">
        <w:rPr>
          <w:sz w:val="24"/>
          <w:szCs w:val="24"/>
        </w:rPr>
        <w:t>Vajravelu</w:t>
      </w:r>
      <w:proofErr w:type="spellEnd"/>
      <w:r w:rsidRPr="00200386">
        <w:rPr>
          <w:sz w:val="24"/>
          <w:szCs w:val="24"/>
        </w:rPr>
        <w:t xml:space="preserve">, M. E. (in press). Perception and awareness of diabetes risk and reported </w:t>
      </w:r>
      <w:proofErr w:type="spellStart"/>
      <w:r w:rsidRPr="00200386">
        <w:rPr>
          <w:sz w:val="24"/>
          <w:szCs w:val="24"/>
        </w:rPr>
        <w:t>riskrReducing</w:t>
      </w:r>
      <w:proofErr w:type="spellEnd"/>
      <w:r w:rsidRPr="00200386">
        <w:rPr>
          <w:sz w:val="24"/>
          <w:szCs w:val="24"/>
        </w:rPr>
        <w:t xml:space="preserve"> behaviors in 4 adolescents in the US: A cross-sectional analysis. </w:t>
      </w:r>
      <w:r w:rsidRPr="00200386">
        <w:rPr>
          <w:i/>
          <w:iCs/>
          <w:sz w:val="24"/>
          <w:szCs w:val="24"/>
        </w:rPr>
        <w:t>JAMA Open Network.</w:t>
      </w:r>
    </w:p>
    <w:p w14:paraId="61C0AA35" w14:textId="77777777" w:rsidR="00200386" w:rsidRPr="00200386" w:rsidRDefault="00200386" w:rsidP="00DB03E7">
      <w:pPr>
        <w:widowControl w:val="0"/>
        <w:rPr>
          <w:i/>
          <w:iCs/>
          <w:sz w:val="24"/>
          <w:szCs w:val="24"/>
        </w:rPr>
      </w:pPr>
    </w:p>
    <w:p w14:paraId="3388032E" w14:textId="131ED44C" w:rsidR="00D6556D" w:rsidRPr="00757191" w:rsidRDefault="00D6556D" w:rsidP="00757191">
      <w:pPr>
        <w:pStyle w:val="BodyTextIndent2"/>
        <w:spacing w:line="240" w:lineRule="auto"/>
        <w:ind w:left="0" w:firstLine="0"/>
        <w:rPr>
          <w:i/>
          <w:szCs w:val="24"/>
        </w:rPr>
      </w:pPr>
      <w:r w:rsidRPr="00757191">
        <w:rPr>
          <w:i/>
          <w:szCs w:val="24"/>
        </w:rPr>
        <w:t>Papers submitted:</w:t>
      </w:r>
    </w:p>
    <w:p w14:paraId="1274A177" w14:textId="77777777" w:rsidR="00233E83" w:rsidRDefault="00233E83" w:rsidP="00797475">
      <w:pPr>
        <w:widowControl w:val="0"/>
        <w:ind w:firstLine="576"/>
        <w:rPr>
          <w:i/>
          <w:iCs/>
          <w:sz w:val="24"/>
          <w:szCs w:val="24"/>
        </w:rPr>
      </w:pPr>
    </w:p>
    <w:p w14:paraId="6ED59D7F" w14:textId="0B8938A6" w:rsidR="00CF3ECC" w:rsidRDefault="007777AC" w:rsidP="00CF3ECC">
      <w:pPr>
        <w:widowControl w:val="0"/>
        <w:ind w:firstLine="576"/>
        <w:rPr>
          <w:i/>
          <w:iCs/>
          <w:sz w:val="24"/>
          <w:szCs w:val="24"/>
        </w:rPr>
      </w:pPr>
      <w:r>
        <w:rPr>
          <w:sz w:val="24"/>
          <w:szCs w:val="24"/>
        </w:rPr>
        <w:t>Naqvi, J., &amp; Helgeson, V.</w:t>
      </w:r>
      <w:r w:rsidR="00B40608">
        <w:rPr>
          <w:sz w:val="24"/>
          <w:szCs w:val="24"/>
        </w:rPr>
        <w:t xml:space="preserve"> S.</w:t>
      </w:r>
      <w:r>
        <w:rPr>
          <w:sz w:val="24"/>
          <w:szCs w:val="24"/>
        </w:rPr>
        <w:t xml:space="preserve"> (under review).</w:t>
      </w:r>
      <w:r w:rsidR="00130A0D">
        <w:rPr>
          <w:sz w:val="24"/>
          <w:szCs w:val="24"/>
        </w:rPr>
        <w:t xml:space="preserve"> </w:t>
      </w:r>
      <w:r w:rsidR="00130A0D">
        <w:rPr>
          <w:i/>
          <w:iCs/>
          <w:sz w:val="24"/>
          <w:szCs w:val="24"/>
        </w:rPr>
        <w:t>Racial/ethnic differences in the social support process: A cultural perspective.</w:t>
      </w:r>
    </w:p>
    <w:p w14:paraId="7F1098A3" w14:textId="4DD123F2" w:rsidR="00C16807" w:rsidRDefault="00C16807" w:rsidP="00C16807">
      <w:pPr>
        <w:ind w:firstLine="576"/>
        <w:rPr>
          <w:i/>
          <w:iCs/>
          <w:sz w:val="24"/>
          <w:szCs w:val="24"/>
        </w:rPr>
      </w:pPr>
      <w:r w:rsidRPr="00C16807">
        <w:rPr>
          <w:sz w:val="24"/>
          <w:szCs w:val="24"/>
        </w:rPr>
        <w:t xml:space="preserve">Helgeson, V. S. (under review). </w:t>
      </w:r>
      <w:r w:rsidRPr="00C16807">
        <w:rPr>
          <w:i/>
          <w:iCs/>
          <w:sz w:val="24"/>
          <w:szCs w:val="24"/>
        </w:rPr>
        <w:t>Romantic relationships among emerging adults with and without type 1 diabetes.</w:t>
      </w:r>
    </w:p>
    <w:p w14:paraId="2A092AA0" w14:textId="226C57DA" w:rsidR="00A271F4" w:rsidRPr="00A271F4" w:rsidRDefault="00A271F4" w:rsidP="00C16807">
      <w:pPr>
        <w:ind w:firstLine="576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Helgeson, V. S., Horner, F. S., Reis, H. T., </w:t>
      </w:r>
      <w:proofErr w:type="spellStart"/>
      <w:r>
        <w:rPr>
          <w:sz w:val="24"/>
          <w:szCs w:val="24"/>
        </w:rPr>
        <w:t>Niezink</w:t>
      </w:r>
      <w:proofErr w:type="spellEnd"/>
      <w:r>
        <w:rPr>
          <w:sz w:val="24"/>
          <w:szCs w:val="24"/>
        </w:rPr>
        <w:t xml:space="preserve">, N. M. D., &amp; </w:t>
      </w:r>
      <w:proofErr w:type="spellStart"/>
      <w:r>
        <w:rPr>
          <w:sz w:val="24"/>
          <w:szCs w:val="24"/>
        </w:rPr>
        <w:t>Libman</w:t>
      </w:r>
      <w:proofErr w:type="spellEnd"/>
      <w:r>
        <w:rPr>
          <w:sz w:val="24"/>
          <w:szCs w:val="24"/>
        </w:rPr>
        <w:t xml:space="preserve">, I. </w:t>
      </w:r>
      <w:r>
        <w:rPr>
          <w:i/>
          <w:iCs/>
          <w:sz w:val="24"/>
          <w:szCs w:val="24"/>
        </w:rPr>
        <w:t>Support and conflict among youth with type 1 diabetes: A focus on friends.</w:t>
      </w:r>
    </w:p>
    <w:p w14:paraId="7411355F" w14:textId="77777777" w:rsidR="00C16807" w:rsidRPr="00B7787D" w:rsidRDefault="00C16807" w:rsidP="009E055E">
      <w:pPr>
        <w:widowControl w:val="0"/>
        <w:rPr>
          <w:i/>
          <w:iCs/>
          <w:sz w:val="24"/>
          <w:szCs w:val="24"/>
        </w:rPr>
      </w:pPr>
    </w:p>
    <w:p w14:paraId="6EDC549E" w14:textId="77777777" w:rsidR="00A271F4" w:rsidRDefault="00A271F4" w:rsidP="009E055E">
      <w:pPr>
        <w:widowControl w:val="0"/>
        <w:rPr>
          <w:sz w:val="24"/>
          <w:szCs w:val="24"/>
        </w:rPr>
      </w:pPr>
    </w:p>
    <w:p w14:paraId="143FC3AA" w14:textId="77777777" w:rsidR="005C2B68" w:rsidRDefault="005C2B68">
      <w:pPr>
        <w:pStyle w:val="BodyTextIndent2"/>
        <w:spacing w:line="240" w:lineRule="auto"/>
        <w:ind w:left="0" w:firstLine="0"/>
        <w:rPr>
          <w:i/>
        </w:rPr>
      </w:pPr>
      <w:r>
        <w:rPr>
          <w:i/>
        </w:rPr>
        <w:t>Papers presented:</w:t>
      </w:r>
    </w:p>
    <w:p w14:paraId="6D421697" w14:textId="7A227718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</w:t>
      </w:r>
      <w:r w:rsidR="0073492B">
        <w:rPr>
          <w:sz w:val="24"/>
        </w:rPr>
        <w:t xml:space="preserve">lgeson, V. S., &amp; Shaver, K. G. </w:t>
      </w:r>
      <w:r>
        <w:rPr>
          <w:sz w:val="24"/>
        </w:rPr>
        <w:t xml:space="preserve">(1983, October). </w:t>
      </w:r>
      <w:r>
        <w:rPr>
          <w:i/>
          <w:sz w:val="24"/>
        </w:rPr>
        <w:t>Perceived congruence between defendant and crime, judicial instructions, and the presumption of innocence</w:t>
      </w:r>
      <w:r w:rsidR="0073492B">
        <w:rPr>
          <w:sz w:val="24"/>
        </w:rPr>
        <w:t xml:space="preserve">. </w:t>
      </w:r>
      <w:r>
        <w:rPr>
          <w:sz w:val="24"/>
        </w:rPr>
        <w:t>Paper presented at the American Psychology-Law Society, Chicago, IL.</w:t>
      </w:r>
    </w:p>
    <w:p w14:paraId="1B6983C9" w14:textId="3DBD2937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Goodman, G. S., Helgeson, V</w:t>
      </w:r>
      <w:r w:rsidR="0073492B">
        <w:rPr>
          <w:sz w:val="24"/>
        </w:rPr>
        <w:t xml:space="preserve">. S., Shaver, P., &amp; Lipton, J. </w:t>
      </w:r>
      <w:r>
        <w:rPr>
          <w:sz w:val="24"/>
        </w:rPr>
        <w:t xml:space="preserve">(1986, March). </w:t>
      </w:r>
      <w:r>
        <w:rPr>
          <w:i/>
          <w:sz w:val="24"/>
        </w:rPr>
        <w:t>Beliefs and attitudes concerning the rights of children and adults</w:t>
      </w:r>
      <w:r w:rsidR="0073492B">
        <w:rPr>
          <w:sz w:val="24"/>
        </w:rPr>
        <w:t xml:space="preserve">. </w:t>
      </w:r>
      <w:r>
        <w:rPr>
          <w:sz w:val="24"/>
        </w:rPr>
        <w:t>Paper presented at the American Psychology-Law Society, Phoenix, AZ.</w:t>
      </w:r>
    </w:p>
    <w:p w14:paraId="39F18345" w14:textId="0DDC1D50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Sharps</w:t>
      </w:r>
      <w:r w:rsidR="0073492B">
        <w:rPr>
          <w:sz w:val="24"/>
        </w:rPr>
        <w:t xml:space="preserve">teen, D. J., &amp; Helgeson, V. S. </w:t>
      </w:r>
      <w:r>
        <w:rPr>
          <w:sz w:val="24"/>
        </w:rPr>
        <w:t xml:space="preserve">(1986, April). </w:t>
      </w:r>
      <w:r>
        <w:rPr>
          <w:i/>
          <w:sz w:val="24"/>
        </w:rPr>
        <w:t>Images of violence in achiev</w:t>
      </w:r>
      <w:r w:rsidR="0073492B">
        <w:rPr>
          <w:i/>
          <w:sz w:val="24"/>
        </w:rPr>
        <w:t xml:space="preserve">ement and affiliation stories: </w:t>
      </w:r>
      <w:r>
        <w:rPr>
          <w:i/>
          <w:sz w:val="24"/>
        </w:rPr>
        <w:t>A stereotype revisited</w:t>
      </w:r>
      <w:r w:rsidR="0073492B">
        <w:rPr>
          <w:sz w:val="24"/>
        </w:rPr>
        <w:t xml:space="preserve">. </w:t>
      </w:r>
      <w:r>
        <w:rPr>
          <w:sz w:val="24"/>
        </w:rPr>
        <w:t>Paper presented at the Rocky Mountain Psychological Association, Denver, CO.</w:t>
      </w:r>
    </w:p>
    <w:p w14:paraId="0145D253" w14:textId="69F3F142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Goodman, G. S., Golding, J. M., Helgeson, V. S.</w:t>
      </w:r>
      <w:r w:rsidR="0073492B">
        <w:rPr>
          <w:sz w:val="24"/>
        </w:rPr>
        <w:t>, Haith, M. M., &amp; Michelli, J. (1986, August).</w:t>
      </w:r>
      <w:r>
        <w:rPr>
          <w:sz w:val="24"/>
        </w:rPr>
        <w:t xml:space="preserve"> </w:t>
      </w:r>
      <w:r w:rsidR="0073492B">
        <w:rPr>
          <w:i/>
          <w:sz w:val="24"/>
        </w:rPr>
        <w:t xml:space="preserve">When a child takes the stand: </w:t>
      </w:r>
      <w:r>
        <w:rPr>
          <w:i/>
          <w:sz w:val="24"/>
        </w:rPr>
        <w:t>Jurors' perception of children's eyewitness testimony</w:t>
      </w:r>
      <w:r w:rsidR="0073492B">
        <w:rPr>
          <w:sz w:val="24"/>
        </w:rPr>
        <w:t xml:space="preserve">. </w:t>
      </w:r>
      <w:r>
        <w:rPr>
          <w:sz w:val="24"/>
        </w:rPr>
        <w:t>Paper presented at the American Psychological Association, Washington, D. C.</w:t>
      </w:r>
    </w:p>
    <w:p w14:paraId="6EA26EF9" w14:textId="67739C75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Sharp</w:t>
      </w:r>
      <w:r w:rsidR="0073492B">
        <w:rPr>
          <w:sz w:val="24"/>
        </w:rPr>
        <w:t>steen, D. J., &amp; Helgeson, V. S.</w:t>
      </w:r>
      <w:r>
        <w:rPr>
          <w:sz w:val="24"/>
        </w:rPr>
        <w:t xml:space="preserve"> (1986, August). </w:t>
      </w:r>
      <w:r>
        <w:rPr>
          <w:i/>
          <w:sz w:val="24"/>
        </w:rPr>
        <w:t>Perceptions of danger in achievement and affiliation situations</w:t>
      </w:r>
      <w:r w:rsidR="0073492B">
        <w:rPr>
          <w:sz w:val="24"/>
        </w:rPr>
        <w:t xml:space="preserve">. </w:t>
      </w:r>
      <w:r>
        <w:rPr>
          <w:sz w:val="24"/>
        </w:rPr>
        <w:t>Paper presented at the American Psychological Association, Washington, D. C.</w:t>
      </w:r>
    </w:p>
    <w:p w14:paraId="688848D5" w14:textId="14EF6389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lastRenderedPageBreak/>
        <w:t>Ellison, P. H., Sheridan</w:t>
      </w:r>
      <w:r w:rsidR="0073492B">
        <w:rPr>
          <w:sz w:val="24"/>
        </w:rPr>
        <w:t>-Pereira, M., &amp; Helgeson, V. S.</w:t>
      </w:r>
      <w:r>
        <w:rPr>
          <w:sz w:val="24"/>
        </w:rPr>
        <w:t xml:space="preserve"> (1986, October). </w:t>
      </w:r>
      <w:r>
        <w:rPr>
          <w:i/>
          <w:sz w:val="24"/>
        </w:rPr>
        <w:t>The development of a scoring system for the Neonatal Neurological Examination of full-term newborns</w:t>
      </w:r>
      <w:r w:rsidR="0073492B">
        <w:rPr>
          <w:sz w:val="24"/>
        </w:rPr>
        <w:t xml:space="preserve">. </w:t>
      </w:r>
      <w:r>
        <w:rPr>
          <w:sz w:val="24"/>
        </w:rPr>
        <w:t>Paper presented at the Child Neurology Society, Boston.</w:t>
      </w:r>
    </w:p>
    <w:p w14:paraId="4F5EFADB" w14:textId="38862256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</w:t>
      </w:r>
      <w:r w:rsidR="0073492B">
        <w:rPr>
          <w:sz w:val="24"/>
        </w:rPr>
        <w:t xml:space="preserve">lgeson, V. S., &amp; Shaver, K. G. </w:t>
      </w:r>
      <w:r>
        <w:rPr>
          <w:sz w:val="24"/>
        </w:rPr>
        <w:t xml:space="preserve">(1987, April). </w:t>
      </w:r>
      <w:r w:rsidR="0073492B">
        <w:rPr>
          <w:i/>
          <w:sz w:val="24"/>
        </w:rPr>
        <w:t xml:space="preserve">Presumption of innocence: </w:t>
      </w:r>
      <w:r>
        <w:rPr>
          <w:i/>
          <w:sz w:val="24"/>
        </w:rPr>
        <w:t>Congruence bias induced and overcome</w:t>
      </w:r>
      <w:r w:rsidR="0073492B">
        <w:rPr>
          <w:sz w:val="24"/>
        </w:rPr>
        <w:t xml:space="preserve">. </w:t>
      </w:r>
      <w:r>
        <w:rPr>
          <w:sz w:val="24"/>
        </w:rPr>
        <w:t>Paper presented at the Eastern Psychological Association, Washington, D. C.</w:t>
      </w:r>
    </w:p>
    <w:p w14:paraId="09CA777B" w14:textId="03515495" w:rsidR="005C2B68" w:rsidRDefault="0073492B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Helgeson, V. S., &amp; Gollob, H.</w:t>
      </w:r>
      <w:r w:rsidR="005C2B68">
        <w:rPr>
          <w:sz w:val="24"/>
        </w:rPr>
        <w:t xml:space="preserve"> (1987, May). </w:t>
      </w:r>
      <w:r w:rsidR="005C2B68">
        <w:rPr>
          <w:i/>
          <w:sz w:val="24"/>
        </w:rPr>
        <w:t>Perceptions of men's and women's feelings in social interactions.</w:t>
      </w:r>
      <w:r w:rsidR="005C2B68">
        <w:rPr>
          <w:sz w:val="24"/>
        </w:rPr>
        <w:t xml:space="preserve"> Paper presented at the Iowa Conference on Personal Relationships, Iowa City, IA.</w:t>
      </w:r>
    </w:p>
    <w:p w14:paraId="37566DF2" w14:textId="45D63791" w:rsidR="005C2B68" w:rsidRDefault="0073492B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Helgeson, V. S.</w:t>
      </w:r>
      <w:r w:rsidR="005C2B68">
        <w:rPr>
          <w:sz w:val="24"/>
        </w:rPr>
        <w:t xml:space="preserve"> (1988, April). </w:t>
      </w:r>
      <w:r w:rsidR="005C2B68">
        <w:rPr>
          <w:i/>
          <w:sz w:val="24"/>
        </w:rPr>
        <w:t>Masculinity and femininity's impact on recovery from myocardial infarction</w:t>
      </w:r>
      <w:r>
        <w:rPr>
          <w:sz w:val="24"/>
        </w:rPr>
        <w:t>.</w:t>
      </w:r>
      <w:r w:rsidR="005C2B68">
        <w:rPr>
          <w:sz w:val="24"/>
        </w:rPr>
        <w:t xml:space="preserve"> Paper presented at the Western Psychological Association, San Francisco, CA.</w:t>
      </w:r>
    </w:p>
    <w:p w14:paraId="09C4A29A" w14:textId="7ACC605E" w:rsidR="005C2B68" w:rsidRDefault="0073492B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Helgeson, V. S.</w:t>
      </w:r>
      <w:r w:rsidR="005C2B68">
        <w:rPr>
          <w:sz w:val="24"/>
        </w:rPr>
        <w:t xml:space="preserve"> (1988, July). </w:t>
      </w:r>
      <w:r w:rsidR="005C2B68">
        <w:rPr>
          <w:i/>
          <w:sz w:val="24"/>
        </w:rPr>
        <w:t>Implications of intimacy for male and female coronary patients</w:t>
      </w:r>
      <w:r>
        <w:rPr>
          <w:sz w:val="24"/>
        </w:rPr>
        <w:t xml:space="preserve">. </w:t>
      </w:r>
      <w:r w:rsidR="005C2B68">
        <w:rPr>
          <w:sz w:val="24"/>
        </w:rPr>
        <w:t>Symposium presented at the Fourth International Conference on Personal Relationships, Vancouver, Canada.</w:t>
      </w:r>
    </w:p>
    <w:p w14:paraId="579E9E93" w14:textId="4A25AF6E" w:rsidR="005C2B68" w:rsidRDefault="0073492B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Helgeson, V. S. (1989, March).</w:t>
      </w:r>
      <w:r w:rsidR="005C2B68">
        <w:rPr>
          <w:sz w:val="24"/>
        </w:rPr>
        <w:t xml:space="preserve"> </w:t>
      </w:r>
      <w:r w:rsidR="005C2B68">
        <w:rPr>
          <w:i/>
          <w:sz w:val="24"/>
        </w:rPr>
        <w:t>The role of masculinity in recovery from acute myocardial infarction</w:t>
      </w:r>
      <w:r>
        <w:rPr>
          <w:sz w:val="24"/>
        </w:rPr>
        <w:t xml:space="preserve">. </w:t>
      </w:r>
      <w:r w:rsidR="005C2B68">
        <w:rPr>
          <w:sz w:val="24"/>
        </w:rPr>
        <w:t>Paper presented at the Society of Behavioral Medicine, San Francisco, CA.</w:t>
      </w:r>
    </w:p>
    <w:p w14:paraId="7B3642D1" w14:textId="61CE3F49" w:rsidR="005C2B68" w:rsidRDefault="0073492B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 xml:space="preserve">Helgeson, V. S. </w:t>
      </w:r>
      <w:r w:rsidR="005C2B68">
        <w:rPr>
          <w:sz w:val="24"/>
        </w:rPr>
        <w:t xml:space="preserve">(1989, April). </w:t>
      </w:r>
      <w:r w:rsidR="005C2B68">
        <w:rPr>
          <w:i/>
          <w:sz w:val="24"/>
        </w:rPr>
        <w:t>Masculinity-femininity, social support, and well-being</w:t>
      </w:r>
      <w:r>
        <w:rPr>
          <w:sz w:val="24"/>
        </w:rPr>
        <w:t xml:space="preserve">. </w:t>
      </w:r>
      <w:r w:rsidR="005C2B68">
        <w:rPr>
          <w:sz w:val="24"/>
        </w:rPr>
        <w:t>Paper presented at the Western Psychological Association, Reno, NV.</w:t>
      </w:r>
    </w:p>
    <w:p w14:paraId="6BAE4ED3" w14:textId="0DA108B7" w:rsidR="005C2B68" w:rsidRDefault="0073492B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Helgeson, V. S. (1989, May).</w:t>
      </w:r>
      <w:r w:rsidR="005C2B68">
        <w:rPr>
          <w:sz w:val="24"/>
        </w:rPr>
        <w:t xml:space="preserve"> </w:t>
      </w:r>
      <w:r w:rsidR="005C2B68">
        <w:rPr>
          <w:i/>
          <w:sz w:val="24"/>
        </w:rPr>
        <w:t>Prototypes of masculinity and femininity</w:t>
      </w:r>
      <w:r>
        <w:rPr>
          <w:sz w:val="24"/>
        </w:rPr>
        <w:t xml:space="preserve">. </w:t>
      </w:r>
      <w:r w:rsidR="005C2B68">
        <w:rPr>
          <w:sz w:val="24"/>
        </w:rPr>
        <w:t>Paper presented at the Nagshead Conference on Gender, Nagshead, NC.</w:t>
      </w:r>
    </w:p>
    <w:p w14:paraId="1912DB15" w14:textId="767A9A46" w:rsidR="005C2B68" w:rsidRDefault="0073492B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Helgeson, V. S.</w:t>
      </w:r>
      <w:r w:rsidR="005C2B68">
        <w:rPr>
          <w:sz w:val="24"/>
        </w:rPr>
        <w:t xml:space="preserve"> (1990, April). </w:t>
      </w:r>
      <w:r w:rsidR="005C2B68">
        <w:rPr>
          <w:i/>
          <w:sz w:val="24"/>
        </w:rPr>
        <w:t>Direct and indirect effects of masculinity/femininity on well-being</w:t>
      </w:r>
      <w:r>
        <w:rPr>
          <w:sz w:val="24"/>
        </w:rPr>
        <w:t xml:space="preserve">. </w:t>
      </w:r>
      <w:r w:rsidR="005C2B68">
        <w:rPr>
          <w:sz w:val="24"/>
        </w:rPr>
        <w:t>Paper presented at the Western Psychological Association, Los Angeles, CA.</w:t>
      </w:r>
    </w:p>
    <w:p w14:paraId="036B73CC" w14:textId="4BEE4B19" w:rsidR="005C2B68" w:rsidRDefault="0073492B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Helgeson, V. S. (1990, April).</w:t>
      </w:r>
      <w:r w:rsidR="005C2B68">
        <w:rPr>
          <w:sz w:val="24"/>
        </w:rPr>
        <w:t xml:space="preserve"> </w:t>
      </w:r>
      <w:r w:rsidR="005C2B68">
        <w:rPr>
          <w:i/>
          <w:sz w:val="24"/>
        </w:rPr>
        <w:t>Conceptions</w:t>
      </w:r>
      <w:r>
        <w:rPr>
          <w:i/>
          <w:sz w:val="24"/>
        </w:rPr>
        <w:t xml:space="preserve"> of masculinity and femininity:</w:t>
      </w:r>
      <w:r w:rsidR="005C2B68">
        <w:rPr>
          <w:i/>
          <w:sz w:val="24"/>
        </w:rPr>
        <w:t xml:space="preserve"> Features and factors</w:t>
      </w:r>
      <w:r>
        <w:rPr>
          <w:sz w:val="24"/>
        </w:rPr>
        <w:t xml:space="preserve">. </w:t>
      </w:r>
      <w:r w:rsidR="005C2B68">
        <w:rPr>
          <w:sz w:val="24"/>
        </w:rPr>
        <w:t>Paper presented at the Western Psychological Association, Los Angeles, CA.</w:t>
      </w:r>
    </w:p>
    <w:p w14:paraId="4C46114E" w14:textId="4B5EAA24" w:rsidR="005C2B68" w:rsidRDefault="0073492B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Helgeson, V. S. (1991, April).</w:t>
      </w:r>
      <w:r w:rsidR="005C2B68">
        <w:rPr>
          <w:sz w:val="24"/>
        </w:rPr>
        <w:t xml:space="preserve"> </w:t>
      </w:r>
      <w:r w:rsidR="005C2B68">
        <w:rPr>
          <w:i/>
          <w:sz w:val="24"/>
        </w:rPr>
        <w:t>Social comparison among cardiac rehabilitation patients</w:t>
      </w:r>
      <w:r>
        <w:rPr>
          <w:sz w:val="24"/>
        </w:rPr>
        <w:t xml:space="preserve">. </w:t>
      </w:r>
      <w:r w:rsidR="005C2B68">
        <w:rPr>
          <w:sz w:val="24"/>
        </w:rPr>
        <w:t>Paper presented at the Eastern Psychological Association, New York.</w:t>
      </w:r>
    </w:p>
    <w:p w14:paraId="3712C004" w14:textId="1EA7BA58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 xml:space="preserve">Helgeson, V. S. (1991, May). </w:t>
      </w:r>
      <w:r>
        <w:rPr>
          <w:i/>
          <w:sz w:val="24"/>
        </w:rPr>
        <w:t>Two important d</w:t>
      </w:r>
      <w:r w:rsidR="0073492B">
        <w:rPr>
          <w:i/>
          <w:sz w:val="24"/>
        </w:rPr>
        <w:t xml:space="preserve">istinctions in social support: </w:t>
      </w:r>
      <w:r>
        <w:rPr>
          <w:i/>
          <w:sz w:val="24"/>
        </w:rPr>
        <w:t>Perceived versus received and kind of social support</w:t>
      </w:r>
      <w:r w:rsidR="0073492B">
        <w:rPr>
          <w:sz w:val="24"/>
        </w:rPr>
        <w:t xml:space="preserve">. </w:t>
      </w:r>
      <w:r>
        <w:rPr>
          <w:sz w:val="24"/>
        </w:rPr>
        <w:t>Paper presented at the International Network on Personal Relationships, Normal, IL.</w:t>
      </w:r>
    </w:p>
    <w:p w14:paraId="655D3BC2" w14:textId="3DF38CED" w:rsidR="005C2B68" w:rsidRDefault="0073492B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 xml:space="preserve">Helgeson, V. S. </w:t>
      </w:r>
      <w:r w:rsidR="005C2B68">
        <w:rPr>
          <w:sz w:val="24"/>
        </w:rPr>
        <w:t xml:space="preserve">(1992, March). </w:t>
      </w:r>
      <w:r w:rsidR="005C2B68">
        <w:rPr>
          <w:i/>
          <w:sz w:val="24"/>
        </w:rPr>
        <w:t>Limits on the adaptiveness of perceived control</w:t>
      </w:r>
      <w:r>
        <w:rPr>
          <w:sz w:val="24"/>
        </w:rPr>
        <w:t xml:space="preserve">. </w:t>
      </w:r>
      <w:r w:rsidR="005C2B68">
        <w:rPr>
          <w:sz w:val="24"/>
        </w:rPr>
        <w:t>Paper presented at the Society of Behavioral Medicine, New York.</w:t>
      </w:r>
    </w:p>
    <w:p w14:paraId="44CA674E" w14:textId="41B1A94C" w:rsidR="005C2B68" w:rsidRDefault="0073492B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Helgeson, V. S. (1992, April).</w:t>
      </w:r>
      <w:r w:rsidR="005C2B68">
        <w:rPr>
          <w:sz w:val="24"/>
        </w:rPr>
        <w:t xml:space="preserve"> </w:t>
      </w:r>
      <w:r w:rsidR="005C2B68">
        <w:rPr>
          <w:i/>
          <w:sz w:val="24"/>
        </w:rPr>
        <w:t>The effects of masculinity and femininity on patient and spouse adjustment to a first coronary event</w:t>
      </w:r>
      <w:r>
        <w:rPr>
          <w:sz w:val="24"/>
        </w:rPr>
        <w:t>.</w:t>
      </w:r>
      <w:r w:rsidR="005C2B68">
        <w:rPr>
          <w:sz w:val="24"/>
        </w:rPr>
        <w:t xml:space="preserve"> Paper presented at the Eastern Psychological Association, Boston, MA.</w:t>
      </w:r>
    </w:p>
    <w:p w14:paraId="23E9EF68" w14:textId="2B15B130" w:rsidR="005C2B68" w:rsidRDefault="0073492B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 xml:space="preserve">Helgeson, V. S. </w:t>
      </w:r>
      <w:r w:rsidR="005C2B68">
        <w:rPr>
          <w:sz w:val="24"/>
        </w:rPr>
        <w:t xml:space="preserve">(1992, November). </w:t>
      </w:r>
      <w:r w:rsidR="005C2B68">
        <w:rPr>
          <w:i/>
          <w:sz w:val="24"/>
        </w:rPr>
        <w:t>Moderators of the relation between perceived control and adjustment to chronic illness</w:t>
      </w:r>
      <w:r>
        <w:rPr>
          <w:sz w:val="24"/>
        </w:rPr>
        <w:t xml:space="preserve">. </w:t>
      </w:r>
      <w:r w:rsidR="005C2B68">
        <w:rPr>
          <w:sz w:val="24"/>
        </w:rPr>
        <w:t>Paper presented at the annual meeting of the Gerontological Society of America.</w:t>
      </w:r>
    </w:p>
    <w:p w14:paraId="60923AFA" w14:textId="23C33D82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Helgeson</w:t>
      </w:r>
      <w:r w:rsidR="0073492B">
        <w:rPr>
          <w:sz w:val="24"/>
        </w:rPr>
        <w:t>, V. S. (1993, March).</w:t>
      </w:r>
      <w:r>
        <w:rPr>
          <w:sz w:val="24"/>
        </w:rPr>
        <w:t xml:space="preserve"> </w:t>
      </w:r>
      <w:r>
        <w:rPr>
          <w:i/>
          <w:sz w:val="24"/>
        </w:rPr>
        <w:t>The onset of chronic illness:  Its effect on the patient-spouse relationship</w:t>
      </w:r>
      <w:r w:rsidR="0073492B">
        <w:rPr>
          <w:sz w:val="24"/>
        </w:rPr>
        <w:t xml:space="preserve">. </w:t>
      </w:r>
      <w:r>
        <w:rPr>
          <w:sz w:val="24"/>
        </w:rPr>
        <w:t>Paper presented at the Society of Behavioral Medicine, San Francisco.</w:t>
      </w:r>
    </w:p>
    <w:p w14:paraId="64ED6C9F" w14:textId="400DA9F4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Helge</w:t>
      </w:r>
      <w:r w:rsidR="001B7810">
        <w:rPr>
          <w:sz w:val="24"/>
        </w:rPr>
        <w:t xml:space="preserve">son, V. S., &amp; Mickelson, K. D. </w:t>
      </w:r>
      <w:r>
        <w:rPr>
          <w:sz w:val="24"/>
        </w:rPr>
        <w:t xml:space="preserve">(1993, April). </w:t>
      </w:r>
      <w:r>
        <w:rPr>
          <w:i/>
          <w:sz w:val="24"/>
        </w:rPr>
        <w:t>Social comparison motives</w:t>
      </w:r>
      <w:r w:rsidR="001B7810">
        <w:rPr>
          <w:sz w:val="24"/>
        </w:rPr>
        <w:t xml:space="preserve">. </w:t>
      </w:r>
      <w:r>
        <w:rPr>
          <w:sz w:val="24"/>
        </w:rPr>
        <w:t>Paper presented at the Eastern Psychological Association, Arlington, VA.</w:t>
      </w:r>
    </w:p>
    <w:p w14:paraId="036D0DDF" w14:textId="19B3AD57" w:rsidR="005C2B68" w:rsidRDefault="001B7810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 xml:space="preserve">Helgeson, V. S. </w:t>
      </w:r>
      <w:r w:rsidR="005C2B68">
        <w:rPr>
          <w:sz w:val="24"/>
        </w:rPr>
        <w:t xml:space="preserve">(1993, June). </w:t>
      </w:r>
      <w:r w:rsidR="005C2B68">
        <w:rPr>
          <w:i/>
          <w:sz w:val="24"/>
        </w:rPr>
        <w:t>Long-di</w:t>
      </w:r>
      <w:r>
        <w:rPr>
          <w:i/>
          <w:sz w:val="24"/>
        </w:rPr>
        <w:t xml:space="preserve">stance romantic relationships: </w:t>
      </w:r>
      <w:r w:rsidR="005C2B68">
        <w:rPr>
          <w:i/>
          <w:sz w:val="24"/>
        </w:rPr>
        <w:t>Sex differences in adjustment and breakup</w:t>
      </w:r>
      <w:r>
        <w:rPr>
          <w:sz w:val="24"/>
        </w:rPr>
        <w:t xml:space="preserve">. </w:t>
      </w:r>
      <w:r w:rsidR="005C2B68">
        <w:rPr>
          <w:sz w:val="24"/>
        </w:rPr>
        <w:t>Paper presented at the International Network on Personal Relationships Conference, Milwaukee, WI.</w:t>
      </w:r>
    </w:p>
    <w:p w14:paraId="09B9CC07" w14:textId="2AE0D2F1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lastRenderedPageBreak/>
        <w:t xml:space="preserve">Helgeson, V. S., </w:t>
      </w:r>
      <w:r w:rsidR="001B7810">
        <w:rPr>
          <w:sz w:val="24"/>
        </w:rPr>
        <w:t xml:space="preserve">Mickelson, K. D., &amp; Weiner, E. </w:t>
      </w:r>
      <w:r>
        <w:rPr>
          <w:sz w:val="24"/>
        </w:rPr>
        <w:t xml:space="preserve">(1993, June). </w:t>
      </w:r>
      <w:r>
        <w:rPr>
          <w:i/>
          <w:sz w:val="24"/>
        </w:rPr>
        <w:t>Sex differences in support provision</w:t>
      </w:r>
      <w:r w:rsidR="001B7810">
        <w:rPr>
          <w:sz w:val="24"/>
        </w:rPr>
        <w:t xml:space="preserve">. </w:t>
      </w:r>
      <w:r>
        <w:rPr>
          <w:sz w:val="24"/>
        </w:rPr>
        <w:t>Paper presented at the International Network on Personal Relationships Conference, Milwaukee, WI.</w:t>
      </w:r>
    </w:p>
    <w:p w14:paraId="37D4DBDF" w14:textId="21547B43" w:rsidR="005C2B68" w:rsidRDefault="001B7810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Helgeson, V. S. (1993, June).</w:t>
      </w:r>
      <w:r w:rsidR="005C2B68">
        <w:rPr>
          <w:sz w:val="24"/>
        </w:rPr>
        <w:t xml:space="preserve"> </w:t>
      </w:r>
      <w:r w:rsidR="005C2B68">
        <w:rPr>
          <w:i/>
          <w:sz w:val="24"/>
        </w:rPr>
        <w:t>Coping with chronic illness in the elderly</w:t>
      </w:r>
      <w:r>
        <w:rPr>
          <w:sz w:val="24"/>
        </w:rPr>
        <w:t xml:space="preserve">. </w:t>
      </w:r>
      <w:r w:rsidR="005C2B68">
        <w:rPr>
          <w:sz w:val="24"/>
        </w:rPr>
        <w:t>Paper presented at the Academy of Behavioral Medicine Research Conference, Nemicolan, PA.</w:t>
      </w:r>
    </w:p>
    <w:p w14:paraId="7C03BDBE" w14:textId="3040BE72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 xml:space="preserve">Helgeson, V. </w:t>
      </w:r>
      <w:r w:rsidR="001B7810">
        <w:rPr>
          <w:sz w:val="24"/>
        </w:rPr>
        <w:t xml:space="preserve">S. </w:t>
      </w:r>
      <w:r>
        <w:rPr>
          <w:sz w:val="24"/>
        </w:rPr>
        <w:t xml:space="preserve">(1994, April). </w:t>
      </w:r>
      <w:r>
        <w:rPr>
          <w:i/>
          <w:sz w:val="24"/>
        </w:rPr>
        <w:t>The effect of a social support intervention on quality of life and compliance among good prognosis breast cancer patients</w:t>
      </w:r>
      <w:r w:rsidR="001B7810">
        <w:rPr>
          <w:sz w:val="24"/>
        </w:rPr>
        <w:t xml:space="preserve">. </w:t>
      </w:r>
      <w:r>
        <w:rPr>
          <w:sz w:val="24"/>
        </w:rPr>
        <w:t>Paper presented at the 5th Cancer Patient Education Conference, Pittsburgh, PA.</w:t>
      </w:r>
    </w:p>
    <w:p w14:paraId="36932A05" w14:textId="6FF32142" w:rsidR="005C2B68" w:rsidRDefault="001B7810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Helgeson, V. S.</w:t>
      </w:r>
      <w:r w:rsidR="005C2B68">
        <w:rPr>
          <w:sz w:val="24"/>
        </w:rPr>
        <w:t xml:space="preserve"> (1994, July). </w:t>
      </w:r>
      <w:r w:rsidR="005C2B68">
        <w:rPr>
          <w:i/>
          <w:sz w:val="24"/>
        </w:rPr>
        <w:t>Social support and adjustment to breast cancer</w:t>
      </w:r>
      <w:r>
        <w:rPr>
          <w:sz w:val="24"/>
        </w:rPr>
        <w:t>.</w:t>
      </w:r>
      <w:r w:rsidR="005C2B68">
        <w:rPr>
          <w:sz w:val="24"/>
        </w:rPr>
        <w:t xml:space="preserve"> Paper presented at the 7th International Conference on Personal Relationships, Groningen, The Netherlands.</w:t>
      </w:r>
    </w:p>
    <w:p w14:paraId="46BFCF5E" w14:textId="4EEB0DDF" w:rsidR="005C2B68" w:rsidRDefault="001B7810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Helgeson, V. S., &amp; Fritz, H. L.</w:t>
      </w:r>
      <w:r w:rsidR="005C2B68">
        <w:rPr>
          <w:sz w:val="24"/>
        </w:rPr>
        <w:t xml:space="preserve"> (1995, June). </w:t>
      </w:r>
      <w:r w:rsidR="005C2B68">
        <w:rPr>
          <w:i/>
          <w:sz w:val="24"/>
        </w:rPr>
        <w:t>The health consequences of an extreme “other-orienta</w:t>
      </w:r>
      <w:r>
        <w:rPr>
          <w:i/>
          <w:sz w:val="24"/>
        </w:rPr>
        <w:t xml:space="preserve">tion”: </w:t>
      </w:r>
      <w:r w:rsidR="005C2B68">
        <w:rPr>
          <w:i/>
          <w:sz w:val="24"/>
        </w:rPr>
        <w:t>Unmitigated communion</w:t>
      </w:r>
      <w:r>
        <w:rPr>
          <w:sz w:val="24"/>
        </w:rPr>
        <w:t xml:space="preserve">. </w:t>
      </w:r>
      <w:r w:rsidR="005C2B68">
        <w:rPr>
          <w:sz w:val="24"/>
        </w:rPr>
        <w:t>Paper presented at the International Network on Personal Relationships Conference, Williamsburg, VA.</w:t>
      </w:r>
    </w:p>
    <w:p w14:paraId="478322EA" w14:textId="5FE52FBA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Le</w:t>
      </w:r>
      <w:r w:rsidR="001B7810">
        <w:rPr>
          <w:sz w:val="24"/>
        </w:rPr>
        <w:t xml:space="preserve">pore, S. J., &amp; Helgeson, V. S. </w:t>
      </w:r>
      <w:r>
        <w:rPr>
          <w:sz w:val="24"/>
        </w:rPr>
        <w:t xml:space="preserve">(1996, March). </w:t>
      </w:r>
      <w:r>
        <w:rPr>
          <w:i/>
          <w:sz w:val="24"/>
        </w:rPr>
        <w:t>Social constraints on disclosure increases the negative association between intrusive thoughts and mental health in prostate cancer survivors</w:t>
      </w:r>
      <w:r w:rsidR="001B7810">
        <w:rPr>
          <w:sz w:val="24"/>
        </w:rPr>
        <w:t xml:space="preserve">. </w:t>
      </w:r>
      <w:r>
        <w:rPr>
          <w:sz w:val="24"/>
        </w:rPr>
        <w:t>Paper presented at the Society of Behavioral Medicine, Washington, D.C.</w:t>
      </w:r>
    </w:p>
    <w:p w14:paraId="0CDF35B7" w14:textId="64965ED5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</w:t>
      </w:r>
      <w:r w:rsidR="001B7810">
        <w:rPr>
          <w:sz w:val="24"/>
        </w:rPr>
        <w:t>elgeson, V. S., &amp; Fritz, H. L. (1996, March).</w:t>
      </w:r>
      <w:r>
        <w:rPr>
          <w:sz w:val="24"/>
        </w:rPr>
        <w:t xml:space="preserve"> </w:t>
      </w:r>
      <w:r>
        <w:rPr>
          <w:i/>
          <w:sz w:val="24"/>
        </w:rPr>
        <w:t>Implications of communal traits for adolescents’ adjustment to diabetes</w:t>
      </w:r>
      <w:r w:rsidR="001B7810">
        <w:rPr>
          <w:sz w:val="24"/>
        </w:rPr>
        <w:t xml:space="preserve">. </w:t>
      </w:r>
      <w:r>
        <w:rPr>
          <w:sz w:val="24"/>
        </w:rPr>
        <w:t>Paper presented at the Society of Behavioral Medicine, Washington, D.C.</w:t>
      </w:r>
    </w:p>
    <w:p w14:paraId="6A1C64A0" w14:textId="5E45A97D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  <w:lang w:val="fr-FR"/>
        </w:rPr>
        <w:t>F</w:t>
      </w:r>
      <w:r w:rsidR="001B7810">
        <w:rPr>
          <w:sz w:val="24"/>
          <w:lang w:val="fr-FR"/>
        </w:rPr>
        <w:t xml:space="preserve">ritz, H. L., &amp; Helgeson, V. S. </w:t>
      </w:r>
      <w:r>
        <w:rPr>
          <w:sz w:val="24"/>
        </w:rPr>
        <w:t xml:space="preserve">(1996, March). </w:t>
      </w:r>
      <w:r>
        <w:rPr>
          <w:i/>
          <w:sz w:val="24"/>
        </w:rPr>
        <w:t>Over-involveme</w:t>
      </w:r>
      <w:r w:rsidR="001B7810">
        <w:rPr>
          <w:i/>
          <w:sz w:val="24"/>
        </w:rPr>
        <w:t xml:space="preserve">nt in other people’s problems: </w:t>
      </w:r>
      <w:r>
        <w:rPr>
          <w:i/>
          <w:sz w:val="24"/>
        </w:rPr>
        <w:t>Exploring the link between unmitigated communion and distress</w:t>
      </w:r>
      <w:r w:rsidR="001B7810">
        <w:rPr>
          <w:sz w:val="24"/>
        </w:rPr>
        <w:t xml:space="preserve">. </w:t>
      </w:r>
      <w:r>
        <w:rPr>
          <w:sz w:val="24"/>
        </w:rPr>
        <w:t>Paper presented at the Society of Behavioral Medicine, Washington, D.C.</w:t>
      </w:r>
    </w:p>
    <w:p w14:paraId="5E4D4256" w14:textId="328C5634" w:rsidR="005C2B68" w:rsidRDefault="001B7810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Helgeson, V. S.</w:t>
      </w:r>
      <w:r w:rsidR="005C2B68">
        <w:rPr>
          <w:sz w:val="24"/>
        </w:rPr>
        <w:t xml:space="preserve"> (1996, August). </w:t>
      </w:r>
      <w:r w:rsidR="005C2B68">
        <w:rPr>
          <w:i/>
          <w:sz w:val="24"/>
        </w:rPr>
        <w:t>Response to “Longevity, Gender, and Health”.</w:t>
      </w:r>
      <w:r>
        <w:rPr>
          <w:sz w:val="24"/>
        </w:rPr>
        <w:t xml:space="preserve"> </w:t>
      </w:r>
      <w:r w:rsidR="005C2B68">
        <w:rPr>
          <w:sz w:val="24"/>
        </w:rPr>
        <w:t>Paper presented at the First Meeting of the International Society of Health Psychology, Montreal, CA.</w:t>
      </w:r>
    </w:p>
    <w:p w14:paraId="54F6D2E1" w14:textId="44CE6FCD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 xml:space="preserve">Helgeson, V. S., </w:t>
      </w:r>
      <w:r w:rsidR="001B7810">
        <w:rPr>
          <w:sz w:val="24"/>
        </w:rPr>
        <w:t xml:space="preserve">&amp; Lepore, S. J. </w:t>
      </w:r>
      <w:r>
        <w:rPr>
          <w:sz w:val="24"/>
        </w:rPr>
        <w:t xml:space="preserve">(1996, August). </w:t>
      </w:r>
      <w:r>
        <w:rPr>
          <w:i/>
          <w:sz w:val="24"/>
        </w:rPr>
        <w:t xml:space="preserve">Agency, unmitigated agency, and </w:t>
      </w:r>
      <w:r w:rsidR="001B7810">
        <w:rPr>
          <w:i/>
          <w:sz w:val="24"/>
        </w:rPr>
        <w:t xml:space="preserve">adjustment to prostate cancer: </w:t>
      </w:r>
      <w:r>
        <w:rPr>
          <w:i/>
          <w:sz w:val="24"/>
        </w:rPr>
        <w:t>The role of emotional expressiveness</w:t>
      </w:r>
      <w:r w:rsidR="001B7810">
        <w:rPr>
          <w:sz w:val="24"/>
        </w:rPr>
        <w:t>.</w:t>
      </w:r>
      <w:r>
        <w:rPr>
          <w:sz w:val="24"/>
        </w:rPr>
        <w:t xml:space="preserve"> Paper presented at the Eighth International Conference on Personal Relationships, Banff, CA.</w:t>
      </w:r>
    </w:p>
    <w:p w14:paraId="1C04E253" w14:textId="5FAFCC9F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  <w:lang w:val="fr-FR"/>
        </w:rPr>
        <w:t xml:space="preserve">Fritz, H. L., &amp; Helgeson, </w:t>
      </w:r>
      <w:r w:rsidR="001B7810">
        <w:rPr>
          <w:sz w:val="24"/>
          <w:lang w:val="fr-FR"/>
        </w:rPr>
        <w:t xml:space="preserve">V. S. </w:t>
      </w:r>
      <w:r>
        <w:rPr>
          <w:sz w:val="24"/>
        </w:rPr>
        <w:t xml:space="preserve">(1996, August). </w:t>
      </w:r>
      <w:r>
        <w:rPr>
          <w:i/>
          <w:sz w:val="24"/>
        </w:rPr>
        <w:t>The unhealthy si</w:t>
      </w:r>
      <w:r w:rsidR="001B7810">
        <w:rPr>
          <w:i/>
          <w:sz w:val="24"/>
        </w:rPr>
        <w:t>de of psychological femininity:</w:t>
      </w:r>
      <w:r>
        <w:rPr>
          <w:i/>
          <w:sz w:val="24"/>
        </w:rPr>
        <w:t xml:space="preserve"> Explaining the link between unmitigated communion and distress</w:t>
      </w:r>
      <w:r w:rsidR="001B7810">
        <w:rPr>
          <w:sz w:val="24"/>
        </w:rPr>
        <w:t>.</w:t>
      </w:r>
      <w:r>
        <w:rPr>
          <w:sz w:val="24"/>
        </w:rPr>
        <w:t xml:space="preserve"> Paper presented at the Eighth International Conference on Personal Relationships, Banff, CA.</w:t>
      </w:r>
    </w:p>
    <w:p w14:paraId="026B42CD" w14:textId="235A8AA8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Helgeson, V. S., &amp; Fritz,</w:t>
      </w:r>
      <w:r w:rsidR="001B7810">
        <w:rPr>
          <w:sz w:val="24"/>
        </w:rPr>
        <w:t xml:space="preserve"> H. L. </w:t>
      </w:r>
      <w:r>
        <w:rPr>
          <w:sz w:val="24"/>
        </w:rPr>
        <w:t xml:space="preserve">(1996, August). </w:t>
      </w:r>
      <w:r>
        <w:rPr>
          <w:i/>
          <w:sz w:val="24"/>
        </w:rPr>
        <w:t>Implications of agency and unmitigated agency for well-being.</w:t>
      </w:r>
      <w:r w:rsidR="001B7810">
        <w:rPr>
          <w:sz w:val="24"/>
        </w:rPr>
        <w:t xml:space="preserve"> </w:t>
      </w:r>
      <w:r>
        <w:rPr>
          <w:sz w:val="24"/>
        </w:rPr>
        <w:t>Symposium presented at the American Psychological Association, Toronto, CA.</w:t>
      </w:r>
    </w:p>
    <w:p w14:paraId="67EE723C" w14:textId="6D5E6D37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  <w:lang w:val="fr-FR"/>
        </w:rPr>
        <w:t>F</w:t>
      </w:r>
      <w:r w:rsidR="001B7810">
        <w:rPr>
          <w:sz w:val="24"/>
          <w:lang w:val="fr-FR"/>
        </w:rPr>
        <w:t xml:space="preserve">ritz, H. L., &amp; Helgeson, V. S. </w:t>
      </w:r>
      <w:r>
        <w:rPr>
          <w:sz w:val="24"/>
        </w:rPr>
        <w:t xml:space="preserve">(1996, August). </w:t>
      </w:r>
      <w:r w:rsidR="001B7810">
        <w:rPr>
          <w:i/>
          <w:sz w:val="24"/>
        </w:rPr>
        <w:t xml:space="preserve">Unmitigated communion: </w:t>
      </w:r>
      <w:r>
        <w:rPr>
          <w:i/>
          <w:sz w:val="24"/>
        </w:rPr>
        <w:t>The hazards of helping</w:t>
      </w:r>
      <w:r w:rsidR="001B7810">
        <w:rPr>
          <w:sz w:val="24"/>
        </w:rPr>
        <w:t xml:space="preserve">. </w:t>
      </w:r>
      <w:r>
        <w:rPr>
          <w:sz w:val="24"/>
        </w:rPr>
        <w:t>Symposium presented at the American Psychological Association, Toronto, CA.</w:t>
      </w:r>
    </w:p>
    <w:p w14:paraId="41A157BE" w14:textId="0F5E64B4" w:rsidR="005C2B68" w:rsidRDefault="001B7810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Brady, S. S., &amp; Helgeson, V. S.</w:t>
      </w:r>
      <w:r w:rsidR="005C2B68">
        <w:rPr>
          <w:sz w:val="24"/>
        </w:rPr>
        <w:t xml:space="preserve"> (1997, March). </w:t>
      </w:r>
      <w:r w:rsidR="005C2B68">
        <w:rPr>
          <w:i/>
          <w:sz w:val="24"/>
        </w:rPr>
        <w:t>Social support and adjustment to recurrence of breast cancer</w:t>
      </w:r>
      <w:r>
        <w:rPr>
          <w:sz w:val="24"/>
        </w:rPr>
        <w:t>.</w:t>
      </w:r>
      <w:r w:rsidR="005C2B68">
        <w:rPr>
          <w:sz w:val="24"/>
        </w:rPr>
        <w:t xml:space="preserve"> Paper presented at the Society of Behavioral Medicine, San Francisco, CA.</w:t>
      </w:r>
    </w:p>
    <w:p w14:paraId="65AFECBD" w14:textId="102C65E1" w:rsidR="005C2B68" w:rsidRDefault="001B7810">
      <w:pPr>
        <w:tabs>
          <w:tab w:val="left" w:pos="576"/>
        </w:tabs>
        <w:ind w:firstLine="576"/>
        <w:rPr>
          <w:sz w:val="24"/>
        </w:rPr>
      </w:pPr>
      <w:r>
        <w:rPr>
          <w:sz w:val="24"/>
          <w:lang w:val="fr-FR"/>
        </w:rPr>
        <w:t>Fritz, H. L., &amp; Helgeson, V. S.</w:t>
      </w:r>
      <w:r w:rsidR="005C2B68">
        <w:rPr>
          <w:sz w:val="24"/>
          <w:lang w:val="fr-FR"/>
        </w:rPr>
        <w:t xml:space="preserve"> </w:t>
      </w:r>
      <w:r w:rsidR="005C2B68">
        <w:rPr>
          <w:sz w:val="24"/>
        </w:rPr>
        <w:t xml:space="preserve">(1997, March). </w:t>
      </w:r>
      <w:r w:rsidR="005C2B68">
        <w:rPr>
          <w:i/>
          <w:sz w:val="24"/>
        </w:rPr>
        <w:t>The effects of partner sex, empathy, and social support on cardiovascular reactivity during problem disclosure</w:t>
      </w:r>
      <w:r w:rsidR="005C2B68">
        <w:rPr>
          <w:sz w:val="24"/>
        </w:rPr>
        <w:t>. Paper presented at the Society of Behavioral Medicine, San Francisco, CA.</w:t>
      </w:r>
    </w:p>
    <w:p w14:paraId="2919EAE6" w14:textId="336879D8" w:rsidR="005C2B68" w:rsidRDefault="005C2B68">
      <w:pPr>
        <w:tabs>
          <w:tab w:val="left" w:pos="576"/>
        </w:tabs>
        <w:ind w:firstLine="576"/>
        <w:rPr>
          <w:i/>
          <w:sz w:val="24"/>
          <w:u w:val="single"/>
        </w:rPr>
      </w:pPr>
      <w:r>
        <w:rPr>
          <w:sz w:val="24"/>
        </w:rPr>
        <w:t xml:space="preserve">Helgeson, V. S. (1997, March). </w:t>
      </w:r>
      <w:r>
        <w:rPr>
          <w:i/>
          <w:sz w:val="24"/>
        </w:rPr>
        <w:t>The effect of education and peer discussion groups on adjustment to breast cancer</w:t>
      </w:r>
      <w:r>
        <w:rPr>
          <w:sz w:val="24"/>
        </w:rPr>
        <w:t>. Paper presented at the Society of Behavioral Medicine, San Francisco, CA.</w:t>
      </w:r>
    </w:p>
    <w:p w14:paraId="62554408" w14:textId="53FFDBA6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lastRenderedPageBreak/>
        <w:t>L</w:t>
      </w:r>
      <w:r w:rsidR="001B7810">
        <w:rPr>
          <w:sz w:val="24"/>
        </w:rPr>
        <w:t>epore, S. L., &amp; Helgeson, V. S.</w:t>
      </w:r>
      <w:r>
        <w:rPr>
          <w:sz w:val="24"/>
        </w:rPr>
        <w:t xml:space="preserve"> (1997, March). </w:t>
      </w:r>
      <w:r>
        <w:rPr>
          <w:i/>
          <w:sz w:val="24"/>
        </w:rPr>
        <w:t>Psychoeducational group enhances knowledge, efficacy, social relationships, and mental health in prostate cancer survivors</w:t>
      </w:r>
      <w:r w:rsidR="001B7810">
        <w:rPr>
          <w:sz w:val="24"/>
        </w:rPr>
        <w:t xml:space="preserve">. </w:t>
      </w:r>
      <w:r>
        <w:rPr>
          <w:sz w:val="24"/>
        </w:rPr>
        <w:t>Paper presented at the Society of Behavioral Medicine, San Francisco, CA.</w:t>
      </w:r>
    </w:p>
    <w:p w14:paraId="7C1FD5DF" w14:textId="23653EE7" w:rsidR="005C2B68" w:rsidRDefault="005C2B68">
      <w:pPr>
        <w:tabs>
          <w:tab w:val="left" w:pos="576"/>
        </w:tabs>
        <w:ind w:firstLine="576"/>
        <w:rPr>
          <w:i/>
          <w:sz w:val="24"/>
          <w:u w:val="single"/>
        </w:rPr>
      </w:pPr>
      <w:r>
        <w:rPr>
          <w:sz w:val="24"/>
        </w:rPr>
        <w:t>Vi</w:t>
      </w:r>
      <w:r w:rsidR="001B7810">
        <w:rPr>
          <w:sz w:val="24"/>
        </w:rPr>
        <w:t>ncent, A. V., &amp; Helgeson, V. S.</w:t>
      </w:r>
      <w:r>
        <w:rPr>
          <w:sz w:val="24"/>
        </w:rPr>
        <w:t xml:space="preserve"> (1997, March). </w:t>
      </w:r>
      <w:r>
        <w:rPr>
          <w:i/>
          <w:sz w:val="24"/>
        </w:rPr>
        <w:t>The effect of marital satisfaction o</w:t>
      </w:r>
      <w:r w:rsidR="001B7810">
        <w:rPr>
          <w:i/>
          <w:sz w:val="24"/>
        </w:rPr>
        <w:t xml:space="preserve">n adjustment to breast cancer: </w:t>
      </w:r>
      <w:r>
        <w:rPr>
          <w:i/>
          <w:sz w:val="24"/>
        </w:rPr>
        <w:t>A study of patients and spouses</w:t>
      </w:r>
      <w:r>
        <w:rPr>
          <w:sz w:val="24"/>
        </w:rPr>
        <w:t>. Paper presented at the Society of Behavioral Medicine, San Francisco, CA.</w:t>
      </w:r>
    </w:p>
    <w:p w14:paraId="6C5CCC96" w14:textId="1021F8FB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Vin</w:t>
      </w:r>
      <w:r w:rsidR="001B7810">
        <w:rPr>
          <w:sz w:val="24"/>
        </w:rPr>
        <w:t>cent, A. V., &amp; Helgeson, V. S. (1997, March).</w:t>
      </w:r>
      <w:r>
        <w:rPr>
          <w:sz w:val="24"/>
        </w:rPr>
        <w:t xml:space="preserve"> </w:t>
      </w:r>
      <w:r>
        <w:rPr>
          <w:i/>
          <w:sz w:val="24"/>
        </w:rPr>
        <w:t>Caregiver burden among spouses of women with breast cancer</w:t>
      </w:r>
      <w:r>
        <w:rPr>
          <w:sz w:val="24"/>
        </w:rPr>
        <w:t xml:space="preserve">. Paper presented at the Society of Behavioral Medicine, San Francisco, CA.  </w:t>
      </w:r>
    </w:p>
    <w:p w14:paraId="3F218B02" w14:textId="208D6287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</w:t>
      </w:r>
      <w:r w:rsidR="001B7810">
        <w:rPr>
          <w:sz w:val="24"/>
        </w:rPr>
        <w:t xml:space="preserve">elgeson, V. S., &amp; Fritz, H. L. </w:t>
      </w:r>
      <w:r>
        <w:rPr>
          <w:sz w:val="24"/>
        </w:rPr>
        <w:t xml:space="preserve">(1997, August). </w:t>
      </w:r>
      <w:r>
        <w:rPr>
          <w:i/>
          <w:sz w:val="24"/>
        </w:rPr>
        <w:t>Commun</w:t>
      </w:r>
      <w:r w:rsidR="001B7810">
        <w:rPr>
          <w:i/>
          <w:sz w:val="24"/>
        </w:rPr>
        <w:t xml:space="preserve">ion vs. unmitigated communion: </w:t>
      </w:r>
      <w:r>
        <w:rPr>
          <w:i/>
          <w:sz w:val="24"/>
        </w:rPr>
        <w:t>A healthy vs. unhealthy “other-orientation.</w:t>
      </w:r>
      <w:r w:rsidR="001B7810">
        <w:rPr>
          <w:sz w:val="24"/>
        </w:rPr>
        <w:t xml:space="preserve">” </w:t>
      </w:r>
      <w:r>
        <w:rPr>
          <w:sz w:val="24"/>
        </w:rPr>
        <w:t>Paper presented at the American Psychological Association, Chicago, IL.</w:t>
      </w:r>
    </w:p>
    <w:p w14:paraId="04DE9097" w14:textId="249B11AF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B</w:t>
      </w:r>
      <w:r w:rsidR="001B7810">
        <w:rPr>
          <w:sz w:val="24"/>
        </w:rPr>
        <w:t>ogart, L. M., &amp; Helgeson, V. S.</w:t>
      </w:r>
      <w:r>
        <w:rPr>
          <w:sz w:val="24"/>
        </w:rPr>
        <w:t xml:space="preserve"> (1997, August). </w:t>
      </w:r>
      <w:r>
        <w:rPr>
          <w:i/>
          <w:sz w:val="24"/>
        </w:rPr>
        <w:t>Spontaneous social comparisons among women with breast cancer</w:t>
      </w:r>
      <w:r w:rsidR="001B7810">
        <w:rPr>
          <w:sz w:val="24"/>
        </w:rPr>
        <w:t xml:space="preserve">. </w:t>
      </w:r>
      <w:r>
        <w:rPr>
          <w:sz w:val="24"/>
        </w:rPr>
        <w:t>Paper presented at the American Psychological Association, Chicago, IL.</w:t>
      </w:r>
    </w:p>
    <w:p w14:paraId="695DA18F" w14:textId="0FC2E159" w:rsidR="005C2B68" w:rsidRDefault="001B7810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Helgeson, V. S.</w:t>
      </w:r>
      <w:r w:rsidR="005C2B68">
        <w:rPr>
          <w:sz w:val="24"/>
        </w:rPr>
        <w:t xml:space="preserve"> (1998, April). </w:t>
      </w:r>
      <w:r w:rsidR="005C2B68">
        <w:rPr>
          <w:i/>
          <w:sz w:val="24"/>
        </w:rPr>
        <w:t>Support interventions</w:t>
      </w:r>
      <w:r>
        <w:rPr>
          <w:i/>
          <w:sz w:val="24"/>
        </w:rPr>
        <w:t xml:space="preserve"> for women with breast cancer: </w:t>
      </w:r>
      <w:r w:rsidR="005C2B68">
        <w:rPr>
          <w:i/>
          <w:sz w:val="24"/>
        </w:rPr>
        <w:t>Who benefits from what?</w:t>
      </w:r>
      <w:r>
        <w:rPr>
          <w:sz w:val="24"/>
        </w:rPr>
        <w:t xml:space="preserve"> </w:t>
      </w:r>
      <w:r w:rsidR="005C2B68">
        <w:rPr>
          <w:sz w:val="24"/>
        </w:rPr>
        <w:t>Paper presented at the Society of Behavioral Medicine, New Orleans.</w:t>
      </w:r>
    </w:p>
    <w:p w14:paraId="480BC756" w14:textId="72CBFDDC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</w:t>
      </w:r>
      <w:r w:rsidR="001B7810">
        <w:rPr>
          <w:sz w:val="24"/>
        </w:rPr>
        <w:t xml:space="preserve">elgeson, V. S., &amp; Fritz, H. L. </w:t>
      </w:r>
      <w:r>
        <w:rPr>
          <w:sz w:val="24"/>
        </w:rPr>
        <w:t xml:space="preserve">(1998, April). </w:t>
      </w:r>
      <w:r w:rsidR="001B7810">
        <w:rPr>
          <w:i/>
          <w:sz w:val="24"/>
        </w:rPr>
        <w:t xml:space="preserve">Cognitive adaptation theory: </w:t>
      </w:r>
      <w:r>
        <w:rPr>
          <w:i/>
          <w:sz w:val="24"/>
        </w:rPr>
        <w:t>Predicting psychological and physical adjustment to percutaneous transluminal coronary angioplasty (PTCA).</w:t>
      </w:r>
      <w:r>
        <w:rPr>
          <w:sz w:val="24"/>
        </w:rPr>
        <w:t xml:space="preserve"> Paper presented at the Society of Behavioral Medicine, New Orleans.</w:t>
      </w:r>
    </w:p>
    <w:p w14:paraId="06EB06A9" w14:textId="6825EDDA" w:rsidR="005C2B68" w:rsidRDefault="001B7810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Helgeson, V. S.</w:t>
      </w:r>
      <w:r w:rsidR="005C2B68">
        <w:rPr>
          <w:sz w:val="24"/>
        </w:rPr>
        <w:t xml:space="preserve"> (1999, August). </w:t>
      </w:r>
      <w:r w:rsidR="005C2B68">
        <w:rPr>
          <w:i/>
          <w:sz w:val="24"/>
        </w:rPr>
        <w:t>State of the art research programs in cancer</w:t>
      </w:r>
      <w:r>
        <w:rPr>
          <w:sz w:val="24"/>
        </w:rPr>
        <w:t xml:space="preserve">. </w:t>
      </w:r>
      <w:r w:rsidR="005C2B68">
        <w:rPr>
          <w:sz w:val="24"/>
        </w:rPr>
        <w:t>Paper presented at the American Psychological Association, Boston.</w:t>
      </w:r>
    </w:p>
    <w:p w14:paraId="016B41C3" w14:textId="0B05C867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Helgeson, V. S.</w:t>
      </w:r>
      <w:r w:rsidR="001B7810">
        <w:rPr>
          <w:sz w:val="24"/>
        </w:rPr>
        <w:t xml:space="preserve">, Lepore, S. J., &amp; Eton, D. T. </w:t>
      </w:r>
      <w:r>
        <w:rPr>
          <w:sz w:val="24"/>
        </w:rPr>
        <w:t xml:space="preserve">(1999, October). </w:t>
      </w:r>
      <w:r>
        <w:rPr>
          <w:i/>
          <w:sz w:val="24"/>
        </w:rPr>
        <w:t>The effect of spouse social control on patient and spouse adjustment to prostate cancer</w:t>
      </w:r>
      <w:r w:rsidR="001B7810">
        <w:rPr>
          <w:sz w:val="24"/>
        </w:rPr>
        <w:t>.</w:t>
      </w:r>
      <w:r>
        <w:rPr>
          <w:sz w:val="24"/>
        </w:rPr>
        <w:t xml:space="preserve"> Paper presented at the Pan-American Congress of Psychosocial and Behavioral Oncology, New York.</w:t>
      </w:r>
    </w:p>
    <w:p w14:paraId="0AC68A71" w14:textId="76964BAE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Eton, D. T., L</w:t>
      </w:r>
      <w:r w:rsidR="001B7810">
        <w:rPr>
          <w:sz w:val="24"/>
        </w:rPr>
        <w:t>epore, S. J., &amp; Helgeson, V. S.</w:t>
      </w:r>
      <w:r>
        <w:rPr>
          <w:sz w:val="24"/>
        </w:rPr>
        <w:t xml:space="preserve"> (1999, October). </w:t>
      </w:r>
      <w:r>
        <w:rPr>
          <w:i/>
          <w:sz w:val="24"/>
        </w:rPr>
        <w:t>Predictors of distress in men treated for prostate cancer</w:t>
      </w:r>
      <w:r w:rsidR="001B7810">
        <w:rPr>
          <w:sz w:val="24"/>
        </w:rPr>
        <w:t>.</w:t>
      </w:r>
      <w:r w:rsidR="00865F88">
        <w:rPr>
          <w:sz w:val="24"/>
        </w:rPr>
        <w:t xml:space="preserve"> </w:t>
      </w:r>
      <w:r>
        <w:rPr>
          <w:sz w:val="24"/>
        </w:rPr>
        <w:t>Paper presented at the Pan-American Congress of Psychosocial and Behavioral Oncology, New York.</w:t>
      </w:r>
    </w:p>
    <w:p w14:paraId="7DB9D828" w14:textId="76A3095F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 xml:space="preserve">Helgeson, V.S. (2000, October). </w:t>
      </w:r>
      <w:r>
        <w:rPr>
          <w:i/>
          <w:sz w:val="24"/>
        </w:rPr>
        <w:t>Psychosocial and cultural contributions to depression in women.</w:t>
      </w:r>
      <w:r w:rsidR="001B7810">
        <w:rPr>
          <w:sz w:val="24"/>
        </w:rPr>
        <w:t xml:space="preserve"> </w:t>
      </w:r>
      <w:r>
        <w:rPr>
          <w:sz w:val="24"/>
        </w:rPr>
        <w:t>Paper presented at the Summit on Women and Depression, Wye River Conference Center, Maryland.</w:t>
      </w:r>
    </w:p>
    <w:p w14:paraId="5DA66A55" w14:textId="135D2974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Rey</w:t>
      </w:r>
      <w:r w:rsidR="001B7810">
        <w:rPr>
          <w:sz w:val="24"/>
        </w:rPr>
        <w:t>nolds, K. A., &amp; Helgeson, V. S.</w:t>
      </w:r>
      <w:r>
        <w:rPr>
          <w:sz w:val="24"/>
        </w:rPr>
        <w:t xml:space="preserve"> (2001, March). </w:t>
      </w:r>
      <w:r w:rsidR="001B7810">
        <w:rPr>
          <w:i/>
          <w:sz w:val="24"/>
        </w:rPr>
        <w:t xml:space="preserve">Unmitigated communion: </w:t>
      </w:r>
      <w:r>
        <w:rPr>
          <w:i/>
          <w:sz w:val="24"/>
        </w:rPr>
        <w:t>The daily experience</w:t>
      </w:r>
      <w:r w:rsidR="001B7810">
        <w:rPr>
          <w:sz w:val="24"/>
        </w:rPr>
        <w:t>.</w:t>
      </w:r>
      <w:r>
        <w:rPr>
          <w:sz w:val="24"/>
        </w:rPr>
        <w:t xml:space="preserve"> Paper presented at the American Psychosomatic Society, Monterey, CA.</w:t>
      </w:r>
    </w:p>
    <w:p w14:paraId="544A2169" w14:textId="7886DDC0" w:rsidR="005C2B68" w:rsidRDefault="001B7810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Helgeson, V. S.</w:t>
      </w:r>
      <w:r w:rsidR="005C2B68">
        <w:rPr>
          <w:sz w:val="24"/>
        </w:rPr>
        <w:t xml:space="preserve"> (2001, October). </w:t>
      </w:r>
      <w:r w:rsidR="005C2B68">
        <w:rPr>
          <w:i/>
          <w:sz w:val="24"/>
        </w:rPr>
        <w:t>Studies of support groups for people with cancer</w:t>
      </w:r>
      <w:r>
        <w:rPr>
          <w:sz w:val="24"/>
        </w:rPr>
        <w:t xml:space="preserve">. </w:t>
      </w:r>
      <w:r w:rsidR="005C2B68">
        <w:rPr>
          <w:sz w:val="24"/>
        </w:rPr>
        <w:t>Paper presented at the Meeting for the Society for Experimental Social Psychology.</w:t>
      </w:r>
    </w:p>
    <w:p w14:paraId="3AF08D84" w14:textId="2A6E196C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Eton, D. T., Le</w:t>
      </w:r>
      <w:r w:rsidR="001B7810">
        <w:rPr>
          <w:sz w:val="24"/>
        </w:rPr>
        <w:t xml:space="preserve">pore, S. J., &amp; Helgeson, V. S. </w:t>
      </w:r>
      <w:r>
        <w:rPr>
          <w:sz w:val="24"/>
        </w:rPr>
        <w:t xml:space="preserve">(2001, November). </w:t>
      </w:r>
      <w:r>
        <w:rPr>
          <w:i/>
          <w:sz w:val="24"/>
        </w:rPr>
        <w:t>Early quality of life</w:t>
      </w:r>
      <w:r w:rsidR="001B7810">
        <w:rPr>
          <w:i/>
          <w:sz w:val="24"/>
        </w:rPr>
        <w:t xml:space="preserve"> in localized prostate cancer: </w:t>
      </w:r>
      <w:r>
        <w:rPr>
          <w:i/>
          <w:sz w:val="24"/>
        </w:rPr>
        <w:t>An examination of treatment-related, demographic, and psychosocial factors.</w:t>
      </w:r>
      <w:r w:rsidR="004D5273">
        <w:rPr>
          <w:i/>
          <w:sz w:val="24"/>
        </w:rPr>
        <w:t xml:space="preserve"> </w:t>
      </w:r>
      <w:r>
        <w:rPr>
          <w:sz w:val="24"/>
        </w:rPr>
        <w:t>Poster presented at the annual meeting of the International Society for Quality of Life Research, Amsterdam, The Netherlands.</w:t>
      </w:r>
    </w:p>
    <w:p w14:paraId="3971C8A9" w14:textId="12856F9B" w:rsidR="005C2B68" w:rsidRDefault="001B7810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 xml:space="preserve">Helgeson, V. S. </w:t>
      </w:r>
      <w:r w:rsidR="005C2B68">
        <w:rPr>
          <w:sz w:val="24"/>
        </w:rPr>
        <w:t xml:space="preserve">(2002, April). </w:t>
      </w:r>
      <w:r w:rsidR="005C2B68">
        <w:rPr>
          <w:i/>
          <w:sz w:val="24"/>
        </w:rPr>
        <w:t>Implications of cognitive adaptation theory for heart disease</w:t>
      </w:r>
      <w:r>
        <w:rPr>
          <w:sz w:val="24"/>
        </w:rPr>
        <w:t xml:space="preserve">. </w:t>
      </w:r>
      <w:r w:rsidR="005C2B68">
        <w:rPr>
          <w:sz w:val="24"/>
        </w:rPr>
        <w:t>Paper presented at the annual meeting of the Society of Behavioral Medicine, Washington, D.C.</w:t>
      </w:r>
    </w:p>
    <w:p w14:paraId="5D2BCEB7" w14:textId="7EA70555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Wei, S., Shestak, A., Reynolds, K. A., He</w:t>
      </w:r>
      <w:r w:rsidR="001B7810">
        <w:rPr>
          <w:sz w:val="24"/>
        </w:rPr>
        <w:t xml:space="preserve">lgeson, V. S., &amp; Siminerio, L. </w:t>
      </w:r>
      <w:r>
        <w:rPr>
          <w:sz w:val="24"/>
        </w:rPr>
        <w:t xml:space="preserve">(2002, April). </w:t>
      </w:r>
      <w:r>
        <w:rPr>
          <w:i/>
          <w:sz w:val="24"/>
        </w:rPr>
        <w:t>Friendships and well-being among adolescents with and without diabetes</w:t>
      </w:r>
      <w:r w:rsidR="001B7810">
        <w:rPr>
          <w:sz w:val="24"/>
        </w:rPr>
        <w:t xml:space="preserve">. </w:t>
      </w:r>
      <w:r>
        <w:rPr>
          <w:sz w:val="24"/>
        </w:rPr>
        <w:t>Paper presented at the annual meeting of the Society of Behavioral Medicine, Washington, D.C.</w:t>
      </w:r>
    </w:p>
    <w:p w14:paraId="74A61BB8" w14:textId="5F09A36A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lastRenderedPageBreak/>
        <w:t>T</w:t>
      </w:r>
      <w:r w:rsidR="001B7810">
        <w:rPr>
          <w:sz w:val="24"/>
        </w:rPr>
        <w:t>omich, P. L., &amp; Helgeson, V. S.</w:t>
      </w:r>
      <w:r>
        <w:rPr>
          <w:sz w:val="24"/>
        </w:rPr>
        <w:t xml:space="preserve"> (2002, April). </w:t>
      </w:r>
      <w:r w:rsidR="001B7810">
        <w:rPr>
          <w:i/>
          <w:sz w:val="24"/>
        </w:rPr>
        <w:t>A prospective study:</w:t>
      </w:r>
      <w:r>
        <w:rPr>
          <w:i/>
          <w:sz w:val="24"/>
        </w:rPr>
        <w:t xml:space="preserve"> The effect of perceived “meaning in life” on quality of life for breast cancer survivors</w:t>
      </w:r>
      <w:r w:rsidR="001B7810">
        <w:rPr>
          <w:sz w:val="24"/>
        </w:rPr>
        <w:t>.</w:t>
      </w:r>
      <w:r>
        <w:rPr>
          <w:sz w:val="24"/>
        </w:rPr>
        <w:t xml:space="preserve"> Paper presented at the annual meeting of the Society of Behavioral Medicine, Washington, D.C.</w:t>
      </w:r>
    </w:p>
    <w:p w14:paraId="2382487F" w14:textId="5EA52AC3" w:rsidR="005C2B68" w:rsidRDefault="005C2B68">
      <w:pPr>
        <w:tabs>
          <w:tab w:val="left" w:pos="576"/>
        </w:tabs>
        <w:ind w:firstLine="576"/>
        <w:rPr>
          <w:sz w:val="24"/>
        </w:rPr>
      </w:pPr>
      <w:r>
        <w:rPr>
          <w:sz w:val="24"/>
        </w:rPr>
        <w:t>Lepore, S., Helgeson, V., Eton, D., &amp; S</w:t>
      </w:r>
      <w:r w:rsidR="00D53CC5">
        <w:rPr>
          <w:sz w:val="24"/>
        </w:rPr>
        <w:t>c</w:t>
      </w:r>
      <w:r w:rsidR="001B7810">
        <w:rPr>
          <w:sz w:val="24"/>
        </w:rPr>
        <w:t xml:space="preserve">hulz, R. </w:t>
      </w:r>
      <w:r>
        <w:rPr>
          <w:sz w:val="24"/>
        </w:rPr>
        <w:t xml:space="preserve">(2002, April). </w:t>
      </w:r>
      <w:r>
        <w:rPr>
          <w:i/>
          <w:sz w:val="24"/>
        </w:rPr>
        <w:t xml:space="preserve">Education, support groups, and </w:t>
      </w:r>
      <w:r w:rsidR="001B7810">
        <w:rPr>
          <w:i/>
          <w:sz w:val="24"/>
        </w:rPr>
        <w:t xml:space="preserve">adjustment to prostate cancer: </w:t>
      </w:r>
      <w:r>
        <w:rPr>
          <w:i/>
          <w:sz w:val="24"/>
        </w:rPr>
        <w:t>Results of a controlled trial</w:t>
      </w:r>
      <w:r w:rsidR="001B7810">
        <w:rPr>
          <w:sz w:val="24"/>
        </w:rPr>
        <w:t xml:space="preserve">. </w:t>
      </w:r>
      <w:r>
        <w:rPr>
          <w:sz w:val="24"/>
        </w:rPr>
        <w:t>Paper presented at the annual meeting of the Society of Behavioral Medicine, Washington, D.C.</w:t>
      </w:r>
    </w:p>
    <w:p w14:paraId="58240448" w14:textId="0A9EE378" w:rsidR="005C2B68" w:rsidRDefault="001B7810">
      <w:pPr>
        <w:tabs>
          <w:tab w:val="left" w:pos="576"/>
        </w:tabs>
        <w:ind w:firstLine="576"/>
        <w:rPr>
          <w:sz w:val="24"/>
        </w:rPr>
      </w:pPr>
      <w:r>
        <w:rPr>
          <w:sz w:val="24"/>
          <w:lang w:val="fr-FR"/>
        </w:rPr>
        <w:t>Helgeson, V. S., &amp; Novak, S.</w:t>
      </w:r>
      <w:r w:rsidR="005C2B68">
        <w:rPr>
          <w:sz w:val="24"/>
          <w:lang w:val="fr-FR"/>
        </w:rPr>
        <w:t xml:space="preserve"> </w:t>
      </w:r>
      <w:r>
        <w:rPr>
          <w:sz w:val="24"/>
        </w:rPr>
        <w:t>(2002, July).</w:t>
      </w:r>
      <w:r w:rsidR="005C2B68">
        <w:rPr>
          <w:sz w:val="24"/>
        </w:rPr>
        <w:t xml:space="preserve"> </w:t>
      </w:r>
      <w:r>
        <w:rPr>
          <w:i/>
          <w:sz w:val="24"/>
        </w:rPr>
        <w:t>Coping with chronic illness:</w:t>
      </w:r>
      <w:r w:rsidR="005C2B68">
        <w:rPr>
          <w:i/>
          <w:sz w:val="24"/>
        </w:rPr>
        <w:t xml:space="preserve"> Spousal social control</w:t>
      </w:r>
      <w:r>
        <w:rPr>
          <w:sz w:val="24"/>
        </w:rPr>
        <w:t xml:space="preserve">. </w:t>
      </w:r>
      <w:r w:rsidR="005C2B68">
        <w:rPr>
          <w:sz w:val="24"/>
        </w:rPr>
        <w:t>Paper presented to the International Conference on Personal Relationships, Halifax, Canada.</w:t>
      </w:r>
    </w:p>
    <w:p w14:paraId="78C51751" w14:textId="5EE591A7" w:rsidR="005C2B68" w:rsidRDefault="001B7810">
      <w:pPr>
        <w:rPr>
          <w:sz w:val="24"/>
        </w:rPr>
      </w:pPr>
      <w:r>
        <w:rPr>
          <w:sz w:val="24"/>
        </w:rPr>
        <w:tab/>
        <w:t xml:space="preserve">Helgeson, V. S. </w:t>
      </w:r>
      <w:r w:rsidR="005C2B68">
        <w:rPr>
          <w:sz w:val="24"/>
        </w:rPr>
        <w:t>(2003, March)</w:t>
      </w:r>
      <w:r>
        <w:rPr>
          <w:sz w:val="24"/>
        </w:rPr>
        <w:t>.</w:t>
      </w:r>
      <w:r w:rsidR="005C2B68">
        <w:rPr>
          <w:sz w:val="24"/>
        </w:rPr>
        <w:t xml:space="preserve"> </w:t>
      </w:r>
      <w:r>
        <w:rPr>
          <w:i/>
          <w:sz w:val="24"/>
        </w:rPr>
        <w:t xml:space="preserve">Surviving cancer: </w:t>
      </w:r>
      <w:r w:rsidR="005C2B68">
        <w:rPr>
          <w:i/>
          <w:sz w:val="24"/>
        </w:rPr>
        <w:t>A comparison of 5-year disease-free breast cancer survivors with healthy women</w:t>
      </w:r>
      <w:r>
        <w:rPr>
          <w:sz w:val="24"/>
        </w:rPr>
        <w:t xml:space="preserve">. </w:t>
      </w:r>
      <w:r w:rsidR="005C2B68">
        <w:rPr>
          <w:sz w:val="24"/>
        </w:rPr>
        <w:t>Paper presented at the Society of Behavioral Medicine, Salt Lake City, UT.</w:t>
      </w:r>
    </w:p>
    <w:p w14:paraId="3C1C8479" w14:textId="5213C718" w:rsidR="005C2B68" w:rsidRDefault="001B7810">
      <w:pPr>
        <w:rPr>
          <w:sz w:val="24"/>
        </w:rPr>
      </w:pPr>
      <w:r>
        <w:rPr>
          <w:sz w:val="24"/>
        </w:rPr>
        <w:tab/>
        <w:t xml:space="preserve">Tomich, P., &amp; Helgeson, V. S. </w:t>
      </w:r>
      <w:r w:rsidR="005C2B68">
        <w:rPr>
          <w:sz w:val="24"/>
        </w:rPr>
        <w:t xml:space="preserve">(2003, March). </w:t>
      </w:r>
      <w:r w:rsidR="005C2B68">
        <w:rPr>
          <w:i/>
          <w:sz w:val="24"/>
        </w:rPr>
        <w:t>The “search for meaning” and “benefit-finding” following a cancer diagnosis.</w:t>
      </w:r>
      <w:r>
        <w:rPr>
          <w:sz w:val="24"/>
        </w:rPr>
        <w:t xml:space="preserve"> </w:t>
      </w:r>
      <w:r w:rsidR="005C2B68">
        <w:rPr>
          <w:sz w:val="24"/>
        </w:rPr>
        <w:t>Symposium presented at the Society of Behavioral Medicine, Salt Lake City, UT.</w:t>
      </w:r>
    </w:p>
    <w:p w14:paraId="2D12EE26" w14:textId="3CA2611B" w:rsidR="005C2B68" w:rsidRDefault="005C2B68">
      <w:pPr>
        <w:rPr>
          <w:sz w:val="24"/>
        </w:rPr>
      </w:pPr>
      <w:r>
        <w:rPr>
          <w:sz w:val="24"/>
        </w:rPr>
        <w:tab/>
      </w:r>
      <w:r>
        <w:rPr>
          <w:sz w:val="24"/>
          <w:lang w:val="fr-FR"/>
        </w:rPr>
        <w:t>Eton, D. T., Le</w:t>
      </w:r>
      <w:r w:rsidR="001B7810">
        <w:rPr>
          <w:sz w:val="24"/>
          <w:lang w:val="fr-FR"/>
        </w:rPr>
        <w:t xml:space="preserve">pore, S. J., &amp; Helgeson, V. S. </w:t>
      </w:r>
      <w:r>
        <w:rPr>
          <w:sz w:val="24"/>
        </w:rPr>
        <w:t xml:space="preserve">(2003, March). </w:t>
      </w:r>
      <w:r>
        <w:rPr>
          <w:i/>
          <w:sz w:val="24"/>
        </w:rPr>
        <w:t>Predictors of distress in spouses of men with prostate cancer</w:t>
      </w:r>
      <w:r w:rsidR="001B7810">
        <w:rPr>
          <w:sz w:val="24"/>
        </w:rPr>
        <w:t xml:space="preserve">. </w:t>
      </w:r>
      <w:r>
        <w:rPr>
          <w:sz w:val="24"/>
        </w:rPr>
        <w:t>Poster presented at the Society of Behavioral Medicine, Salt Lake City, UT.</w:t>
      </w:r>
    </w:p>
    <w:p w14:paraId="4A46F9A0" w14:textId="12440072" w:rsidR="005C2B68" w:rsidRDefault="005C2B68">
      <w:pPr>
        <w:rPr>
          <w:sz w:val="24"/>
        </w:rPr>
      </w:pPr>
      <w:r>
        <w:rPr>
          <w:sz w:val="24"/>
        </w:rPr>
        <w:tab/>
        <w:t>Reynolds, K. A., Helg</w:t>
      </w:r>
      <w:r w:rsidR="001B7810">
        <w:rPr>
          <w:sz w:val="24"/>
        </w:rPr>
        <w:t xml:space="preserve">eson, V. S. &amp; Siminerio, L. M. </w:t>
      </w:r>
      <w:r>
        <w:rPr>
          <w:sz w:val="24"/>
        </w:rPr>
        <w:t xml:space="preserve">(2003, March). </w:t>
      </w:r>
      <w:r>
        <w:rPr>
          <w:i/>
          <w:sz w:val="24"/>
        </w:rPr>
        <w:t>Discrepancy between preferred and</w:t>
      </w:r>
      <w:r w:rsidR="001B7810">
        <w:rPr>
          <w:i/>
          <w:sz w:val="24"/>
        </w:rPr>
        <w:t xml:space="preserve"> actual treatment involvement: </w:t>
      </w:r>
      <w:r>
        <w:rPr>
          <w:i/>
          <w:sz w:val="24"/>
        </w:rPr>
        <w:t xml:space="preserve">Associations with health for adolescents with </w:t>
      </w:r>
      <w:r w:rsidR="001B7810">
        <w:rPr>
          <w:i/>
          <w:sz w:val="24"/>
        </w:rPr>
        <w:t>t</w:t>
      </w:r>
      <w:r>
        <w:rPr>
          <w:i/>
          <w:sz w:val="24"/>
        </w:rPr>
        <w:t>ype 1 diabetes</w:t>
      </w:r>
      <w:r w:rsidR="001B7810">
        <w:rPr>
          <w:sz w:val="24"/>
        </w:rPr>
        <w:t xml:space="preserve">. </w:t>
      </w:r>
      <w:r>
        <w:rPr>
          <w:sz w:val="24"/>
        </w:rPr>
        <w:t>Poster presented at the Society of Behavioral Medicine, Salt Lake City, UT.</w:t>
      </w:r>
    </w:p>
    <w:p w14:paraId="1FE35674" w14:textId="3A11458B" w:rsidR="005C2B68" w:rsidRDefault="005C2B68">
      <w:pPr>
        <w:rPr>
          <w:sz w:val="24"/>
        </w:rPr>
      </w:pPr>
      <w:r>
        <w:rPr>
          <w:sz w:val="24"/>
        </w:rPr>
        <w:tab/>
        <w:t xml:space="preserve">Novak, S. A., McMillen, R., </w:t>
      </w:r>
      <w:r w:rsidR="003004E9">
        <w:rPr>
          <w:sz w:val="24"/>
        </w:rPr>
        <w:t xml:space="preserve">Helgeson, V. S., </w:t>
      </w:r>
      <w:r>
        <w:rPr>
          <w:sz w:val="24"/>
        </w:rPr>
        <w:t>Shestak, A</w:t>
      </w:r>
      <w:r w:rsidR="001B7810">
        <w:rPr>
          <w:sz w:val="24"/>
        </w:rPr>
        <w:t xml:space="preserve">., Siminerio, L., &amp; Becker, D. </w:t>
      </w:r>
      <w:r>
        <w:rPr>
          <w:sz w:val="24"/>
        </w:rPr>
        <w:t xml:space="preserve">(2003, March). </w:t>
      </w:r>
      <w:r>
        <w:rPr>
          <w:i/>
          <w:sz w:val="24"/>
        </w:rPr>
        <w:t xml:space="preserve">Exploring responsibility in adolescents with </w:t>
      </w:r>
      <w:r w:rsidR="001B7810">
        <w:rPr>
          <w:i/>
          <w:sz w:val="24"/>
        </w:rPr>
        <w:t>t</w:t>
      </w:r>
      <w:r>
        <w:rPr>
          <w:i/>
          <w:sz w:val="24"/>
        </w:rPr>
        <w:t>ype 1 diabetes</w:t>
      </w:r>
      <w:r w:rsidR="001B7810">
        <w:rPr>
          <w:sz w:val="24"/>
        </w:rPr>
        <w:t xml:space="preserve">. </w:t>
      </w:r>
      <w:r>
        <w:rPr>
          <w:sz w:val="24"/>
        </w:rPr>
        <w:t>Poster presented at the Society of Behavioral Medicine, Salt Lake City, UT.</w:t>
      </w:r>
    </w:p>
    <w:p w14:paraId="6F78661F" w14:textId="5DE06FE4" w:rsidR="005C2B68" w:rsidRDefault="005C2B68">
      <w:pPr>
        <w:rPr>
          <w:sz w:val="24"/>
        </w:rPr>
      </w:pPr>
      <w:r>
        <w:rPr>
          <w:sz w:val="24"/>
        </w:rPr>
        <w:tab/>
        <w:t>Tomich, P., H</w:t>
      </w:r>
      <w:r w:rsidR="001B7810">
        <w:rPr>
          <w:sz w:val="24"/>
        </w:rPr>
        <w:t xml:space="preserve">elgeson, V. S., &amp; Nowak, E. J. </w:t>
      </w:r>
      <w:r>
        <w:rPr>
          <w:sz w:val="24"/>
        </w:rPr>
        <w:t xml:space="preserve">(2004, March). </w:t>
      </w:r>
      <w:r w:rsidR="001B7810">
        <w:rPr>
          <w:i/>
          <w:sz w:val="24"/>
        </w:rPr>
        <w:t>Ordinary or unique?</w:t>
      </w:r>
      <w:r>
        <w:rPr>
          <w:i/>
          <w:sz w:val="24"/>
        </w:rPr>
        <w:t xml:space="preserve"> The experience of breast cancer in comparison to other stressful life events</w:t>
      </w:r>
      <w:r w:rsidR="001B7810">
        <w:rPr>
          <w:sz w:val="24"/>
        </w:rPr>
        <w:t xml:space="preserve">. </w:t>
      </w:r>
      <w:r>
        <w:rPr>
          <w:sz w:val="24"/>
        </w:rPr>
        <w:t>Poster presented at the Society of Behavioral Medicine, Baltimore, MD.</w:t>
      </w:r>
    </w:p>
    <w:p w14:paraId="78F2A620" w14:textId="4CF24746" w:rsidR="005C2B68" w:rsidRDefault="001B7810">
      <w:pPr>
        <w:rPr>
          <w:sz w:val="24"/>
        </w:rPr>
      </w:pPr>
      <w:r>
        <w:rPr>
          <w:sz w:val="24"/>
        </w:rPr>
        <w:tab/>
        <w:t xml:space="preserve">Tomich, P., &amp; Helgeson, V. S. </w:t>
      </w:r>
      <w:r w:rsidR="005C2B68">
        <w:rPr>
          <w:sz w:val="24"/>
        </w:rPr>
        <w:t xml:space="preserve">(2004, March). </w:t>
      </w:r>
      <w:r w:rsidR="005C2B68">
        <w:rPr>
          <w:i/>
          <w:sz w:val="24"/>
        </w:rPr>
        <w:t>Personal growth</w:t>
      </w:r>
      <w:r>
        <w:rPr>
          <w:i/>
          <w:sz w:val="24"/>
        </w:rPr>
        <w:t xml:space="preserve"> following a cancer diagnosis: </w:t>
      </w:r>
      <w:r w:rsidR="005C2B68">
        <w:rPr>
          <w:i/>
          <w:sz w:val="24"/>
        </w:rPr>
        <w:t>Actual or illusory?</w:t>
      </w:r>
      <w:r>
        <w:rPr>
          <w:sz w:val="24"/>
        </w:rPr>
        <w:t xml:space="preserve"> </w:t>
      </w:r>
      <w:r w:rsidR="005C2B68">
        <w:rPr>
          <w:sz w:val="24"/>
        </w:rPr>
        <w:t>Symposium presented at the Society of Behavioral Medicine, Baltimore, MD.</w:t>
      </w:r>
    </w:p>
    <w:p w14:paraId="0FDC0500" w14:textId="5A44977F" w:rsidR="005C2B68" w:rsidRDefault="005C2B68">
      <w:pPr>
        <w:rPr>
          <w:sz w:val="24"/>
        </w:rPr>
      </w:pPr>
      <w:r>
        <w:tab/>
      </w:r>
      <w:r>
        <w:rPr>
          <w:sz w:val="24"/>
        </w:rPr>
        <w:t>Novak, S. A., Helgeson, V. S., Siminer</w:t>
      </w:r>
      <w:r w:rsidR="001B7810">
        <w:rPr>
          <w:sz w:val="24"/>
        </w:rPr>
        <w:t>io, L. M., &amp; Becker, D. J.</w:t>
      </w:r>
      <w:r>
        <w:rPr>
          <w:sz w:val="24"/>
        </w:rPr>
        <w:t xml:space="preserve"> (2004, March). </w:t>
      </w:r>
      <w:r>
        <w:rPr>
          <w:i/>
          <w:sz w:val="24"/>
        </w:rPr>
        <w:t xml:space="preserve">Exploring the impact of treatment method on quality of life in adolescents with </w:t>
      </w:r>
      <w:r w:rsidR="001B7810">
        <w:rPr>
          <w:i/>
          <w:sz w:val="24"/>
        </w:rPr>
        <w:t>t</w:t>
      </w:r>
      <w:r>
        <w:rPr>
          <w:i/>
          <w:sz w:val="24"/>
        </w:rPr>
        <w:t>ype 1 diabetes</w:t>
      </w:r>
      <w:r w:rsidR="001B7810">
        <w:rPr>
          <w:sz w:val="24"/>
        </w:rPr>
        <w:t xml:space="preserve">. </w:t>
      </w:r>
      <w:r>
        <w:rPr>
          <w:sz w:val="24"/>
        </w:rPr>
        <w:t>Paper presented at the Society of Behavioral Medicine, Baltimore, MD.</w:t>
      </w:r>
    </w:p>
    <w:p w14:paraId="06B88FB8" w14:textId="2B6F1B4D" w:rsidR="005C2B68" w:rsidRDefault="001B7810">
      <w:pPr>
        <w:rPr>
          <w:sz w:val="24"/>
        </w:rPr>
      </w:pPr>
      <w:r>
        <w:rPr>
          <w:sz w:val="24"/>
        </w:rPr>
        <w:tab/>
        <w:t>Grant, T., &amp; Helgeson, V. S.</w:t>
      </w:r>
      <w:r w:rsidR="005C2B68">
        <w:rPr>
          <w:sz w:val="24"/>
        </w:rPr>
        <w:t xml:space="preserve"> (2004, March). </w:t>
      </w:r>
      <w:r w:rsidR="005C2B68">
        <w:rPr>
          <w:i/>
          <w:sz w:val="24"/>
        </w:rPr>
        <w:t>Effect of diabetes on siblings</w:t>
      </w:r>
      <w:r>
        <w:rPr>
          <w:sz w:val="24"/>
        </w:rPr>
        <w:t>.</w:t>
      </w:r>
      <w:r w:rsidR="005C2B68">
        <w:rPr>
          <w:sz w:val="24"/>
        </w:rPr>
        <w:t xml:space="preserve"> Paper presented at the Society of Behavioral Medicine, Baltimo</w:t>
      </w:r>
      <w:r w:rsidR="00D53CC5">
        <w:rPr>
          <w:sz w:val="24"/>
        </w:rPr>
        <w:t>r</w:t>
      </w:r>
      <w:r w:rsidR="005C2B68">
        <w:rPr>
          <w:sz w:val="24"/>
        </w:rPr>
        <w:t>e, MD.</w:t>
      </w:r>
    </w:p>
    <w:p w14:paraId="716E3A97" w14:textId="3C90A6F4" w:rsidR="005C2B68" w:rsidRDefault="005C2B68">
      <w:pPr>
        <w:rPr>
          <w:sz w:val="24"/>
        </w:rPr>
      </w:pPr>
      <w:r>
        <w:rPr>
          <w:sz w:val="24"/>
        </w:rPr>
        <w:tab/>
        <w:t>Nowa</w:t>
      </w:r>
      <w:r w:rsidR="001B7810">
        <w:rPr>
          <w:sz w:val="24"/>
        </w:rPr>
        <w:t xml:space="preserve">k-Vache, E., &amp; Helgeson, V. S. </w:t>
      </w:r>
      <w:r>
        <w:rPr>
          <w:sz w:val="24"/>
        </w:rPr>
        <w:t xml:space="preserve">(2004, March). </w:t>
      </w:r>
      <w:r>
        <w:rPr>
          <w:i/>
          <w:sz w:val="24"/>
        </w:rPr>
        <w:t>Benefits to parents of having a child with diabetes.</w:t>
      </w:r>
      <w:r>
        <w:rPr>
          <w:sz w:val="24"/>
        </w:rPr>
        <w:t xml:space="preserve"> Paper presented at the Society of Behavioral Medicine, Baltimore, MD.</w:t>
      </w:r>
    </w:p>
    <w:p w14:paraId="2CCAAE44" w14:textId="17665421" w:rsidR="005C2B68" w:rsidRDefault="001B7810">
      <w:pPr>
        <w:rPr>
          <w:sz w:val="24"/>
        </w:rPr>
      </w:pPr>
      <w:r>
        <w:rPr>
          <w:sz w:val="24"/>
        </w:rPr>
        <w:tab/>
        <w:t>Helgeson, V. S. (2004, July).</w:t>
      </w:r>
      <w:r w:rsidR="005C2B68">
        <w:rPr>
          <w:sz w:val="24"/>
        </w:rPr>
        <w:t xml:space="preserve"> </w:t>
      </w:r>
      <w:r w:rsidR="005C2B68">
        <w:rPr>
          <w:i/>
          <w:sz w:val="24"/>
        </w:rPr>
        <w:t>Cognitive adaptation theory and adjustment to heart disease</w:t>
      </w:r>
      <w:r>
        <w:rPr>
          <w:sz w:val="24"/>
        </w:rPr>
        <w:t>.</w:t>
      </w:r>
      <w:r w:rsidR="005C2B68">
        <w:rPr>
          <w:sz w:val="24"/>
        </w:rPr>
        <w:t xml:space="preserve"> Symposium presented at the American Psychological Association, Honolulu, HI.</w:t>
      </w:r>
    </w:p>
    <w:p w14:paraId="768C2078" w14:textId="0C850D8E" w:rsidR="005C2B68" w:rsidRDefault="005C2B68">
      <w:pPr>
        <w:rPr>
          <w:sz w:val="24"/>
        </w:rPr>
      </w:pPr>
      <w:r>
        <w:rPr>
          <w:sz w:val="24"/>
        </w:rPr>
        <w:tab/>
        <w:t>Helgeson, V. S., Lepore, S. J., Schulz, R., &amp; Eton, D. T</w:t>
      </w:r>
      <w:r w:rsidR="001B7810">
        <w:rPr>
          <w:sz w:val="24"/>
        </w:rPr>
        <w:t xml:space="preserve">. </w:t>
      </w:r>
      <w:r>
        <w:rPr>
          <w:sz w:val="24"/>
        </w:rPr>
        <w:t xml:space="preserve">(2004, July). </w:t>
      </w:r>
      <w:r>
        <w:rPr>
          <w:i/>
          <w:sz w:val="24"/>
        </w:rPr>
        <w:t>Psychoeducational interventions</w:t>
      </w:r>
      <w:r w:rsidR="001B7810">
        <w:rPr>
          <w:i/>
          <w:sz w:val="24"/>
        </w:rPr>
        <w:t xml:space="preserve"> for men with prostate cancer: </w:t>
      </w:r>
      <w:r>
        <w:rPr>
          <w:i/>
          <w:sz w:val="24"/>
        </w:rPr>
        <w:t xml:space="preserve">Who benefits? </w:t>
      </w:r>
      <w:r>
        <w:rPr>
          <w:sz w:val="24"/>
        </w:rPr>
        <w:t>Symposium presented at the American Psychological Association, Honolulu, HI.</w:t>
      </w:r>
    </w:p>
    <w:p w14:paraId="78C69D84" w14:textId="4CFBFDD1" w:rsidR="005C2B68" w:rsidRDefault="005C2B68">
      <w:pPr>
        <w:rPr>
          <w:sz w:val="24"/>
        </w:rPr>
      </w:pPr>
      <w:r>
        <w:rPr>
          <w:sz w:val="24"/>
        </w:rPr>
        <w:tab/>
        <w:t>T</w:t>
      </w:r>
      <w:r w:rsidR="001B7810">
        <w:rPr>
          <w:sz w:val="24"/>
        </w:rPr>
        <w:t>omich, P. L., &amp; Helgeson, V. S.</w:t>
      </w:r>
      <w:r>
        <w:rPr>
          <w:sz w:val="24"/>
        </w:rPr>
        <w:t xml:space="preserve"> (2004, July). </w:t>
      </w:r>
      <w:r>
        <w:rPr>
          <w:i/>
          <w:sz w:val="24"/>
        </w:rPr>
        <w:t>Recurrent and disease-free breast cancer sur</w:t>
      </w:r>
      <w:r w:rsidR="00D53CC5">
        <w:rPr>
          <w:i/>
          <w:sz w:val="24"/>
        </w:rPr>
        <w:t>v</w:t>
      </w:r>
      <w:r>
        <w:rPr>
          <w:i/>
          <w:sz w:val="24"/>
        </w:rPr>
        <w:t>ivors’ perceptions of control and benefits</w:t>
      </w:r>
      <w:r w:rsidR="001B7810">
        <w:rPr>
          <w:sz w:val="24"/>
        </w:rPr>
        <w:t xml:space="preserve">. </w:t>
      </w:r>
      <w:r>
        <w:rPr>
          <w:sz w:val="24"/>
        </w:rPr>
        <w:t>Poster presented at the American Psychological Association, Honolulu, HI.</w:t>
      </w:r>
    </w:p>
    <w:p w14:paraId="7695CFF4" w14:textId="5AA1B155" w:rsidR="005C2B68" w:rsidRDefault="005C2B68">
      <w:pPr>
        <w:rPr>
          <w:sz w:val="24"/>
        </w:rPr>
      </w:pPr>
      <w:r>
        <w:rPr>
          <w:sz w:val="24"/>
        </w:rPr>
        <w:lastRenderedPageBreak/>
        <w:tab/>
        <w:t>Tomich, P., L., V</w:t>
      </w:r>
      <w:r w:rsidR="001B7810">
        <w:rPr>
          <w:sz w:val="24"/>
        </w:rPr>
        <w:t>ache, E. J. N., Helgeson, V. S.</w:t>
      </w:r>
      <w:r>
        <w:rPr>
          <w:sz w:val="24"/>
        </w:rPr>
        <w:t xml:space="preserve"> (2005, April). </w:t>
      </w:r>
      <w:r w:rsidR="001B7810">
        <w:rPr>
          <w:i/>
          <w:iCs/>
          <w:sz w:val="24"/>
        </w:rPr>
        <w:t xml:space="preserve">Benefit finding: </w:t>
      </w:r>
      <w:r>
        <w:rPr>
          <w:i/>
          <w:iCs/>
          <w:sz w:val="24"/>
        </w:rPr>
        <w:t xml:space="preserve">Another means of dissonance reduction. </w:t>
      </w:r>
      <w:r>
        <w:rPr>
          <w:sz w:val="24"/>
        </w:rPr>
        <w:t>Paper presented at the Society of Behavioral Medicine, Boston, MA.</w:t>
      </w:r>
    </w:p>
    <w:p w14:paraId="6C57BF58" w14:textId="3F45B292" w:rsidR="005C2B68" w:rsidRDefault="005C2B68">
      <w:pPr>
        <w:ind w:firstLine="576"/>
        <w:rPr>
          <w:sz w:val="24"/>
        </w:rPr>
      </w:pPr>
      <w:r>
        <w:rPr>
          <w:sz w:val="24"/>
        </w:rPr>
        <w:t xml:space="preserve">Novak, S., &amp; </w:t>
      </w:r>
      <w:r w:rsidR="001B7810">
        <w:rPr>
          <w:sz w:val="24"/>
        </w:rPr>
        <w:t>Helgeson, V. S. (2005, April).</w:t>
      </w:r>
      <w:r>
        <w:rPr>
          <w:sz w:val="24"/>
        </w:rPr>
        <w:t xml:space="preserve"> </w:t>
      </w:r>
      <w:r>
        <w:rPr>
          <w:i/>
          <w:iCs/>
          <w:sz w:val="24"/>
        </w:rPr>
        <w:t xml:space="preserve">The impact of illness centrality for people with diabetes. </w:t>
      </w:r>
      <w:r>
        <w:rPr>
          <w:sz w:val="24"/>
        </w:rPr>
        <w:t>Paper presented at the Society of Behavioral Medicine, Boston, MA.</w:t>
      </w:r>
    </w:p>
    <w:p w14:paraId="7D548EF9" w14:textId="24F019E7" w:rsidR="005C2B68" w:rsidRDefault="005C2B68">
      <w:pPr>
        <w:rPr>
          <w:sz w:val="24"/>
        </w:rPr>
      </w:pPr>
      <w:r>
        <w:rPr>
          <w:sz w:val="24"/>
        </w:rPr>
        <w:tab/>
      </w:r>
      <w:r>
        <w:rPr>
          <w:sz w:val="24"/>
          <w:lang w:val="fr-FR"/>
        </w:rPr>
        <w:t xml:space="preserve">Rodriguez, V., </w:t>
      </w:r>
      <w:r w:rsidR="001B7810">
        <w:rPr>
          <w:sz w:val="24"/>
          <w:lang w:val="fr-FR"/>
        </w:rPr>
        <w:t xml:space="preserve">&amp; Helgeson, V. S. </w:t>
      </w:r>
      <w:r>
        <w:rPr>
          <w:sz w:val="24"/>
        </w:rPr>
        <w:t xml:space="preserve">(2005, April). </w:t>
      </w:r>
      <w:r>
        <w:rPr>
          <w:i/>
          <w:iCs/>
          <w:sz w:val="24"/>
        </w:rPr>
        <w:t>The impact of family communication and self-efficacy on adolescents with diabetes.</w:t>
      </w:r>
      <w:r w:rsidR="001B7810">
        <w:rPr>
          <w:sz w:val="24"/>
        </w:rPr>
        <w:t xml:space="preserve"> </w:t>
      </w:r>
      <w:r>
        <w:rPr>
          <w:sz w:val="24"/>
        </w:rPr>
        <w:t>Paper presented at the Society of Behavioral Medicine, Boston, MA.</w:t>
      </w:r>
    </w:p>
    <w:p w14:paraId="2FFDD7FA" w14:textId="502FB652" w:rsidR="005C2B68" w:rsidRDefault="005C2B68">
      <w:pPr>
        <w:rPr>
          <w:sz w:val="24"/>
        </w:rPr>
      </w:pPr>
      <w:r>
        <w:rPr>
          <w:sz w:val="24"/>
        </w:rPr>
        <w:tab/>
        <w:t xml:space="preserve">Reynolds, </w:t>
      </w:r>
      <w:r w:rsidR="003A11BC">
        <w:rPr>
          <w:sz w:val="24"/>
        </w:rPr>
        <w:t xml:space="preserve">K. A., </w:t>
      </w:r>
      <w:r w:rsidR="001B7810">
        <w:rPr>
          <w:sz w:val="24"/>
        </w:rPr>
        <w:t xml:space="preserve">&amp; Helgeson, V. S. </w:t>
      </w:r>
      <w:r>
        <w:rPr>
          <w:sz w:val="24"/>
        </w:rPr>
        <w:t xml:space="preserve">(2005, April). </w:t>
      </w:r>
      <w:r>
        <w:rPr>
          <w:i/>
          <w:iCs/>
          <w:sz w:val="24"/>
        </w:rPr>
        <w:t xml:space="preserve">Adolescent friendship and diabetes. </w:t>
      </w:r>
      <w:r>
        <w:rPr>
          <w:sz w:val="24"/>
        </w:rPr>
        <w:t>Paper presented at the Society of Behavioral Medicine, Boston, MA.</w:t>
      </w:r>
    </w:p>
    <w:p w14:paraId="38534C7D" w14:textId="450560DB" w:rsidR="005C2B68" w:rsidRDefault="001B7810">
      <w:pPr>
        <w:rPr>
          <w:sz w:val="24"/>
        </w:rPr>
      </w:pPr>
      <w:r>
        <w:rPr>
          <w:sz w:val="24"/>
        </w:rPr>
        <w:tab/>
        <w:t xml:space="preserve">Helgeson, V. S., Tomich, P. </w:t>
      </w:r>
      <w:r w:rsidR="005C2B68">
        <w:rPr>
          <w:sz w:val="24"/>
        </w:rPr>
        <w:t xml:space="preserve">(2005, August). </w:t>
      </w:r>
      <w:r w:rsidR="005C2B68">
        <w:rPr>
          <w:i/>
          <w:iCs/>
          <w:sz w:val="24"/>
        </w:rPr>
        <w:t>Implications of cognitive adaptation theory for adjustment to breast cancer.</w:t>
      </w:r>
      <w:r>
        <w:rPr>
          <w:sz w:val="24"/>
        </w:rPr>
        <w:t xml:space="preserve"> </w:t>
      </w:r>
      <w:r w:rsidR="005C2B68">
        <w:rPr>
          <w:sz w:val="24"/>
        </w:rPr>
        <w:t>Paper presented at the American Psychological Association, Washington, D.C.</w:t>
      </w:r>
    </w:p>
    <w:p w14:paraId="6EAA39DD" w14:textId="10E8A111" w:rsidR="005C2B68" w:rsidRDefault="001B7810">
      <w:pPr>
        <w:ind w:firstLine="576"/>
        <w:rPr>
          <w:sz w:val="24"/>
        </w:rPr>
      </w:pPr>
      <w:r>
        <w:rPr>
          <w:sz w:val="24"/>
        </w:rPr>
        <w:t xml:space="preserve">Tomich, P., &amp; Helgeson, V. S. </w:t>
      </w:r>
      <w:r w:rsidR="005C2B68">
        <w:rPr>
          <w:sz w:val="24"/>
        </w:rPr>
        <w:t xml:space="preserve">(2005, August). </w:t>
      </w:r>
      <w:r w:rsidR="005C2B68">
        <w:rPr>
          <w:i/>
          <w:iCs/>
          <w:sz w:val="24"/>
        </w:rPr>
        <w:t>Measuring personal growth: A crit</w:t>
      </w:r>
      <w:r>
        <w:rPr>
          <w:i/>
          <w:iCs/>
          <w:sz w:val="24"/>
        </w:rPr>
        <w:t>ical examination of two scales.</w:t>
      </w:r>
      <w:r w:rsidR="005C2B68">
        <w:rPr>
          <w:i/>
          <w:iCs/>
          <w:sz w:val="24"/>
        </w:rPr>
        <w:t xml:space="preserve"> </w:t>
      </w:r>
      <w:r w:rsidR="005C2B68">
        <w:rPr>
          <w:sz w:val="24"/>
        </w:rPr>
        <w:t>Paper presented at the American Psychological Association, Washington, D.C.</w:t>
      </w:r>
    </w:p>
    <w:p w14:paraId="137AC70D" w14:textId="4CD25699" w:rsidR="005C2B68" w:rsidRDefault="005E6949">
      <w:pPr>
        <w:rPr>
          <w:sz w:val="24"/>
        </w:rPr>
      </w:pPr>
      <w:r>
        <w:rPr>
          <w:sz w:val="24"/>
        </w:rPr>
        <w:tab/>
        <w:t>Reynolds, K. A., Helgeson, V. S., Escobar, O</w:t>
      </w:r>
      <w:r w:rsidR="001B7810">
        <w:rPr>
          <w:sz w:val="24"/>
        </w:rPr>
        <w:t xml:space="preserve">., Siminerio, L., &amp; Becker, D. </w:t>
      </w:r>
      <w:r>
        <w:rPr>
          <w:sz w:val="24"/>
        </w:rPr>
        <w:t xml:space="preserve">(2006, June). </w:t>
      </w:r>
      <w:r>
        <w:rPr>
          <w:i/>
          <w:sz w:val="24"/>
        </w:rPr>
        <w:t>Parent-child res</w:t>
      </w:r>
      <w:r w:rsidR="001B7810">
        <w:rPr>
          <w:i/>
          <w:sz w:val="24"/>
        </w:rPr>
        <w:t xml:space="preserve">ponsibility for diabetes care: </w:t>
      </w:r>
      <w:r>
        <w:rPr>
          <w:i/>
          <w:sz w:val="24"/>
        </w:rPr>
        <w:t>Implications for psychological and physical health during adolescence</w:t>
      </w:r>
      <w:r w:rsidR="001B7810">
        <w:rPr>
          <w:sz w:val="24"/>
        </w:rPr>
        <w:t xml:space="preserve">. </w:t>
      </w:r>
      <w:r>
        <w:rPr>
          <w:sz w:val="24"/>
        </w:rPr>
        <w:t>Paper presented at the American Diabetes Association, Washington, D. C.</w:t>
      </w:r>
    </w:p>
    <w:p w14:paraId="6833099F" w14:textId="55F6D652" w:rsidR="005E6949" w:rsidRDefault="005E6949" w:rsidP="005E6949">
      <w:pPr>
        <w:rPr>
          <w:sz w:val="24"/>
        </w:rPr>
      </w:pPr>
      <w:r>
        <w:rPr>
          <w:sz w:val="24"/>
        </w:rPr>
        <w:tab/>
      </w:r>
      <w:r w:rsidRPr="005E6949">
        <w:rPr>
          <w:sz w:val="24"/>
          <w:lang w:val="de-DE"/>
        </w:rPr>
        <w:t xml:space="preserve">Helgeson, V. S., Escobar, </w:t>
      </w:r>
      <w:r w:rsidR="001B7810">
        <w:rPr>
          <w:sz w:val="24"/>
          <w:lang w:val="de-DE"/>
        </w:rPr>
        <w:t>O., Siminerio, L., &amp; Becker, D.</w:t>
      </w:r>
      <w:r w:rsidRPr="005E6949">
        <w:rPr>
          <w:sz w:val="24"/>
          <w:lang w:val="de-DE"/>
        </w:rPr>
        <w:t xml:space="preserve"> </w:t>
      </w:r>
      <w:r>
        <w:rPr>
          <w:sz w:val="24"/>
        </w:rPr>
        <w:t xml:space="preserve">(2006, June). </w:t>
      </w:r>
      <w:r w:rsidRPr="005E6949">
        <w:rPr>
          <w:i/>
          <w:sz w:val="24"/>
          <w:szCs w:val="24"/>
        </w:rPr>
        <w:t xml:space="preserve">Psychosocial </w:t>
      </w:r>
      <w:r w:rsidR="003004E9">
        <w:rPr>
          <w:i/>
          <w:sz w:val="24"/>
          <w:szCs w:val="24"/>
        </w:rPr>
        <w:t>f</w:t>
      </w:r>
      <w:r w:rsidRPr="005E6949">
        <w:rPr>
          <w:i/>
          <w:sz w:val="24"/>
          <w:szCs w:val="24"/>
        </w:rPr>
        <w:t xml:space="preserve">unctioning </w:t>
      </w:r>
      <w:r w:rsidR="003004E9">
        <w:rPr>
          <w:i/>
          <w:sz w:val="24"/>
          <w:szCs w:val="24"/>
        </w:rPr>
        <w:t>am</w:t>
      </w:r>
      <w:r w:rsidRPr="005E6949">
        <w:rPr>
          <w:i/>
          <w:sz w:val="24"/>
          <w:szCs w:val="24"/>
        </w:rPr>
        <w:t xml:space="preserve">ong </w:t>
      </w:r>
      <w:r w:rsidR="003004E9">
        <w:rPr>
          <w:i/>
          <w:sz w:val="24"/>
          <w:szCs w:val="24"/>
        </w:rPr>
        <w:t>a</w:t>
      </w:r>
      <w:r w:rsidRPr="005E6949">
        <w:rPr>
          <w:i/>
          <w:sz w:val="24"/>
          <w:szCs w:val="24"/>
        </w:rPr>
        <w:t xml:space="preserve">dolescents with </w:t>
      </w:r>
      <w:r w:rsidR="003004E9">
        <w:rPr>
          <w:i/>
          <w:sz w:val="24"/>
          <w:szCs w:val="24"/>
        </w:rPr>
        <w:t>d</w:t>
      </w:r>
      <w:r w:rsidRPr="005E6949">
        <w:rPr>
          <w:i/>
          <w:sz w:val="24"/>
          <w:szCs w:val="24"/>
        </w:rPr>
        <w:t xml:space="preserve">iabetes: A </w:t>
      </w:r>
      <w:r w:rsidR="003004E9">
        <w:rPr>
          <w:i/>
          <w:sz w:val="24"/>
          <w:szCs w:val="24"/>
        </w:rPr>
        <w:t>c</w:t>
      </w:r>
      <w:r w:rsidRPr="005E6949">
        <w:rPr>
          <w:i/>
          <w:sz w:val="24"/>
          <w:szCs w:val="24"/>
        </w:rPr>
        <w:t>ase-</w:t>
      </w:r>
      <w:r w:rsidR="003004E9">
        <w:rPr>
          <w:i/>
          <w:sz w:val="24"/>
          <w:szCs w:val="24"/>
        </w:rPr>
        <w:t>c</w:t>
      </w:r>
      <w:r w:rsidRPr="005E6949">
        <w:rPr>
          <w:i/>
          <w:sz w:val="24"/>
          <w:szCs w:val="24"/>
        </w:rPr>
        <w:t xml:space="preserve">ontrol </w:t>
      </w:r>
      <w:r w:rsidR="003004E9">
        <w:rPr>
          <w:i/>
          <w:sz w:val="24"/>
          <w:szCs w:val="24"/>
        </w:rPr>
        <w:t>s</w:t>
      </w:r>
      <w:r w:rsidRPr="005E6949">
        <w:rPr>
          <w:i/>
          <w:sz w:val="24"/>
          <w:szCs w:val="24"/>
        </w:rPr>
        <w:t xml:space="preserve">tudy. </w:t>
      </w:r>
      <w:r>
        <w:rPr>
          <w:sz w:val="24"/>
        </w:rPr>
        <w:t>Paper presented at the American Diabetes Association, Washington, D. C.</w:t>
      </w:r>
    </w:p>
    <w:p w14:paraId="0905190B" w14:textId="7255D5AB" w:rsidR="00AD182B" w:rsidRDefault="00AD182B" w:rsidP="00AD182B">
      <w:pPr>
        <w:rPr>
          <w:sz w:val="24"/>
        </w:rPr>
      </w:pPr>
      <w:r>
        <w:rPr>
          <w:sz w:val="24"/>
        </w:rPr>
        <w:tab/>
      </w:r>
      <w:r w:rsidRPr="00AD182B">
        <w:rPr>
          <w:sz w:val="24"/>
          <w:lang w:val="de-DE"/>
        </w:rPr>
        <w:t xml:space="preserve">Lopez, L. C., &amp; Helgeson, V. </w:t>
      </w:r>
      <w:r w:rsidR="001B7810">
        <w:rPr>
          <w:sz w:val="24"/>
          <w:lang w:val="de-DE"/>
        </w:rPr>
        <w:t xml:space="preserve">S. </w:t>
      </w:r>
      <w:r w:rsidRPr="00AD182B">
        <w:rPr>
          <w:sz w:val="24"/>
        </w:rPr>
        <w:t xml:space="preserve">(2006, June). </w:t>
      </w:r>
      <w:r w:rsidR="005B2353" w:rsidRPr="005B2353">
        <w:rPr>
          <w:i/>
          <w:sz w:val="24"/>
          <w:szCs w:val="24"/>
        </w:rPr>
        <w:t xml:space="preserve">Changes in </w:t>
      </w:r>
      <w:r w:rsidR="005B2353">
        <w:rPr>
          <w:i/>
          <w:sz w:val="24"/>
          <w:szCs w:val="24"/>
        </w:rPr>
        <w:t>b</w:t>
      </w:r>
      <w:r w:rsidR="005B2353" w:rsidRPr="005B2353">
        <w:rPr>
          <w:i/>
          <w:sz w:val="24"/>
          <w:szCs w:val="24"/>
        </w:rPr>
        <w:t xml:space="preserve">lood </w:t>
      </w:r>
      <w:r w:rsidR="005B2353">
        <w:rPr>
          <w:i/>
          <w:sz w:val="24"/>
          <w:szCs w:val="24"/>
        </w:rPr>
        <w:t>g</w:t>
      </w:r>
      <w:r w:rsidR="005B2353" w:rsidRPr="005B2353">
        <w:rPr>
          <w:i/>
          <w:sz w:val="24"/>
          <w:szCs w:val="24"/>
        </w:rPr>
        <w:t xml:space="preserve">lucose </w:t>
      </w:r>
      <w:r w:rsidR="005B2353">
        <w:rPr>
          <w:i/>
          <w:sz w:val="24"/>
          <w:szCs w:val="24"/>
        </w:rPr>
        <w:t>l</w:t>
      </w:r>
      <w:r w:rsidR="005B2353" w:rsidRPr="005B2353">
        <w:rPr>
          <w:i/>
          <w:sz w:val="24"/>
          <w:szCs w:val="24"/>
        </w:rPr>
        <w:t xml:space="preserve">evels on a </w:t>
      </w:r>
      <w:r w:rsidR="005B2353">
        <w:rPr>
          <w:i/>
          <w:sz w:val="24"/>
          <w:szCs w:val="24"/>
        </w:rPr>
        <w:t>m</w:t>
      </w:r>
      <w:r w:rsidR="005B2353" w:rsidRPr="005B2353">
        <w:rPr>
          <w:i/>
          <w:sz w:val="24"/>
          <w:szCs w:val="24"/>
        </w:rPr>
        <w:t xml:space="preserve">omentary </w:t>
      </w:r>
      <w:r w:rsidR="005B2353">
        <w:rPr>
          <w:i/>
          <w:sz w:val="24"/>
          <w:szCs w:val="24"/>
        </w:rPr>
        <w:t>b</w:t>
      </w:r>
      <w:r w:rsidR="001B7810">
        <w:rPr>
          <w:i/>
          <w:sz w:val="24"/>
          <w:szCs w:val="24"/>
        </w:rPr>
        <w:t xml:space="preserve">asis: </w:t>
      </w:r>
      <w:r w:rsidR="005B2353" w:rsidRPr="005B2353">
        <w:rPr>
          <w:i/>
          <w:sz w:val="24"/>
          <w:szCs w:val="24"/>
        </w:rPr>
        <w:t xml:space="preserve">A </w:t>
      </w:r>
      <w:r w:rsidR="005B2353">
        <w:rPr>
          <w:i/>
          <w:sz w:val="24"/>
          <w:szCs w:val="24"/>
        </w:rPr>
        <w:t>p</w:t>
      </w:r>
      <w:r w:rsidR="005B2353" w:rsidRPr="005B2353">
        <w:rPr>
          <w:i/>
          <w:sz w:val="24"/>
          <w:szCs w:val="24"/>
        </w:rPr>
        <w:t xml:space="preserve">alm </w:t>
      </w:r>
      <w:r w:rsidR="005B2353">
        <w:rPr>
          <w:i/>
          <w:sz w:val="24"/>
          <w:szCs w:val="24"/>
        </w:rPr>
        <w:t>p</w:t>
      </w:r>
      <w:r w:rsidR="005B2353" w:rsidRPr="005B2353">
        <w:rPr>
          <w:i/>
          <w:sz w:val="24"/>
          <w:szCs w:val="24"/>
        </w:rPr>
        <w:t xml:space="preserve">ilot </w:t>
      </w:r>
      <w:r w:rsidR="005B2353">
        <w:rPr>
          <w:i/>
          <w:sz w:val="24"/>
          <w:szCs w:val="24"/>
        </w:rPr>
        <w:t>s</w:t>
      </w:r>
      <w:r w:rsidR="005B2353" w:rsidRPr="005B2353">
        <w:rPr>
          <w:i/>
          <w:sz w:val="24"/>
          <w:szCs w:val="24"/>
        </w:rPr>
        <w:t>tudy</w:t>
      </w:r>
      <w:r w:rsidRPr="00AD182B">
        <w:rPr>
          <w:sz w:val="24"/>
        </w:rPr>
        <w:t xml:space="preserve">. </w:t>
      </w:r>
      <w:r>
        <w:rPr>
          <w:sz w:val="24"/>
        </w:rPr>
        <w:t>Paper presented at the American Diabetes Association, Washington, D. C.</w:t>
      </w:r>
    </w:p>
    <w:p w14:paraId="239E6D46" w14:textId="55B7A1E6" w:rsidR="00E63E61" w:rsidRDefault="005B2031" w:rsidP="00E63E61">
      <w:pPr>
        <w:rPr>
          <w:sz w:val="24"/>
        </w:rPr>
      </w:pPr>
      <w:r>
        <w:rPr>
          <w:sz w:val="24"/>
        </w:rPr>
        <w:tab/>
        <w:t>Reynolds, K. A., Helg</w:t>
      </w:r>
      <w:r w:rsidR="001B7810">
        <w:rPr>
          <w:sz w:val="24"/>
        </w:rPr>
        <w:t>eson, V. S., &amp; Siminerio, L. M.</w:t>
      </w:r>
      <w:r>
        <w:rPr>
          <w:sz w:val="24"/>
        </w:rPr>
        <w:t xml:space="preserve"> (2006, June). </w:t>
      </w:r>
      <w:r>
        <w:rPr>
          <w:i/>
          <w:sz w:val="24"/>
        </w:rPr>
        <w:t>The Physician-</w:t>
      </w:r>
      <w:r w:rsidR="003004E9">
        <w:rPr>
          <w:i/>
          <w:sz w:val="24"/>
        </w:rPr>
        <w:t>p</w:t>
      </w:r>
      <w:r>
        <w:rPr>
          <w:i/>
          <w:sz w:val="24"/>
        </w:rPr>
        <w:t xml:space="preserve">atient </w:t>
      </w:r>
      <w:r w:rsidR="003004E9">
        <w:rPr>
          <w:i/>
          <w:sz w:val="24"/>
        </w:rPr>
        <w:t>r</w:t>
      </w:r>
      <w:r>
        <w:rPr>
          <w:i/>
          <w:sz w:val="24"/>
        </w:rPr>
        <w:t xml:space="preserve">elationship in </w:t>
      </w:r>
      <w:r w:rsidR="003004E9">
        <w:rPr>
          <w:i/>
          <w:sz w:val="24"/>
        </w:rPr>
        <w:t>a</w:t>
      </w:r>
      <w:r>
        <w:rPr>
          <w:i/>
          <w:sz w:val="24"/>
        </w:rPr>
        <w:t xml:space="preserve">dolescents with </w:t>
      </w:r>
      <w:r w:rsidR="003004E9">
        <w:rPr>
          <w:i/>
          <w:sz w:val="24"/>
        </w:rPr>
        <w:t>d</w:t>
      </w:r>
      <w:r w:rsidR="001B7810">
        <w:rPr>
          <w:i/>
          <w:sz w:val="24"/>
        </w:rPr>
        <w:t xml:space="preserve">iabetes: </w:t>
      </w:r>
      <w:r>
        <w:rPr>
          <w:i/>
          <w:sz w:val="24"/>
        </w:rPr>
        <w:t xml:space="preserve">Links with </w:t>
      </w:r>
      <w:r w:rsidR="003004E9">
        <w:rPr>
          <w:i/>
          <w:sz w:val="24"/>
        </w:rPr>
        <w:t>p</w:t>
      </w:r>
      <w:r>
        <w:rPr>
          <w:i/>
          <w:sz w:val="24"/>
        </w:rPr>
        <w:t xml:space="preserve">sychological </w:t>
      </w:r>
      <w:r w:rsidR="003004E9">
        <w:rPr>
          <w:i/>
          <w:sz w:val="24"/>
        </w:rPr>
        <w:t>d</w:t>
      </w:r>
      <w:r>
        <w:rPr>
          <w:i/>
          <w:sz w:val="24"/>
        </w:rPr>
        <w:t xml:space="preserve">istress, </w:t>
      </w:r>
      <w:r w:rsidR="003004E9">
        <w:rPr>
          <w:i/>
          <w:sz w:val="24"/>
        </w:rPr>
        <w:t>t</w:t>
      </w:r>
      <w:r>
        <w:rPr>
          <w:i/>
          <w:sz w:val="24"/>
        </w:rPr>
        <w:t xml:space="preserve">reatment </w:t>
      </w:r>
      <w:r w:rsidR="003004E9">
        <w:rPr>
          <w:i/>
          <w:sz w:val="24"/>
        </w:rPr>
        <w:t>s</w:t>
      </w:r>
      <w:r>
        <w:rPr>
          <w:i/>
          <w:sz w:val="24"/>
        </w:rPr>
        <w:t xml:space="preserve">atisfaction, and </w:t>
      </w:r>
      <w:r w:rsidR="003004E9">
        <w:rPr>
          <w:i/>
          <w:sz w:val="24"/>
        </w:rPr>
        <w:t>m</w:t>
      </w:r>
      <w:r>
        <w:rPr>
          <w:i/>
          <w:sz w:val="24"/>
        </w:rPr>
        <w:t xml:space="preserve">etabolic </w:t>
      </w:r>
      <w:r w:rsidR="003004E9">
        <w:rPr>
          <w:i/>
          <w:sz w:val="24"/>
        </w:rPr>
        <w:t>c</w:t>
      </w:r>
      <w:r>
        <w:rPr>
          <w:i/>
          <w:sz w:val="24"/>
        </w:rPr>
        <w:t>ontrol.</w:t>
      </w:r>
      <w:r w:rsidR="00E63E61">
        <w:rPr>
          <w:i/>
          <w:sz w:val="24"/>
        </w:rPr>
        <w:t xml:space="preserve"> </w:t>
      </w:r>
      <w:r w:rsidR="001B7810">
        <w:rPr>
          <w:sz w:val="24"/>
        </w:rPr>
        <w:t>P</w:t>
      </w:r>
      <w:r w:rsidR="00E63E61">
        <w:rPr>
          <w:sz w:val="24"/>
        </w:rPr>
        <w:t>aper presented at the American Diabetes Association, Washington, D. C.</w:t>
      </w:r>
    </w:p>
    <w:p w14:paraId="0FD2EBB4" w14:textId="746593A2" w:rsidR="00E63E61" w:rsidRDefault="00E63E61" w:rsidP="00AD182B">
      <w:pPr>
        <w:rPr>
          <w:sz w:val="24"/>
        </w:rPr>
      </w:pPr>
      <w:r>
        <w:rPr>
          <w:sz w:val="24"/>
        </w:rPr>
        <w:tab/>
      </w:r>
      <w:r w:rsidRPr="00E63E61">
        <w:rPr>
          <w:sz w:val="24"/>
          <w:lang w:val="de-DE"/>
        </w:rPr>
        <w:t xml:space="preserve">Lopez, L. C., </w:t>
      </w:r>
      <w:r w:rsidR="00BF5DC2">
        <w:rPr>
          <w:sz w:val="24"/>
          <w:lang w:val="de-DE"/>
        </w:rPr>
        <w:t>H</w:t>
      </w:r>
      <w:r w:rsidRPr="00E63E61">
        <w:rPr>
          <w:sz w:val="24"/>
          <w:lang w:val="de-DE"/>
        </w:rPr>
        <w:t xml:space="preserve">elgeson, V. </w:t>
      </w:r>
      <w:r>
        <w:rPr>
          <w:sz w:val="24"/>
          <w:lang w:val="de-DE"/>
        </w:rPr>
        <w:t>S.</w:t>
      </w:r>
      <w:r w:rsidR="00BF5DC2">
        <w:rPr>
          <w:sz w:val="24"/>
          <w:lang w:val="de-DE"/>
        </w:rPr>
        <w:t>, &amp; Kamarck, T.</w:t>
      </w:r>
      <w:r>
        <w:rPr>
          <w:sz w:val="24"/>
          <w:lang w:val="de-DE"/>
        </w:rPr>
        <w:t xml:space="preserve"> </w:t>
      </w:r>
      <w:r w:rsidRPr="00E63E61">
        <w:rPr>
          <w:sz w:val="24"/>
        </w:rPr>
        <w:t xml:space="preserve">(2007, March). </w:t>
      </w:r>
      <w:r w:rsidR="001B7810">
        <w:rPr>
          <w:i/>
          <w:sz w:val="24"/>
        </w:rPr>
        <w:t xml:space="preserve">Social networks and diabetes: </w:t>
      </w:r>
      <w:r w:rsidRPr="00E63E61">
        <w:rPr>
          <w:i/>
          <w:sz w:val="24"/>
        </w:rPr>
        <w:t>A momentary assessment among adolescents.</w:t>
      </w:r>
      <w:r w:rsidR="001B7810">
        <w:rPr>
          <w:sz w:val="24"/>
        </w:rPr>
        <w:t xml:space="preserve"> </w:t>
      </w:r>
      <w:r>
        <w:rPr>
          <w:sz w:val="24"/>
        </w:rPr>
        <w:t>Paper presented at the Society of Behavioral Medicine, Washington, D.C.</w:t>
      </w:r>
    </w:p>
    <w:p w14:paraId="29A900A1" w14:textId="6ECEDA2A" w:rsidR="00E63E61" w:rsidRDefault="00E63E61" w:rsidP="00E63E61">
      <w:pPr>
        <w:rPr>
          <w:sz w:val="24"/>
        </w:rPr>
      </w:pPr>
      <w:r>
        <w:rPr>
          <w:sz w:val="24"/>
        </w:rPr>
        <w:tab/>
      </w:r>
      <w:r w:rsidRPr="00E63E61">
        <w:rPr>
          <w:sz w:val="24"/>
          <w:lang w:val="de-DE"/>
        </w:rPr>
        <w:t xml:space="preserve">Helgeson, V. S., &amp; Snyder, P. </w:t>
      </w:r>
      <w:r w:rsidRPr="00E63E61">
        <w:rPr>
          <w:sz w:val="24"/>
        </w:rPr>
        <w:t xml:space="preserve">(2007, March). </w:t>
      </w:r>
      <w:r w:rsidRPr="00E63E61">
        <w:rPr>
          <w:i/>
          <w:sz w:val="24"/>
        </w:rPr>
        <w:t>Psychosocial variables predict metabolic control: A three-wave longitudinal study.</w:t>
      </w:r>
      <w:r w:rsidR="001B7810">
        <w:rPr>
          <w:sz w:val="24"/>
        </w:rPr>
        <w:t xml:space="preserve"> </w:t>
      </w:r>
      <w:r>
        <w:rPr>
          <w:sz w:val="24"/>
        </w:rPr>
        <w:t>Paper presented at the Society of Behavioral Medicine, Washington, D.C.</w:t>
      </w:r>
      <w:r w:rsidR="007B539E">
        <w:rPr>
          <w:sz w:val="24"/>
        </w:rPr>
        <w:t xml:space="preserve"> *** Special Citation Paper</w:t>
      </w:r>
    </w:p>
    <w:p w14:paraId="5389E8B8" w14:textId="16B930E2" w:rsidR="00B05FEF" w:rsidRDefault="00B05FEF" w:rsidP="00B05FEF">
      <w:pPr>
        <w:rPr>
          <w:sz w:val="24"/>
        </w:rPr>
      </w:pPr>
      <w:r>
        <w:rPr>
          <w:i/>
          <w:sz w:val="24"/>
        </w:rPr>
        <w:tab/>
      </w:r>
      <w:r w:rsidR="001B7810">
        <w:rPr>
          <w:sz w:val="24"/>
        </w:rPr>
        <w:t xml:space="preserve">Helgeson, V. S. (2007, March). </w:t>
      </w:r>
      <w:r>
        <w:rPr>
          <w:sz w:val="24"/>
        </w:rPr>
        <w:t xml:space="preserve">Discussant for </w:t>
      </w:r>
      <w:r>
        <w:rPr>
          <w:i/>
          <w:sz w:val="24"/>
        </w:rPr>
        <w:t>Parent-</w:t>
      </w:r>
      <w:r w:rsidR="003004E9">
        <w:rPr>
          <w:i/>
          <w:sz w:val="24"/>
        </w:rPr>
        <w:t>c</w:t>
      </w:r>
      <w:r>
        <w:rPr>
          <w:i/>
          <w:sz w:val="24"/>
        </w:rPr>
        <w:t xml:space="preserve">hild </w:t>
      </w:r>
      <w:r w:rsidR="003004E9">
        <w:rPr>
          <w:i/>
          <w:sz w:val="24"/>
        </w:rPr>
        <w:t>t</w:t>
      </w:r>
      <w:r>
        <w:rPr>
          <w:i/>
          <w:sz w:val="24"/>
        </w:rPr>
        <w:t xml:space="preserve">ransactions in </w:t>
      </w:r>
      <w:r w:rsidR="003004E9">
        <w:rPr>
          <w:i/>
          <w:sz w:val="24"/>
        </w:rPr>
        <w:t>b</w:t>
      </w:r>
      <w:r>
        <w:rPr>
          <w:i/>
          <w:sz w:val="24"/>
        </w:rPr>
        <w:t xml:space="preserve">ehavioral </w:t>
      </w:r>
      <w:r w:rsidR="003004E9">
        <w:rPr>
          <w:i/>
          <w:sz w:val="24"/>
        </w:rPr>
        <w:t>m</w:t>
      </w:r>
      <w:r w:rsidR="001B7810">
        <w:rPr>
          <w:i/>
          <w:sz w:val="24"/>
        </w:rPr>
        <w:t xml:space="preserve">edicine: </w:t>
      </w:r>
      <w:r>
        <w:rPr>
          <w:i/>
          <w:sz w:val="24"/>
        </w:rPr>
        <w:t xml:space="preserve">Emerging </w:t>
      </w:r>
      <w:r w:rsidR="003004E9">
        <w:rPr>
          <w:i/>
          <w:sz w:val="24"/>
        </w:rPr>
        <w:t>p</w:t>
      </w:r>
      <w:r>
        <w:rPr>
          <w:i/>
          <w:sz w:val="24"/>
        </w:rPr>
        <w:t xml:space="preserve">erspectives on </w:t>
      </w:r>
      <w:r w:rsidR="003004E9">
        <w:rPr>
          <w:i/>
          <w:sz w:val="24"/>
        </w:rPr>
        <w:t>f</w:t>
      </w:r>
      <w:r>
        <w:rPr>
          <w:i/>
          <w:sz w:val="24"/>
        </w:rPr>
        <w:t xml:space="preserve">amily and </w:t>
      </w:r>
      <w:r w:rsidR="003004E9">
        <w:rPr>
          <w:i/>
          <w:sz w:val="24"/>
        </w:rPr>
        <w:t>c</w:t>
      </w:r>
      <w:r>
        <w:rPr>
          <w:i/>
          <w:sz w:val="24"/>
        </w:rPr>
        <w:t xml:space="preserve">hild </w:t>
      </w:r>
      <w:r w:rsidR="003004E9">
        <w:rPr>
          <w:i/>
          <w:sz w:val="24"/>
        </w:rPr>
        <w:t>h</w:t>
      </w:r>
      <w:r>
        <w:rPr>
          <w:i/>
          <w:sz w:val="24"/>
        </w:rPr>
        <w:t>ealth.</w:t>
      </w:r>
      <w:r w:rsidR="001B7810">
        <w:rPr>
          <w:sz w:val="24"/>
        </w:rPr>
        <w:t xml:space="preserve"> </w:t>
      </w:r>
      <w:r>
        <w:rPr>
          <w:sz w:val="24"/>
        </w:rPr>
        <w:t>Paper presented at the Society of Behavioral Medicine, Washington, D.C.</w:t>
      </w:r>
    </w:p>
    <w:p w14:paraId="6CB1B894" w14:textId="70DBA0D5" w:rsidR="00076382" w:rsidRDefault="00076382" w:rsidP="00076382">
      <w:pPr>
        <w:rPr>
          <w:sz w:val="24"/>
        </w:rPr>
      </w:pPr>
      <w:r>
        <w:rPr>
          <w:sz w:val="24"/>
        </w:rPr>
        <w:tab/>
        <w:t>Reynolds, K. A., H</w:t>
      </w:r>
      <w:r w:rsidR="001B7810">
        <w:rPr>
          <w:sz w:val="24"/>
        </w:rPr>
        <w:t xml:space="preserve">elgeson, V. S., &amp; Novak, S. A. </w:t>
      </w:r>
      <w:r>
        <w:rPr>
          <w:sz w:val="24"/>
        </w:rPr>
        <w:t xml:space="preserve">(2007, March). </w:t>
      </w:r>
      <w:r>
        <w:rPr>
          <w:i/>
          <w:sz w:val="24"/>
        </w:rPr>
        <w:t>Distribution of diabetes resp</w:t>
      </w:r>
      <w:r w:rsidR="001B7810">
        <w:rPr>
          <w:i/>
          <w:sz w:val="24"/>
        </w:rPr>
        <w:t xml:space="preserve">onsibility during adolescence: </w:t>
      </w:r>
      <w:r>
        <w:rPr>
          <w:i/>
          <w:sz w:val="24"/>
        </w:rPr>
        <w:t xml:space="preserve">Associations with outcomes across three samples. </w:t>
      </w:r>
      <w:r>
        <w:rPr>
          <w:sz w:val="24"/>
        </w:rPr>
        <w:t>Poster presented at the Society of Behavioral Medicine, Washington, D.C.</w:t>
      </w:r>
    </w:p>
    <w:p w14:paraId="7902E885" w14:textId="4F29FCC8" w:rsidR="00A23E86" w:rsidRDefault="00A23E86" w:rsidP="00A23E86">
      <w:pPr>
        <w:rPr>
          <w:sz w:val="24"/>
        </w:rPr>
      </w:pPr>
      <w:r>
        <w:rPr>
          <w:sz w:val="24"/>
        </w:rPr>
        <w:tab/>
      </w:r>
      <w:r w:rsidR="001B7810">
        <w:rPr>
          <w:sz w:val="24"/>
          <w:szCs w:val="24"/>
          <w:lang w:val="nl-NL"/>
        </w:rPr>
        <w:t xml:space="preserve">Novak, S., &amp; Helgeson, V. S. </w:t>
      </w:r>
      <w:r w:rsidRPr="00A23E86">
        <w:rPr>
          <w:sz w:val="24"/>
          <w:szCs w:val="24"/>
        </w:rPr>
        <w:t xml:space="preserve">(2007, March). </w:t>
      </w:r>
      <w:r w:rsidRPr="00A23E86">
        <w:rPr>
          <w:i/>
          <w:sz w:val="24"/>
          <w:szCs w:val="24"/>
        </w:rPr>
        <w:t xml:space="preserve">Are </w:t>
      </w:r>
      <w:r w:rsidR="003004E9">
        <w:rPr>
          <w:i/>
          <w:sz w:val="24"/>
          <w:szCs w:val="24"/>
        </w:rPr>
        <w:t>s</w:t>
      </w:r>
      <w:r w:rsidRPr="00A23E86">
        <w:rPr>
          <w:i/>
          <w:sz w:val="24"/>
          <w:szCs w:val="24"/>
        </w:rPr>
        <w:t xml:space="preserve">urvivors’ </w:t>
      </w:r>
      <w:r w:rsidR="003004E9">
        <w:rPr>
          <w:i/>
          <w:sz w:val="24"/>
          <w:szCs w:val="24"/>
        </w:rPr>
        <w:t>i</w:t>
      </w:r>
      <w:r w:rsidRPr="00A23E86">
        <w:rPr>
          <w:i/>
          <w:sz w:val="24"/>
          <w:szCs w:val="24"/>
        </w:rPr>
        <w:t xml:space="preserve">mplicit and </w:t>
      </w:r>
      <w:r w:rsidR="003004E9">
        <w:rPr>
          <w:i/>
          <w:sz w:val="24"/>
          <w:szCs w:val="24"/>
        </w:rPr>
        <w:t>e</w:t>
      </w:r>
      <w:r w:rsidRPr="00A23E86">
        <w:rPr>
          <w:i/>
          <w:sz w:val="24"/>
          <w:szCs w:val="24"/>
        </w:rPr>
        <w:t xml:space="preserve">xplicit </w:t>
      </w:r>
      <w:r w:rsidR="003004E9">
        <w:rPr>
          <w:i/>
          <w:sz w:val="24"/>
          <w:szCs w:val="24"/>
        </w:rPr>
        <w:t>a</w:t>
      </w:r>
      <w:r w:rsidRPr="00A23E86">
        <w:rPr>
          <w:i/>
          <w:sz w:val="24"/>
          <w:szCs w:val="24"/>
        </w:rPr>
        <w:t xml:space="preserve">ttitudes about </w:t>
      </w:r>
      <w:r w:rsidR="003004E9">
        <w:rPr>
          <w:i/>
          <w:sz w:val="24"/>
          <w:szCs w:val="24"/>
        </w:rPr>
        <w:t>c</w:t>
      </w:r>
      <w:r w:rsidRPr="00A23E86">
        <w:rPr>
          <w:i/>
          <w:sz w:val="24"/>
          <w:szCs w:val="24"/>
        </w:rPr>
        <w:t xml:space="preserve">ancer </w:t>
      </w:r>
      <w:r w:rsidR="003004E9">
        <w:rPr>
          <w:i/>
          <w:sz w:val="24"/>
          <w:szCs w:val="24"/>
        </w:rPr>
        <w:t>a</w:t>
      </w:r>
      <w:r w:rsidRPr="00A23E86">
        <w:rPr>
          <w:i/>
          <w:sz w:val="24"/>
          <w:szCs w:val="24"/>
        </w:rPr>
        <w:t xml:space="preserve">ssociated with </w:t>
      </w:r>
      <w:r w:rsidR="003004E9">
        <w:rPr>
          <w:i/>
          <w:sz w:val="24"/>
          <w:szCs w:val="24"/>
        </w:rPr>
        <w:t>s</w:t>
      </w:r>
      <w:r w:rsidRPr="00A23E86">
        <w:rPr>
          <w:i/>
          <w:sz w:val="24"/>
          <w:szCs w:val="24"/>
        </w:rPr>
        <w:t>tress-</w:t>
      </w:r>
      <w:r w:rsidR="003004E9">
        <w:rPr>
          <w:i/>
          <w:sz w:val="24"/>
          <w:szCs w:val="24"/>
        </w:rPr>
        <w:t>r</w:t>
      </w:r>
      <w:r w:rsidRPr="00A23E86">
        <w:rPr>
          <w:i/>
          <w:sz w:val="24"/>
          <w:szCs w:val="24"/>
        </w:rPr>
        <w:t xml:space="preserve">elated </w:t>
      </w:r>
      <w:r w:rsidR="003004E9">
        <w:rPr>
          <w:i/>
          <w:sz w:val="24"/>
          <w:szCs w:val="24"/>
        </w:rPr>
        <w:t>g</w:t>
      </w:r>
      <w:r w:rsidRPr="00A23E86">
        <w:rPr>
          <w:i/>
          <w:sz w:val="24"/>
          <w:szCs w:val="24"/>
        </w:rPr>
        <w:t>rowth?</w:t>
      </w:r>
      <w:r>
        <w:rPr>
          <w:i/>
          <w:sz w:val="24"/>
          <w:szCs w:val="24"/>
        </w:rPr>
        <w:t xml:space="preserve"> </w:t>
      </w:r>
      <w:r>
        <w:rPr>
          <w:sz w:val="24"/>
        </w:rPr>
        <w:t>Poster presented at the Society of Behavioral Medicine, Washington, D.C.</w:t>
      </w:r>
    </w:p>
    <w:p w14:paraId="7F9F1FBD" w14:textId="377F4A94" w:rsidR="001E63A2" w:rsidRDefault="001E63A2" w:rsidP="00A23E86">
      <w:pPr>
        <w:rPr>
          <w:sz w:val="24"/>
        </w:rPr>
      </w:pPr>
      <w:r>
        <w:rPr>
          <w:sz w:val="24"/>
        </w:rPr>
        <w:lastRenderedPageBreak/>
        <w:tab/>
      </w:r>
      <w:r w:rsidRPr="00CB1340">
        <w:rPr>
          <w:sz w:val="24"/>
          <w:lang w:val="de-DE"/>
        </w:rPr>
        <w:t>Helgeson, V. S.</w:t>
      </w:r>
      <w:proofErr w:type="gramStart"/>
      <w:r w:rsidRPr="00CB1340">
        <w:rPr>
          <w:sz w:val="24"/>
          <w:lang w:val="de-DE"/>
        </w:rPr>
        <w:t>,  Escobar</w:t>
      </w:r>
      <w:proofErr w:type="gramEnd"/>
      <w:r w:rsidRPr="00CB1340">
        <w:rPr>
          <w:sz w:val="24"/>
          <w:lang w:val="de-DE"/>
        </w:rPr>
        <w:t xml:space="preserve">, </w:t>
      </w:r>
      <w:r w:rsidR="001B7810">
        <w:rPr>
          <w:sz w:val="24"/>
          <w:lang w:val="de-DE"/>
        </w:rPr>
        <w:t xml:space="preserve">O., Siminerio, L. &amp; Becker, D. </w:t>
      </w:r>
      <w:r>
        <w:rPr>
          <w:sz w:val="24"/>
        </w:rPr>
        <w:t xml:space="preserve">(2008, March). </w:t>
      </w:r>
      <w:r>
        <w:rPr>
          <w:i/>
          <w:sz w:val="24"/>
        </w:rPr>
        <w:t xml:space="preserve">Relation of stress to self-care and metabolic control among adolescents with </w:t>
      </w:r>
      <w:r w:rsidR="001B7810">
        <w:rPr>
          <w:i/>
          <w:sz w:val="24"/>
        </w:rPr>
        <w:t>type 1 diabetes.</w:t>
      </w:r>
      <w:r>
        <w:rPr>
          <w:i/>
          <w:sz w:val="24"/>
        </w:rPr>
        <w:t xml:space="preserve"> </w:t>
      </w:r>
      <w:r>
        <w:rPr>
          <w:sz w:val="24"/>
        </w:rPr>
        <w:t>Paper presented at the Society of Behav</w:t>
      </w:r>
      <w:r w:rsidR="001B7810">
        <w:rPr>
          <w:sz w:val="24"/>
        </w:rPr>
        <w:t xml:space="preserve">ioral Medicine, San Diego, CA. </w:t>
      </w:r>
      <w:r>
        <w:rPr>
          <w:sz w:val="24"/>
        </w:rPr>
        <w:t>*Special Citation Award.</w:t>
      </w:r>
    </w:p>
    <w:p w14:paraId="16918562" w14:textId="6D5D667D" w:rsidR="001E63A2" w:rsidRDefault="001E63A2" w:rsidP="00A23E86">
      <w:pPr>
        <w:rPr>
          <w:sz w:val="24"/>
        </w:rPr>
      </w:pPr>
      <w:r>
        <w:rPr>
          <w:sz w:val="24"/>
        </w:rPr>
        <w:tab/>
      </w:r>
      <w:r w:rsidR="001B7810">
        <w:rPr>
          <w:sz w:val="24"/>
          <w:lang w:val="de-DE"/>
        </w:rPr>
        <w:t>Lopez, L., &amp; Helgeson, V. S.</w:t>
      </w:r>
      <w:r w:rsidRPr="00CB1340">
        <w:rPr>
          <w:sz w:val="24"/>
          <w:lang w:val="de-DE"/>
        </w:rPr>
        <w:t xml:space="preserve"> </w:t>
      </w:r>
      <w:r w:rsidR="001B7810">
        <w:rPr>
          <w:sz w:val="24"/>
        </w:rPr>
        <w:t>(2008, March).</w:t>
      </w:r>
      <w:r>
        <w:rPr>
          <w:sz w:val="24"/>
        </w:rPr>
        <w:t xml:space="preserve"> </w:t>
      </w:r>
      <w:r>
        <w:rPr>
          <w:i/>
          <w:sz w:val="24"/>
        </w:rPr>
        <w:t xml:space="preserve">Effects of support on growth, psychological, and physical health following disclosure of a stressful event. </w:t>
      </w:r>
      <w:r>
        <w:rPr>
          <w:sz w:val="24"/>
        </w:rPr>
        <w:t>Poster presented at the Society of Behavioral Medicine, San Diego, CA.</w:t>
      </w:r>
    </w:p>
    <w:p w14:paraId="67B6AD7B" w14:textId="0E69AC1E" w:rsidR="008A5A84" w:rsidRDefault="008A5A84" w:rsidP="008A5A84">
      <w:pPr>
        <w:rPr>
          <w:sz w:val="24"/>
        </w:rPr>
      </w:pPr>
      <w:r>
        <w:rPr>
          <w:sz w:val="24"/>
        </w:rPr>
        <w:tab/>
      </w:r>
      <w:r w:rsidRPr="008A5A84">
        <w:rPr>
          <w:sz w:val="24"/>
          <w:lang w:val="de-DE"/>
        </w:rPr>
        <w:t xml:space="preserve">Tomich, P., &amp; Helgeson, V. S. </w:t>
      </w:r>
      <w:r w:rsidRPr="008A5A84">
        <w:rPr>
          <w:sz w:val="24"/>
        </w:rPr>
        <w:t xml:space="preserve">(2008, March). </w:t>
      </w:r>
      <w:r>
        <w:rPr>
          <w:i/>
          <w:sz w:val="24"/>
        </w:rPr>
        <w:t xml:space="preserve">Benefit finding following a cancer diagnosis. </w:t>
      </w:r>
      <w:r>
        <w:rPr>
          <w:sz w:val="24"/>
        </w:rPr>
        <w:t>Poster presented at the Society of Behavioral Medicine, San Diego, CA.</w:t>
      </w:r>
    </w:p>
    <w:p w14:paraId="662A4051" w14:textId="2CCCEB23" w:rsidR="009B1B84" w:rsidRDefault="009B1B84" w:rsidP="008A5A84">
      <w:pPr>
        <w:rPr>
          <w:sz w:val="24"/>
        </w:rPr>
      </w:pPr>
      <w:r>
        <w:rPr>
          <w:sz w:val="24"/>
        </w:rPr>
        <w:tab/>
      </w:r>
      <w:r w:rsidRPr="009B1B84">
        <w:rPr>
          <w:sz w:val="24"/>
        </w:rPr>
        <w:t xml:space="preserve">Tomich, P. L., Helgeson, V. S., &amp; Downing, J. </w:t>
      </w:r>
      <w:r>
        <w:rPr>
          <w:sz w:val="24"/>
        </w:rPr>
        <w:t xml:space="preserve">(2009, April). </w:t>
      </w:r>
      <w:r>
        <w:rPr>
          <w:i/>
          <w:sz w:val="24"/>
        </w:rPr>
        <w:t xml:space="preserve">Curvilinear associations between benefit finding and adjustment to cancer. </w:t>
      </w:r>
      <w:r>
        <w:rPr>
          <w:sz w:val="24"/>
        </w:rPr>
        <w:t>Poster presented at the Society of Behavioral Medicine, Montreal, Canada.</w:t>
      </w:r>
    </w:p>
    <w:p w14:paraId="7DF24E32" w14:textId="2DA9A049" w:rsidR="00EF57E2" w:rsidRDefault="00B72847" w:rsidP="00B72847">
      <w:r>
        <w:rPr>
          <w:sz w:val="24"/>
        </w:rPr>
        <w:tab/>
      </w:r>
      <w:r w:rsidRPr="00B72847">
        <w:rPr>
          <w:sz w:val="24"/>
        </w:rPr>
        <w:t>Helgeson, V. S., Honcharuk, E., Escobar, O., Bec</w:t>
      </w:r>
      <w:r w:rsidR="001B7810">
        <w:rPr>
          <w:sz w:val="24"/>
        </w:rPr>
        <w:t xml:space="preserve">ker, D. J., &amp; Siminerio, L. M. </w:t>
      </w:r>
      <w:r w:rsidRPr="00B72847">
        <w:rPr>
          <w:sz w:val="24"/>
        </w:rPr>
        <w:t xml:space="preserve">(2009, June). </w:t>
      </w:r>
      <w:r w:rsidRPr="009B1B84">
        <w:rPr>
          <w:i/>
          <w:sz w:val="24"/>
          <w:szCs w:val="24"/>
        </w:rPr>
        <w:t xml:space="preserve">Correlates and </w:t>
      </w:r>
      <w:r w:rsidR="00E914E1">
        <w:rPr>
          <w:i/>
          <w:sz w:val="24"/>
          <w:szCs w:val="24"/>
        </w:rPr>
        <w:t>i</w:t>
      </w:r>
      <w:r w:rsidRPr="009B1B84">
        <w:rPr>
          <w:i/>
          <w:sz w:val="24"/>
          <w:szCs w:val="24"/>
        </w:rPr>
        <w:t xml:space="preserve">mplications of </w:t>
      </w:r>
      <w:r w:rsidR="00E914E1">
        <w:rPr>
          <w:i/>
          <w:sz w:val="24"/>
          <w:szCs w:val="24"/>
        </w:rPr>
        <w:t>b</w:t>
      </w:r>
      <w:r w:rsidRPr="009B1B84">
        <w:rPr>
          <w:i/>
          <w:sz w:val="24"/>
          <w:szCs w:val="24"/>
        </w:rPr>
        <w:t xml:space="preserve">lood </w:t>
      </w:r>
      <w:r w:rsidR="00E914E1">
        <w:rPr>
          <w:i/>
          <w:sz w:val="24"/>
          <w:szCs w:val="24"/>
        </w:rPr>
        <w:t>g</w:t>
      </w:r>
      <w:r w:rsidRPr="009B1B84">
        <w:rPr>
          <w:i/>
          <w:sz w:val="24"/>
          <w:szCs w:val="24"/>
        </w:rPr>
        <w:t xml:space="preserve">lucose </w:t>
      </w:r>
      <w:r w:rsidR="00E914E1">
        <w:rPr>
          <w:i/>
          <w:sz w:val="24"/>
          <w:szCs w:val="24"/>
        </w:rPr>
        <w:t>t</w:t>
      </w:r>
      <w:r w:rsidRPr="009B1B84">
        <w:rPr>
          <w:i/>
          <w:sz w:val="24"/>
          <w:szCs w:val="24"/>
        </w:rPr>
        <w:t xml:space="preserve">esting </w:t>
      </w:r>
      <w:r w:rsidR="00E914E1">
        <w:rPr>
          <w:i/>
          <w:sz w:val="24"/>
          <w:szCs w:val="24"/>
        </w:rPr>
        <w:t>a</w:t>
      </w:r>
      <w:r w:rsidRPr="009B1B84">
        <w:rPr>
          <w:i/>
          <w:sz w:val="24"/>
          <w:szCs w:val="24"/>
        </w:rPr>
        <w:t xml:space="preserve">mong </w:t>
      </w:r>
      <w:r w:rsidR="00E914E1">
        <w:rPr>
          <w:i/>
          <w:sz w:val="24"/>
          <w:szCs w:val="24"/>
        </w:rPr>
        <w:t>t</w:t>
      </w:r>
      <w:r w:rsidRPr="009B1B84">
        <w:rPr>
          <w:i/>
          <w:sz w:val="24"/>
          <w:szCs w:val="24"/>
        </w:rPr>
        <w:t xml:space="preserve">eens with </w:t>
      </w:r>
      <w:r w:rsidR="00E914E1">
        <w:rPr>
          <w:i/>
          <w:sz w:val="24"/>
          <w:szCs w:val="24"/>
        </w:rPr>
        <w:t>t</w:t>
      </w:r>
      <w:r w:rsidRPr="009B1B84">
        <w:rPr>
          <w:i/>
          <w:sz w:val="24"/>
          <w:szCs w:val="24"/>
        </w:rPr>
        <w:t xml:space="preserve">ype 1 </w:t>
      </w:r>
      <w:r w:rsidR="00E914E1">
        <w:rPr>
          <w:i/>
          <w:sz w:val="24"/>
          <w:szCs w:val="24"/>
        </w:rPr>
        <w:t>d</w:t>
      </w:r>
      <w:r w:rsidRPr="009B1B84">
        <w:rPr>
          <w:i/>
          <w:sz w:val="24"/>
          <w:szCs w:val="24"/>
        </w:rPr>
        <w:t>iabetes.</w:t>
      </w:r>
      <w:r w:rsidR="001B7810">
        <w:rPr>
          <w:sz w:val="24"/>
          <w:szCs w:val="24"/>
        </w:rPr>
        <w:t xml:space="preserve"> </w:t>
      </w:r>
      <w:r w:rsidRPr="00B72847">
        <w:rPr>
          <w:sz w:val="24"/>
          <w:szCs w:val="24"/>
        </w:rPr>
        <w:t>Poster presented at the American Diabetes Association, New Orleans, LA</w:t>
      </w:r>
      <w:r>
        <w:t>.</w:t>
      </w:r>
    </w:p>
    <w:p w14:paraId="53AECE25" w14:textId="4910C4BF" w:rsidR="00EF57E2" w:rsidRDefault="00EF57E2" w:rsidP="00EF57E2">
      <w:pPr>
        <w:ind w:firstLine="576"/>
        <w:rPr>
          <w:sz w:val="24"/>
          <w:szCs w:val="24"/>
        </w:rPr>
      </w:pPr>
      <w:r>
        <w:rPr>
          <w:sz w:val="24"/>
          <w:szCs w:val="24"/>
        </w:rPr>
        <w:t>Helgeson, V. S., Snyder, P. R., Seltman, H., Becker, D.</w:t>
      </w:r>
      <w:r w:rsidR="001B7810">
        <w:rPr>
          <w:sz w:val="24"/>
          <w:szCs w:val="24"/>
        </w:rPr>
        <w:t xml:space="preserve">, Escobar, O., &amp; Siminerio, L. </w:t>
      </w:r>
      <w:r>
        <w:rPr>
          <w:sz w:val="24"/>
          <w:szCs w:val="24"/>
        </w:rPr>
        <w:t xml:space="preserve">(2010, April). </w:t>
      </w:r>
      <w:r w:rsidRPr="00E354FE">
        <w:rPr>
          <w:i/>
          <w:sz w:val="24"/>
          <w:szCs w:val="24"/>
        </w:rPr>
        <w:t>Trajectories of glycemic control over early to middle adolescence.</w:t>
      </w:r>
      <w:r w:rsidR="001B7810">
        <w:rPr>
          <w:sz w:val="24"/>
          <w:szCs w:val="24"/>
        </w:rPr>
        <w:t xml:space="preserve"> </w:t>
      </w:r>
      <w:r>
        <w:rPr>
          <w:sz w:val="24"/>
          <w:szCs w:val="24"/>
        </w:rPr>
        <w:t>Symposium paper presented at the Society of Behavioral Medicine, Seattle, WA.</w:t>
      </w:r>
    </w:p>
    <w:p w14:paraId="7427568D" w14:textId="68201A03" w:rsidR="00B05FEF" w:rsidRDefault="00E354FE" w:rsidP="00E354FE">
      <w:pPr>
        <w:ind w:firstLine="576"/>
        <w:rPr>
          <w:sz w:val="24"/>
        </w:rPr>
      </w:pPr>
      <w:r>
        <w:rPr>
          <w:sz w:val="24"/>
          <w:szCs w:val="24"/>
        </w:rPr>
        <w:t>Pa</w:t>
      </w:r>
      <w:r w:rsidR="001B7810">
        <w:rPr>
          <w:sz w:val="24"/>
          <w:szCs w:val="24"/>
        </w:rPr>
        <w:t xml:space="preserve">lladino, D., &amp; Helgeson, V. S. </w:t>
      </w:r>
      <w:r>
        <w:rPr>
          <w:sz w:val="24"/>
          <w:szCs w:val="24"/>
        </w:rPr>
        <w:t xml:space="preserve">(2010, </w:t>
      </w:r>
      <w:r w:rsidR="001B7810">
        <w:rPr>
          <w:sz w:val="24"/>
          <w:szCs w:val="24"/>
        </w:rPr>
        <w:t>April).</w:t>
      </w:r>
      <w:r w:rsidRPr="00E354FE">
        <w:rPr>
          <w:sz w:val="24"/>
          <w:szCs w:val="24"/>
        </w:rPr>
        <w:t xml:space="preserve"> </w:t>
      </w:r>
      <w:r w:rsidRPr="00E354FE">
        <w:rPr>
          <w:i/>
          <w:sz w:val="24"/>
        </w:rPr>
        <w:t>Parent-</w:t>
      </w:r>
      <w:r>
        <w:rPr>
          <w:i/>
          <w:sz w:val="24"/>
        </w:rPr>
        <w:t>a</w:t>
      </w:r>
      <w:r w:rsidRPr="00E354FE">
        <w:rPr>
          <w:i/>
          <w:sz w:val="24"/>
        </w:rPr>
        <w:t xml:space="preserve">dolescent </w:t>
      </w:r>
      <w:r>
        <w:rPr>
          <w:i/>
          <w:sz w:val="24"/>
        </w:rPr>
        <w:t>n</w:t>
      </w:r>
      <w:r w:rsidRPr="00E354FE">
        <w:rPr>
          <w:i/>
          <w:sz w:val="24"/>
        </w:rPr>
        <w:t xml:space="preserve">egotiation of </w:t>
      </w:r>
      <w:r>
        <w:rPr>
          <w:i/>
          <w:sz w:val="24"/>
        </w:rPr>
        <w:t>d</w:t>
      </w:r>
      <w:r w:rsidRPr="00E354FE">
        <w:rPr>
          <w:i/>
          <w:sz w:val="24"/>
        </w:rPr>
        <w:t>iabetes-</w:t>
      </w:r>
      <w:r>
        <w:rPr>
          <w:i/>
          <w:sz w:val="24"/>
        </w:rPr>
        <w:t>r</w:t>
      </w:r>
      <w:r w:rsidRPr="00E354FE">
        <w:rPr>
          <w:i/>
          <w:sz w:val="24"/>
        </w:rPr>
        <w:t xml:space="preserve">elated </w:t>
      </w:r>
      <w:r>
        <w:rPr>
          <w:i/>
          <w:sz w:val="24"/>
        </w:rPr>
        <w:t>c</w:t>
      </w:r>
      <w:r w:rsidRPr="00E354FE">
        <w:rPr>
          <w:i/>
          <w:sz w:val="24"/>
        </w:rPr>
        <w:t xml:space="preserve">onflicts. </w:t>
      </w:r>
      <w:r w:rsidRPr="00E354FE">
        <w:rPr>
          <w:sz w:val="24"/>
        </w:rPr>
        <w:t>Poster presented at the Society of Behavioral Medicine, Seattle, WA.</w:t>
      </w:r>
    </w:p>
    <w:p w14:paraId="24305BC1" w14:textId="1DCCCCF1" w:rsidR="00E541A0" w:rsidRDefault="001B7810" w:rsidP="00E541A0">
      <w:pPr>
        <w:ind w:firstLine="576"/>
        <w:rPr>
          <w:sz w:val="24"/>
          <w:szCs w:val="24"/>
        </w:rPr>
      </w:pPr>
      <w:r>
        <w:rPr>
          <w:sz w:val="24"/>
        </w:rPr>
        <w:t xml:space="preserve">Lepore, S. J., </w:t>
      </w:r>
      <w:r w:rsidR="00E541A0">
        <w:rPr>
          <w:sz w:val="24"/>
        </w:rPr>
        <w:t>Rob</w:t>
      </w:r>
      <w:r>
        <w:rPr>
          <w:sz w:val="24"/>
        </w:rPr>
        <w:t xml:space="preserve">erts, K. J., &amp; Helgeson, V. S. </w:t>
      </w:r>
      <w:r w:rsidR="00E541A0">
        <w:rPr>
          <w:sz w:val="24"/>
        </w:rPr>
        <w:t xml:space="preserve">(2010, April). </w:t>
      </w:r>
      <w:r w:rsidR="00E541A0" w:rsidRPr="00E541A0">
        <w:rPr>
          <w:i/>
          <w:sz w:val="24"/>
        </w:rPr>
        <w:t xml:space="preserve">Psychoeducational </w:t>
      </w:r>
      <w:r w:rsidR="00E541A0">
        <w:rPr>
          <w:i/>
          <w:sz w:val="24"/>
        </w:rPr>
        <w:t>g</w:t>
      </w:r>
      <w:r w:rsidR="00E541A0" w:rsidRPr="00E541A0">
        <w:rPr>
          <w:i/>
          <w:sz w:val="24"/>
        </w:rPr>
        <w:t xml:space="preserve">roup </w:t>
      </w:r>
      <w:r w:rsidR="00E541A0">
        <w:rPr>
          <w:i/>
          <w:sz w:val="24"/>
        </w:rPr>
        <w:t>i</w:t>
      </w:r>
      <w:r w:rsidR="00E541A0" w:rsidRPr="00E541A0">
        <w:rPr>
          <w:i/>
          <w:sz w:val="24"/>
        </w:rPr>
        <w:t xml:space="preserve">nterventions </w:t>
      </w:r>
      <w:r w:rsidR="00E541A0">
        <w:rPr>
          <w:i/>
          <w:sz w:val="24"/>
        </w:rPr>
        <w:t>a</w:t>
      </w:r>
      <w:r w:rsidR="00E541A0" w:rsidRPr="00E541A0">
        <w:rPr>
          <w:i/>
          <w:sz w:val="24"/>
        </w:rPr>
        <w:t xml:space="preserve">ttenuate the </w:t>
      </w:r>
      <w:r w:rsidR="00E541A0">
        <w:rPr>
          <w:i/>
          <w:sz w:val="24"/>
        </w:rPr>
        <w:t>p</w:t>
      </w:r>
      <w:r w:rsidR="00E541A0" w:rsidRPr="00E541A0">
        <w:rPr>
          <w:i/>
          <w:sz w:val="24"/>
        </w:rPr>
        <w:t xml:space="preserve">ositive </w:t>
      </w:r>
      <w:r w:rsidR="00E541A0">
        <w:rPr>
          <w:i/>
          <w:sz w:val="24"/>
        </w:rPr>
        <w:t>r</w:t>
      </w:r>
      <w:r w:rsidR="00E541A0" w:rsidRPr="00E541A0">
        <w:rPr>
          <w:i/>
          <w:sz w:val="24"/>
        </w:rPr>
        <w:t xml:space="preserve">elation </w:t>
      </w:r>
      <w:r w:rsidR="00E541A0">
        <w:rPr>
          <w:i/>
          <w:sz w:val="24"/>
        </w:rPr>
        <w:t>b</w:t>
      </w:r>
      <w:r w:rsidR="00E541A0" w:rsidRPr="00E541A0">
        <w:rPr>
          <w:i/>
          <w:sz w:val="24"/>
        </w:rPr>
        <w:t xml:space="preserve">etween </w:t>
      </w:r>
      <w:r w:rsidR="00E541A0">
        <w:rPr>
          <w:i/>
          <w:sz w:val="24"/>
        </w:rPr>
        <w:t>i</w:t>
      </w:r>
      <w:r w:rsidR="00E541A0" w:rsidRPr="00E541A0">
        <w:rPr>
          <w:i/>
          <w:sz w:val="24"/>
        </w:rPr>
        <w:t xml:space="preserve">nadequate </w:t>
      </w:r>
      <w:r w:rsidR="00E541A0">
        <w:rPr>
          <w:i/>
          <w:sz w:val="24"/>
        </w:rPr>
        <w:t>s</w:t>
      </w:r>
      <w:r w:rsidR="00E541A0" w:rsidRPr="00E541A0">
        <w:rPr>
          <w:i/>
          <w:sz w:val="24"/>
        </w:rPr>
        <w:t xml:space="preserve">ocial </w:t>
      </w:r>
      <w:r w:rsidR="00E541A0">
        <w:rPr>
          <w:i/>
          <w:sz w:val="24"/>
        </w:rPr>
        <w:t>r</w:t>
      </w:r>
      <w:r w:rsidR="00E541A0" w:rsidRPr="00E541A0">
        <w:rPr>
          <w:i/>
          <w:sz w:val="24"/>
        </w:rPr>
        <w:t>e</w:t>
      </w:r>
      <w:r w:rsidR="00E541A0">
        <w:rPr>
          <w:i/>
          <w:sz w:val="24"/>
        </w:rPr>
        <w:t xml:space="preserve">sources and depressive symptoms. </w:t>
      </w:r>
      <w:r w:rsidR="00E541A0">
        <w:rPr>
          <w:sz w:val="24"/>
        </w:rPr>
        <w:t>P</w:t>
      </w:r>
      <w:r w:rsidR="00E541A0">
        <w:rPr>
          <w:sz w:val="24"/>
          <w:szCs w:val="24"/>
        </w:rPr>
        <w:t>aper presented at the Society of Behavioral Medicine, Seattle, WA.</w:t>
      </w:r>
    </w:p>
    <w:p w14:paraId="6E3CD0C1" w14:textId="41594E95" w:rsidR="00627D47" w:rsidRDefault="00627D47" w:rsidP="00627D47">
      <w:pPr>
        <w:widowControl w:val="0"/>
        <w:ind w:firstLine="576"/>
        <w:rPr>
          <w:sz w:val="24"/>
          <w:szCs w:val="24"/>
        </w:rPr>
      </w:pPr>
      <w:r>
        <w:rPr>
          <w:sz w:val="24"/>
          <w:szCs w:val="24"/>
        </w:rPr>
        <w:t>Rey</w:t>
      </w:r>
      <w:r w:rsidR="001B7810">
        <w:rPr>
          <w:sz w:val="24"/>
          <w:szCs w:val="24"/>
        </w:rPr>
        <w:t>nolds, K. A., &amp; Helgeson, V. S.</w:t>
      </w:r>
      <w:r>
        <w:rPr>
          <w:sz w:val="24"/>
          <w:szCs w:val="24"/>
        </w:rPr>
        <w:t xml:space="preserve"> (2010, April). </w:t>
      </w:r>
      <w:r w:rsidRPr="00627D47">
        <w:rPr>
          <w:i/>
          <w:sz w:val="24"/>
          <w:szCs w:val="24"/>
        </w:rPr>
        <w:t xml:space="preserve">Children with </w:t>
      </w:r>
      <w:r>
        <w:rPr>
          <w:i/>
          <w:sz w:val="24"/>
          <w:szCs w:val="24"/>
        </w:rPr>
        <w:t>d</w:t>
      </w:r>
      <w:r w:rsidRPr="00627D47">
        <w:rPr>
          <w:i/>
          <w:sz w:val="24"/>
          <w:szCs w:val="24"/>
        </w:rPr>
        <w:t xml:space="preserve">iabetes – Depressed, </w:t>
      </w:r>
      <w:r>
        <w:rPr>
          <w:i/>
          <w:sz w:val="24"/>
          <w:szCs w:val="24"/>
        </w:rPr>
        <w:t>d</w:t>
      </w:r>
      <w:r w:rsidR="001B7810">
        <w:rPr>
          <w:i/>
          <w:sz w:val="24"/>
          <w:szCs w:val="24"/>
        </w:rPr>
        <w:t xml:space="preserve">istressed? </w:t>
      </w:r>
      <w:r w:rsidRPr="00627D47">
        <w:rPr>
          <w:i/>
          <w:sz w:val="24"/>
          <w:szCs w:val="24"/>
        </w:rPr>
        <w:t xml:space="preserve">A </w:t>
      </w:r>
      <w:r>
        <w:rPr>
          <w:i/>
          <w:sz w:val="24"/>
          <w:szCs w:val="24"/>
        </w:rPr>
        <w:t>m</w:t>
      </w:r>
      <w:r w:rsidRPr="00627D47">
        <w:rPr>
          <w:i/>
          <w:sz w:val="24"/>
          <w:szCs w:val="24"/>
        </w:rPr>
        <w:t>eta-</w:t>
      </w:r>
      <w:r>
        <w:rPr>
          <w:i/>
          <w:sz w:val="24"/>
          <w:szCs w:val="24"/>
        </w:rPr>
        <w:t>a</w:t>
      </w:r>
      <w:r w:rsidRPr="00627D47">
        <w:rPr>
          <w:i/>
          <w:sz w:val="24"/>
          <w:szCs w:val="24"/>
        </w:rPr>
        <w:t xml:space="preserve">nalytic </w:t>
      </w:r>
      <w:r>
        <w:rPr>
          <w:i/>
          <w:sz w:val="24"/>
          <w:szCs w:val="24"/>
        </w:rPr>
        <w:t>r</w:t>
      </w:r>
      <w:r w:rsidRPr="00627D47">
        <w:rPr>
          <w:i/>
          <w:sz w:val="24"/>
          <w:szCs w:val="24"/>
        </w:rPr>
        <w:t>eview.</w:t>
      </w:r>
      <w:r w:rsidR="001B7810">
        <w:rPr>
          <w:sz w:val="24"/>
          <w:szCs w:val="24"/>
        </w:rPr>
        <w:t xml:space="preserve"> </w:t>
      </w:r>
      <w:r>
        <w:rPr>
          <w:sz w:val="24"/>
        </w:rPr>
        <w:t>Poster</w:t>
      </w:r>
      <w:r>
        <w:rPr>
          <w:sz w:val="24"/>
          <w:szCs w:val="24"/>
        </w:rPr>
        <w:t xml:space="preserve"> presented at the Society of Behavioral Medicine, Seattle, WA.</w:t>
      </w:r>
    </w:p>
    <w:p w14:paraId="2E216D8E" w14:textId="4066ACA4" w:rsidR="000640A4" w:rsidRDefault="000640A4" w:rsidP="00627D47">
      <w:pPr>
        <w:widowControl w:val="0"/>
        <w:ind w:firstLine="576"/>
        <w:rPr>
          <w:sz w:val="24"/>
          <w:szCs w:val="24"/>
        </w:rPr>
      </w:pPr>
      <w:r>
        <w:rPr>
          <w:sz w:val="24"/>
          <w:szCs w:val="24"/>
        </w:rPr>
        <w:t>Palladino, D.</w:t>
      </w:r>
      <w:r w:rsidR="00590EE0">
        <w:rPr>
          <w:sz w:val="24"/>
          <w:szCs w:val="24"/>
        </w:rPr>
        <w:t xml:space="preserve"> K.</w:t>
      </w:r>
      <w:r w:rsidR="001B7810">
        <w:rPr>
          <w:sz w:val="24"/>
          <w:szCs w:val="24"/>
        </w:rPr>
        <w:t xml:space="preserve">, &amp; Helgeson, V. S. </w:t>
      </w:r>
      <w:r>
        <w:rPr>
          <w:sz w:val="24"/>
          <w:szCs w:val="24"/>
        </w:rPr>
        <w:t xml:space="preserve">(2011, April). </w:t>
      </w:r>
      <w:r w:rsidR="00590EE0" w:rsidRPr="00590EE0">
        <w:rPr>
          <w:i/>
          <w:sz w:val="24"/>
          <w:szCs w:val="24"/>
        </w:rPr>
        <w:t xml:space="preserve">Mindfulness and health behaviors and outcomes in teens with type 1 diabetes. </w:t>
      </w:r>
      <w:r>
        <w:rPr>
          <w:sz w:val="24"/>
          <w:szCs w:val="24"/>
        </w:rPr>
        <w:t>Poster presented at the Society of Behavioral Medicine, Washington, DC.</w:t>
      </w:r>
    </w:p>
    <w:p w14:paraId="5374BAB9" w14:textId="773C0213" w:rsidR="00CC387B" w:rsidRDefault="00CC387B" w:rsidP="00CC387B">
      <w:pPr>
        <w:ind w:firstLine="576"/>
        <w:rPr>
          <w:sz w:val="24"/>
          <w:szCs w:val="24"/>
        </w:rPr>
      </w:pPr>
      <w:r>
        <w:rPr>
          <w:sz w:val="24"/>
          <w:szCs w:val="24"/>
        </w:rPr>
        <w:t xml:space="preserve">Helgeson, V. S. (2011, October). </w:t>
      </w:r>
      <w:r w:rsidR="005F1DA3">
        <w:rPr>
          <w:i/>
          <w:sz w:val="24"/>
          <w:szCs w:val="24"/>
        </w:rPr>
        <w:t>Relations of parent stress to the health of</w:t>
      </w:r>
      <w:r w:rsidR="001B7810">
        <w:rPr>
          <w:i/>
          <w:sz w:val="24"/>
          <w:szCs w:val="24"/>
        </w:rPr>
        <w:t xml:space="preserve"> children with type 1 diabetes:</w:t>
      </w:r>
      <w:r w:rsidR="005F1DA3">
        <w:rPr>
          <w:i/>
          <w:sz w:val="24"/>
          <w:szCs w:val="24"/>
        </w:rPr>
        <w:t xml:space="preserve"> 5-year longitudinal s</w:t>
      </w:r>
      <w:r w:rsidRPr="00CC387B">
        <w:rPr>
          <w:i/>
          <w:sz w:val="24"/>
          <w:szCs w:val="24"/>
        </w:rPr>
        <w:t>tudy</w:t>
      </w:r>
      <w:r w:rsidR="001B7810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Poster presented at the International Society for Pediatric and Adolescent Diabetes Meeting, Miami, FL.</w:t>
      </w:r>
    </w:p>
    <w:p w14:paraId="402C38C1" w14:textId="334CE83B" w:rsidR="008029D5" w:rsidRPr="008029D5" w:rsidRDefault="008029D5" w:rsidP="00CC387B">
      <w:pPr>
        <w:ind w:firstLine="576"/>
        <w:rPr>
          <w:sz w:val="24"/>
          <w:szCs w:val="24"/>
        </w:rPr>
      </w:pPr>
      <w:r>
        <w:rPr>
          <w:sz w:val="24"/>
          <w:szCs w:val="24"/>
        </w:rPr>
        <w:t>Palladino, D. K., Crittenden, C. N., Helge</w:t>
      </w:r>
      <w:r w:rsidR="001B7810">
        <w:rPr>
          <w:sz w:val="24"/>
          <w:szCs w:val="24"/>
        </w:rPr>
        <w:t xml:space="preserve">son, V. S., &amp; Cohen, S. A. </w:t>
      </w:r>
      <w:r>
        <w:rPr>
          <w:sz w:val="24"/>
          <w:szCs w:val="24"/>
        </w:rPr>
        <w:t xml:space="preserve">(2012, March). </w:t>
      </w:r>
      <w:r>
        <w:rPr>
          <w:i/>
          <w:sz w:val="24"/>
          <w:szCs w:val="24"/>
        </w:rPr>
        <w:t>Association of social factors with affect and disease-related behavior in ad</w:t>
      </w:r>
      <w:r w:rsidR="001B7810">
        <w:rPr>
          <w:i/>
          <w:sz w:val="24"/>
          <w:szCs w:val="24"/>
        </w:rPr>
        <w:t>olescents with type 1 diabetes.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Poster presented at the annual meeting of the American Psychosomatic Society, Athens, Greece.</w:t>
      </w:r>
    </w:p>
    <w:p w14:paraId="7B8A0D04" w14:textId="5AFC9167" w:rsidR="00A86519" w:rsidRPr="00A86519" w:rsidRDefault="00A86519" w:rsidP="00A86519">
      <w:pPr>
        <w:ind w:firstLine="576"/>
        <w:rPr>
          <w:sz w:val="24"/>
          <w:szCs w:val="24"/>
        </w:rPr>
      </w:pPr>
      <w:r w:rsidRPr="00A86519">
        <w:rPr>
          <w:sz w:val="24"/>
          <w:szCs w:val="24"/>
        </w:rPr>
        <w:t>Helgeson, V.S., Reynolds, K., Palladino, D.K., Becker, D., Simin</w:t>
      </w:r>
      <w:r w:rsidR="001B7810">
        <w:rPr>
          <w:sz w:val="24"/>
          <w:szCs w:val="24"/>
        </w:rPr>
        <w:t>erio, L., &amp; Escobar, O.</w:t>
      </w:r>
      <w:r w:rsidR="005F1DA3">
        <w:rPr>
          <w:sz w:val="24"/>
          <w:szCs w:val="24"/>
        </w:rPr>
        <w:t xml:space="preserve"> (</w:t>
      </w:r>
      <w:r w:rsidRPr="00A86519">
        <w:rPr>
          <w:sz w:val="24"/>
          <w:szCs w:val="24"/>
        </w:rPr>
        <w:t>2012</w:t>
      </w:r>
      <w:r w:rsidR="005F1DA3">
        <w:rPr>
          <w:sz w:val="24"/>
          <w:szCs w:val="24"/>
        </w:rPr>
        <w:t>, June</w:t>
      </w:r>
      <w:r w:rsidR="001B7810">
        <w:rPr>
          <w:sz w:val="24"/>
          <w:szCs w:val="24"/>
        </w:rPr>
        <w:t>).</w:t>
      </w:r>
      <w:r w:rsidRPr="00A86519">
        <w:rPr>
          <w:sz w:val="24"/>
          <w:szCs w:val="24"/>
        </w:rPr>
        <w:t xml:space="preserve"> </w:t>
      </w:r>
      <w:r w:rsidRPr="00A86519">
        <w:rPr>
          <w:i/>
          <w:iCs/>
          <w:sz w:val="24"/>
          <w:szCs w:val="24"/>
        </w:rPr>
        <w:t>Consequences of the pediatric to adult care transition among emerging adults with diabetes.</w:t>
      </w:r>
      <w:r w:rsidR="00523F66">
        <w:rPr>
          <w:sz w:val="24"/>
          <w:szCs w:val="24"/>
        </w:rPr>
        <w:t xml:space="preserve"> Poster</w:t>
      </w:r>
      <w:r w:rsidRPr="00A86519">
        <w:rPr>
          <w:sz w:val="24"/>
          <w:szCs w:val="24"/>
        </w:rPr>
        <w:t xml:space="preserve"> presented at the 72</w:t>
      </w:r>
      <w:r w:rsidRPr="00A86519">
        <w:rPr>
          <w:sz w:val="24"/>
          <w:szCs w:val="24"/>
          <w:vertAlign w:val="superscript"/>
        </w:rPr>
        <w:t>nd</w:t>
      </w:r>
      <w:r w:rsidRPr="00A86519">
        <w:rPr>
          <w:sz w:val="24"/>
          <w:szCs w:val="24"/>
        </w:rPr>
        <w:t xml:space="preserve"> Scientific Sessions of the American Diabetes Association</w:t>
      </w:r>
      <w:r w:rsidR="00E34465">
        <w:rPr>
          <w:sz w:val="24"/>
          <w:szCs w:val="24"/>
        </w:rPr>
        <w:t>, Philadelphia, PA</w:t>
      </w:r>
      <w:r w:rsidRPr="00A86519">
        <w:rPr>
          <w:sz w:val="24"/>
          <w:szCs w:val="24"/>
        </w:rPr>
        <w:t>.</w:t>
      </w:r>
    </w:p>
    <w:p w14:paraId="5BBD52FB" w14:textId="19212CBC" w:rsidR="005F1DA3" w:rsidRDefault="00A86519" w:rsidP="005F1DA3">
      <w:pPr>
        <w:ind w:firstLine="576"/>
        <w:rPr>
          <w:sz w:val="24"/>
          <w:szCs w:val="24"/>
        </w:rPr>
      </w:pPr>
      <w:r>
        <w:rPr>
          <w:sz w:val="24"/>
          <w:szCs w:val="24"/>
        </w:rPr>
        <w:t>Palladino, D. K., Helgeson, V. S., Reynolds, K. A., Becker, D. J.,</w:t>
      </w:r>
      <w:r w:rsidR="001B7810">
        <w:rPr>
          <w:sz w:val="24"/>
          <w:szCs w:val="24"/>
        </w:rPr>
        <w:t xml:space="preserve"> Siminerio, L. M, &amp; Escobar, O.</w:t>
      </w:r>
      <w:r>
        <w:rPr>
          <w:sz w:val="24"/>
          <w:szCs w:val="24"/>
        </w:rPr>
        <w:t xml:space="preserve"> </w:t>
      </w:r>
      <w:r w:rsidR="005F1DA3">
        <w:rPr>
          <w:sz w:val="24"/>
          <w:szCs w:val="24"/>
        </w:rPr>
        <w:t xml:space="preserve">(2012, June). </w:t>
      </w:r>
      <w:r>
        <w:rPr>
          <w:i/>
          <w:sz w:val="24"/>
          <w:szCs w:val="24"/>
        </w:rPr>
        <w:t>Lifestyles and health in emerging adults with diabetes compared to healthy peers</w:t>
      </w:r>
      <w:r w:rsidR="001B7810">
        <w:rPr>
          <w:i/>
          <w:sz w:val="24"/>
          <w:szCs w:val="24"/>
        </w:rPr>
        <w:t>.</w:t>
      </w:r>
      <w:r w:rsidR="005F1DA3">
        <w:rPr>
          <w:i/>
          <w:sz w:val="24"/>
          <w:szCs w:val="24"/>
        </w:rPr>
        <w:t xml:space="preserve"> </w:t>
      </w:r>
      <w:r w:rsidR="00523F66">
        <w:rPr>
          <w:sz w:val="24"/>
          <w:szCs w:val="24"/>
        </w:rPr>
        <w:t xml:space="preserve">Poster </w:t>
      </w:r>
      <w:r w:rsidR="005F1DA3" w:rsidRPr="00A86519">
        <w:rPr>
          <w:sz w:val="24"/>
          <w:szCs w:val="24"/>
        </w:rPr>
        <w:t>presented at the 72</w:t>
      </w:r>
      <w:r w:rsidR="005F1DA3" w:rsidRPr="00A86519">
        <w:rPr>
          <w:sz w:val="24"/>
          <w:szCs w:val="24"/>
          <w:vertAlign w:val="superscript"/>
        </w:rPr>
        <w:t>nd</w:t>
      </w:r>
      <w:r w:rsidR="005F1DA3" w:rsidRPr="00A86519">
        <w:rPr>
          <w:sz w:val="24"/>
          <w:szCs w:val="24"/>
        </w:rPr>
        <w:t xml:space="preserve"> Scientific Sessions of the American Diabetes Association</w:t>
      </w:r>
      <w:r w:rsidR="00E34465">
        <w:rPr>
          <w:sz w:val="24"/>
          <w:szCs w:val="24"/>
        </w:rPr>
        <w:t>, Philadelphia, PA</w:t>
      </w:r>
      <w:r w:rsidR="005F1DA3" w:rsidRPr="00A86519">
        <w:rPr>
          <w:sz w:val="24"/>
          <w:szCs w:val="24"/>
        </w:rPr>
        <w:t>.</w:t>
      </w:r>
    </w:p>
    <w:p w14:paraId="49B40EBF" w14:textId="19D567E0" w:rsidR="00E34465" w:rsidRPr="00E34465" w:rsidRDefault="00E34465" w:rsidP="005F1DA3">
      <w:pPr>
        <w:ind w:firstLine="576"/>
        <w:rPr>
          <w:sz w:val="24"/>
          <w:szCs w:val="24"/>
        </w:rPr>
      </w:pPr>
      <w:r>
        <w:rPr>
          <w:sz w:val="24"/>
          <w:szCs w:val="24"/>
        </w:rPr>
        <w:t>Palladino, D. K., &amp; H</w:t>
      </w:r>
      <w:r w:rsidR="001B7810">
        <w:rPr>
          <w:sz w:val="24"/>
          <w:szCs w:val="24"/>
        </w:rPr>
        <w:t>elgeson, V. S. (2013, January).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The role of relationships and personality in person project status during emerging adulthood.</w:t>
      </w:r>
      <w:r w:rsidR="00206786">
        <w:rPr>
          <w:sz w:val="24"/>
          <w:szCs w:val="24"/>
        </w:rPr>
        <w:t xml:space="preserve"> Poster </w:t>
      </w:r>
      <w:r>
        <w:rPr>
          <w:sz w:val="24"/>
          <w:szCs w:val="24"/>
        </w:rPr>
        <w:t>presented at the 14</w:t>
      </w:r>
      <w:r w:rsidRPr="00E3446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Meeting of the Society of Personality and Social Psychology, New Orleans, LA.</w:t>
      </w:r>
    </w:p>
    <w:p w14:paraId="1D306429" w14:textId="7A8C0CBC" w:rsidR="00E34465" w:rsidRDefault="00211E33" w:rsidP="005F1DA3">
      <w:pPr>
        <w:ind w:firstLine="57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Helgeson, V. S., &amp; </w:t>
      </w:r>
      <w:r w:rsidR="00E34465">
        <w:rPr>
          <w:sz w:val="24"/>
          <w:szCs w:val="24"/>
        </w:rPr>
        <w:t>Pal</w:t>
      </w:r>
      <w:r>
        <w:rPr>
          <w:sz w:val="24"/>
          <w:szCs w:val="24"/>
        </w:rPr>
        <w:t>ladino, D. K.</w:t>
      </w:r>
      <w:r w:rsidR="001B7810">
        <w:rPr>
          <w:sz w:val="24"/>
          <w:szCs w:val="24"/>
        </w:rPr>
        <w:t xml:space="preserve"> (2013, March).</w:t>
      </w:r>
      <w:r w:rsidR="00E34465">
        <w:rPr>
          <w:sz w:val="24"/>
          <w:szCs w:val="24"/>
        </w:rPr>
        <w:t xml:space="preserve"> </w:t>
      </w:r>
      <w:r w:rsidR="00E34465" w:rsidRPr="00E34465">
        <w:rPr>
          <w:i/>
          <w:sz w:val="24"/>
          <w:szCs w:val="24"/>
        </w:rPr>
        <w:t>Parent and friend relationships during adolescence as predictors of emerging adult outcomes among youth with and without diabetes.</w:t>
      </w:r>
      <w:r w:rsidR="001B7810">
        <w:rPr>
          <w:sz w:val="24"/>
          <w:szCs w:val="24"/>
        </w:rPr>
        <w:t xml:space="preserve"> </w:t>
      </w:r>
      <w:r w:rsidR="00E34465">
        <w:rPr>
          <w:sz w:val="24"/>
          <w:szCs w:val="24"/>
        </w:rPr>
        <w:t>Symposium presentation at the 34</w:t>
      </w:r>
      <w:r w:rsidR="00E34465" w:rsidRPr="00E34465">
        <w:rPr>
          <w:sz w:val="24"/>
          <w:szCs w:val="24"/>
          <w:vertAlign w:val="superscript"/>
        </w:rPr>
        <w:t>th</w:t>
      </w:r>
      <w:r w:rsidR="00E34465">
        <w:rPr>
          <w:sz w:val="24"/>
          <w:szCs w:val="24"/>
        </w:rPr>
        <w:t xml:space="preserve"> Annual Meeting of the Society of Behavioral Medicine, San Francisco, CA.  </w:t>
      </w:r>
    </w:p>
    <w:p w14:paraId="380C44B1" w14:textId="5F6F7543" w:rsidR="00E34465" w:rsidRDefault="00E34465" w:rsidP="00E34465">
      <w:pPr>
        <w:ind w:firstLine="576"/>
        <w:rPr>
          <w:sz w:val="24"/>
          <w:szCs w:val="24"/>
        </w:rPr>
      </w:pPr>
      <w:r>
        <w:rPr>
          <w:sz w:val="24"/>
          <w:szCs w:val="24"/>
        </w:rPr>
        <w:t>Palla</w:t>
      </w:r>
      <w:r w:rsidR="001B7810">
        <w:rPr>
          <w:sz w:val="24"/>
          <w:szCs w:val="24"/>
        </w:rPr>
        <w:t xml:space="preserve">dino, D. K., &amp; Helgeson, V. S. </w:t>
      </w:r>
      <w:r>
        <w:rPr>
          <w:sz w:val="24"/>
          <w:szCs w:val="24"/>
        </w:rPr>
        <w:t xml:space="preserve">(2013, March). </w:t>
      </w:r>
      <w:r>
        <w:rPr>
          <w:i/>
          <w:sz w:val="24"/>
          <w:szCs w:val="24"/>
        </w:rPr>
        <w:t xml:space="preserve">Psychological and person factors in health and health behavior change. </w:t>
      </w:r>
      <w:r w:rsidR="00206786">
        <w:rPr>
          <w:sz w:val="24"/>
          <w:szCs w:val="24"/>
        </w:rPr>
        <w:t xml:space="preserve">Poster </w:t>
      </w:r>
      <w:r w:rsidR="005A6EEC">
        <w:rPr>
          <w:sz w:val="24"/>
          <w:szCs w:val="24"/>
        </w:rPr>
        <w:t>presented at</w:t>
      </w:r>
      <w:r>
        <w:rPr>
          <w:sz w:val="24"/>
          <w:szCs w:val="24"/>
        </w:rPr>
        <w:t xml:space="preserve"> the 34</w:t>
      </w:r>
      <w:r w:rsidRPr="00E3446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Meeting of the Society of Behavioral Medicine, San Francisco, CA.  </w:t>
      </w:r>
    </w:p>
    <w:p w14:paraId="3393CB4C" w14:textId="7EFCA0AA" w:rsidR="00FE367F" w:rsidRDefault="001B7810" w:rsidP="003A3AF4">
      <w:pPr>
        <w:ind w:firstLine="576"/>
        <w:rPr>
          <w:sz w:val="24"/>
          <w:szCs w:val="24"/>
        </w:rPr>
      </w:pPr>
      <w:r>
        <w:rPr>
          <w:sz w:val="24"/>
          <w:szCs w:val="24"/>
        </w:rPr>
        <w:t xml:space="preserve">Helgeson, V. S. </w:t>
      </w:r>
      <w:r w:rsidR="003A3AF4">
        <w:rPr>
          <w:sz w:val="24"/>
          <w:szCs w:val="24"/>
        </w:rPr>
        <w:t xml:space="preserve">(2013, March). </w:t>
      </w:r>
      <w:r w:rsidR="003A3AF4">
        <w:rPr>
          <w:i/>
          <w:sz w:val="24"/>
          <w:szCs w:val="24"/>
        </w:rPr>
        <w:t>Toward a better understanding of meaning and benefit finding fo</w:t>
      </w:r>
      <w:r>
        <w:rPr>
          <w:i/>
          <w:sz w:val="24"/>
          <w:szCs w:val="24"/>
        </w:rPr>
        <w:t>llowing cancer: 10 years later.</w:t>
      </w:r>
      <w:r w:rsidR="003A3AF4">
        <w:rPr>
          <w:i/>
          <w:sz w:val="24"/>
          <w:szCs w:val="24"/>
        </w:rPr>
        <w:t xml:space="preserve"> </w:t>
      </w:r>
      <w:r w:rsidR="003A3AF4">
        <w:rPr>
          <w:sz w:val="24"/>
          <w:szCs w:val="24"/>
        </w:rPr>
        <w:t>Symposium discussant at the 34</w:t>
      </w:r>
      <w:r w:rsidR="003A3AF4" w:rsidRPr="00E34465">
        <w:rPr>
          <w:sz w:val="24"/>
          <w:szCs w:val="24"/>
          <w:vertAlign w:val="superscript"/>
        </w:rPr>
        <w:t>th</w:t>
      </w:r>
      <w:r w:rsidR="003A3AF4">
        <w:rPr>
          <w:sz w:val="24"/>
          <w:szCs w:val="24"/>
        </w:rPr>
        <w:t xml:space="preserve"> Annual Meeting of the Society of Behavioral Medicine, San Francisco, CA.</w:t>
      </w:r>
    </w:p>
    <w:p w14:paraId="5E090A34" w14:textId="3A03A53D" w:rsidR="003A3AF4" w:rsidRDefault="001B7810" w:rsidP="003A3AF4">
      <w:pPr>
        <w:ind w:firstLine="576"/>
        <w:rPr>
          <w:sz w:val="24"/>
          <w:szCs w:val="24"/>
        </w:rPr>
      </w:pPr>
      <w:r>
        <w:rPr>
          <w:sz w:val="24"/>
          <w:szCs w:val="24"/>
        </w:rPr>
        <w:t xml:space="preserve">Fillo, J., &amp; Helgeson, V. S. </w:t>
      </w:r>
      <w:r w:rsidR="00FE367F">
        <w:rPr>
          <w:sz w:val="24"/>
          <w:szCs w:val="24"/>
        </w:rPr>
        <w:t xml:space="preserve">(2013, May). </w:t>
      </w:r>
      <w:r w:rsidR="00FE367F">
        <w:rPr>
          <w:i/>
          <w:sz w:val="24"/>
          <w:szCs w:val="24"/>
        </w:rPr>
        <w:t xml:space="preserve">Something’s got to give: Fundamental disconnects between emerging adult’s work and family expectations. </w:t>
      </w:r>
      <w:r w:rsidR="00206786">
        <w:rPr>
          <w:sz w:val="24"/>
          <w:szCs w:val="24"/>
        </w:rPr>
        <w:t xml:space="preserve">Poster </w:t>
      </w:r>
      <w:r w:rsidR="00FE367F">
        <w:rPr>
          <w:sz w:val="24"/>
          <w:szCs w:val="24"/>
        </w:rPr>
        <w:t>presented at the 25</w:t>
      </w:r>
      <w:r w:rsidR="00FE367F" w:rsidRPr="00FE367F">
        <w:rPr>
          <w:sz w:val="24"/>
          <w:szCs w:val="24"/>
          <w:vertAlign w:val="superscript"/>
        </w:rPr>
        <w:t>th</w:t>
      </w:r>
      <w:r w:rsidR="00FE367F">
        <w:rPr>
          <w:sz w:val="24"/>
          <w:szCs w:val="24"/>
        </w:rPr>
        <w:t xml:space="preserve"> A</w:t>
      </w:r>
      <w:r w:rsidR="00CD330E">
        <w:rPr>
          <w:sz w:val="24"/>
          <w:szCs w:val="24"/>
        </w:rPr>
        <w:t xml:space="preserve">ssociation for </w:t>
      </w:r>
      <w:r w:rsidR="00FE367F">
        <w:rPr>
          <w:sz w:val="24"/>
          <w:szCs w:val="24"/>
        </w:rPr>
        <w:t xml:space="preserve">Psychological </w:t>
      </w:r>
      <w:r w:rsidR="00CD330E">
        <w:rPr>
          <w:sz w:val="24"/>
          <w:szCs w:val="24"/>
        </w:rPr>
        <w:t xml:space="preserve">Science </w:t>
      </w:r>
      <w:r w:rsidR="00FE367F">
        <w:rPr>
          <w:sz w:val="24"/>
          <w:szCs w:val="24"/>
        </w:rPr>
        <w:t xml:space="preserve">Annual Convention, Washington, D.C. </w:t>
      </w:r>
    </w:p>
    <w:p w14:paraId="746C9DA2" w14:textId="40A59CE3" w:rsidR="005A6EEC" w:rsidRDefault="001B7810" w:rsidP="003A3AF4">
      <w:pPr>
        <w:ind w:firstLine="576"/>
        <w:rPr>
          <w:sz w:val="24"/>
          <w:szCs w:val="24"/>
        </w:rPr>
      </w:pPr>
      <w:r>
        <w:rPr>
          <w:sz w:val="24"/>
          <w:szCs w:val="24"/>
        </w:rPr>
        <w:t xml:space="preserve">Helgeson, V. S. </w:t>
      </w:r>
      <w:r w:rsidR="005A6EEC">
        <w:rPr>
          <w:sz w:val="24"/>
          <w:szCs w:val="24"/>
        </w:rPr>
        <w:t xml:space="preserve">(2014, February). </w:t>
      </w:r>
      <w:r w:rsidR="005A6EEC">
        <w:rPr>
          <w:i/>
          <w:sz w:val="24"/>
          <w:szCs w:val="24"/>
        </w:rPr>
        <w:t xml:space="preserve">Communal coping in couples with chronic illness. </w:t>
      </w:r>
      <w:r w:rsidR="00206786">
        <w:rPr>
          <w:sz w:val="24"/>
          <w:szCs w:val="24"/>
        </w:rPr>
        <w:t xml:space="preserve">Paper </w:t>
      </w:r>
      <w:r w:rsidR="005A6EEC">
        <w:rPr>
          <w:sz w:val="24"/>
          <w:szCs w:val="24"/>
        </w:rPr>
        <w:t>presented at the 15</w:t>
      </w:r>
      <w:r w:rsidR="005A6EEC" w:rsidRPr="005A6EEC">
        <w:rPr>
          <w:sz w:val="24"/>
          <w:szCs w:val="24"/>
          <w:vertAlign w:val="superscript"/>
        </w:rPr>
        <w:t>th</w:t>
      </w:r>
      <w:r w:rsidR="005A6EEC">
        <w:rPr>
          <w:sz w:val="24"/>
          <w:szCs w:val="24"/>
        </w:rPr>
        <w:t xml:space="preserve"> Annual Meeting of the Society of Personality and Social Psychology Conference, Austin, TX.</w:t>
      </w:r>
    </w:p>
    <w:p w14:paraId="1045BA2A" w14:textId="7169AA48" w:rsidR="00A86519" w:rsidRDefault="00E558FB" w:rsidP="00E558FB">
      <w:pPr>
        <w:ind w:firstLine="576"/>
        <w:rPr>
          <w:sz w:val="24"/>
          <w:szCs w:val="24"/>
        </w:rPr>
      </w:pPr>
      <w:r>
        <w:rPr>
          <w:sz w:val="24"/>
          <w:szCs w:val="24"/>
        </w:rPr>
        <w:t>Helgeson, V. S., Charles, S., K</w:t>
      </w:r>
      <w:r w:rsidR="001B7810">
        <w:rPr>
          <w:sz w:val="24"/>
          <w:szCs w:val="24"/>
        </w:rPr>
        <w:t xml:space="preserve">orytkowski, M., &amp; Hausmann, L. </w:t>
      </w:r>
      <w:r>
        <w:rPr>
          <w:sz w:val="24"/>
          <w:szCs w:val="24"/>
        </w:rPr>
        <w:t xml:space="preserve">(2014, April). </w:t>
      </w:r>
      <w:r>
        <w:rPr>
          <w:i/>
          <w:sz w:val="24"/>
          <w:szCs w:val="24"/>
        </w:rPr>
        <w:t>Couples’ communal coping in patients with ne</w:t>
      </w:r>
      <w:r w:rsidR="001B7810">
        <w:rPr>
          <w:i/>
          <w:sz w:val="24"/>
          <w:szCs w:val="24"/>
        </w:rPr>
        <w:t xml:space="preserve">wly diagnosed type 2 diabetes: </w:t>
      </w:r>
      <w:r>
        <w:rPr>
          <w:i/>
          <w:sz w:val="24"/>
          <w:szCs w:val="24"/>
        </w:rPr>
        <w:t xml:space="preserve">A focus on sex and race. </w:t>
      </w:r>
      <w:r w:rsidR="00206786">
        <w:rPr>
          <w:sz w:val="24"/>
          <w:szCs w:val="24"/>
        </w:rPr>
        <w:t xml:space="preserve">Poster </w:t>
      </w:r>
      <w:r>
        <w:rPr>
          <w:sz w:val="24"/>
          <w:szCs w:val="24"/>
        </w:rPr>
        <w:t>presented at the 34</w:t>
      </w:r>
      <w:r w:rsidRPr="00E3446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Meeting of the Society of Behavioral Medicine, San Francisco, CA.  </w:t>
      </w:r>
    </w:p>
    <w:p w14:paraId="3CE351DD" w14:textId="3CBEA368" w:rsidR="00D95B25" w:rsidRDefault="00D95B25" w:rsidP="00D95B25">
      <w:pPr>
        <w:ind w:firstLine="576"/>
        <w:rPr>
          <w:sz w:val="24"/>
          <w:szCs w:val="24"/>
        </w:rPr>
      </w:pPr>
      <w:r>
        <w:rPr>
          <w:sz w:val="24"/>
          <w:szCs w:val="24"/>
        </w:rPr>
        <w:t>Ma</w:t>
      </w:r>
      <w:r w:rsidR="001B7810">
        <w:rPr>
          <w:sz w:val="24"/>
          <w:szCs w:val="24"/>
        </w:rPr>
        <w:t>scatelli, K., &amp; Helgeson, V. S.</w:t>
      </w:r>
      <w:r>
        <w:rPr>
          <w:sz w:val="24"/>
          <w:szCs w:val="24"/>
        </w:rPr>
        <w:t xml:space="preserve"> (2014, April). </w:t>
      </w:r>
      <w:r>
        <w:rPr>
          <w:i/>
          <w:sz w:val="24"/>
          <w:szCs w:val="24"/>
        </w:rPr>
        <w:t>Empathic accuracy in a community sample of couples coping with type 2 d</w:t>
      </w:r>
      <w:r w:rsidRPr="00D95B25">
        <w:rPr>
          <w:i/>
          <w:sz w:val="24"/>
          <w:szCs w:val="24"/>
        </w:rPr>
        <w:t>iabetes</w:t>
      </w:r>
      <w:r w:rsidR="001B7810">
        <w:rPr>
          <w:sz w:val="24"/>
          <w:szCs w:val="24"/>
        </w:rPr>
        <w:t xml:space="preserve">. </w:t>
      </w:r>
      <w:r w:rsidR="000B7D03">
        <w:rPr>
          <w:sz w:val="24"/>
          <w:szCs w:val="24"/>
        </w:rPr>
        <w:t xml:space="preserve">Poster </w:t>
      </w:r>
      <w:r>
        <w:rPr>
          <w:sz w:val="24"/>
          <w:szCs w:val="24"/>
        </w:rPr>
        <w:t>presented at the 34</w:t>
      </w:r>
      <w:r w:rsidRPr="00E3446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Meeting of the Society of Behavioral Medicine, San Francisco, CA.  </w:t>
      </w:r>
    </w:p>
    <w:p w14:paraId="7DB1C0A5" w14:textId="3CB0DCB5" w:rsidR="0021156A" w:rsidRDefault="00D95B25" w:rsidP="00D95B25">
      <w:pPr>
        <w:ind w:firstLine="576"/>
        <w:rPr>
          <w:sz w:val="24"/>
          <w:szCs w:val="24"/>
        </w:rPr>
      </w:pPr>
      <w:r>
        <w:rPr>
          <w:sz w:val="24"/>
          <w:szCs w:val="24"/>
        </w:rPr>
        <w:t>Swanson, J.,</w:t>
      </w:r>
      <w:r w:rsidR="001B7810">
        <w:rPr>
          <w:sz w:val="24"/>
          <w:szCs w:val="24"/>
        </w:rPr>
        <w:t xml:space="preserve"> Helgeson, V. S., &amp; LaLone, L. </w:t>
      </w:r>
      <w:r>
        <w:rPr>
          <w:sz w:val="24"/>
          <w:szCs w:val="24"/>
        </w:rPr>
        <w:t xml:space="preserve">(2014, April). </w:t>
      </w:r>
      <w:r>
        <w:rPr>
          <w:i/>
          <w:sz w:val="24"/>
          <w:szCs w:val="24"/>
        </w:rPr>
        <w:t>Manipulating depression reports in men and w</w:t>
      </w:r>
      <w:r w:rsidRPr="00D95B25">
        <w:rPr>
          <w:i/>
          <w:sz w:val="24"/>
          <w:szCs w:val="24"/>
        </w:rPr>
        <w:t xml:space="preserve">omen. </w:t>
      </w:r>
      <w:r w:rsidR="000B7D03">
        <w:rPr>
          <w:sz w:val="24"/>
          <w:szCs w:val="24"/>
        </w:rPr>
        <w:t xml:space="preserve">Poster </w:t>
      </w:r>
      <w:r>
        <w:rPr>
          <w:sz w:val="24"/>
          <w:szCs w:val="24"/>
        </w:rPr>
        <w:t>presented at the 34</w:t>
      </w:r>
      <w:r w:rsidRPr="00E3446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Meeting of the Society of Behavioral Medicine, San Francisco, CA.</w:t>
      </w:r>
    </w:p>
    <w:p w14:paraId="180FB9C1" w14:textId="05538E35" w:rsidR="0021156A" w:rsidRDefault="0021156A" w:rsidP="0021156A">
      <w:pPr>
        <w:ind w:firstLine="576"/>
        <w:rPr>
          <w:sz w:val="24"/>
          <w:szCs w:val="24"/>
        </w:rPr>
      </w:pPr>
      <w:r>
        <w:rPr>
          <w:sz w:val="24"/>
          <w:szCs w:val="24"/>
        </w:rPr>
        <w:t>Bright, E.</w:t>
      </w:r>
      <w:r w:rsidR="001B7810">
        <w:rPr>
          <w:sz w:val="24"/>
          <w:szCs w:val="24"/>
        </w:rPr>
        <w:t>, &amp; Helgeson, V. S. (2014, April).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Communal coping among couples with type 2 diabetes. </w:t>
      </w:r>
      <w:r w:rsidR="000B7D03">
        <w:rPr>
          <w:sz w:val="24"/>
          <w:szCs w:val="24"/>
        </w:rPr>
        <w:t xml:space="preserve">Poster </w:t>
      </w:r>
      <w:r>
        <w:rPr>
          <w:sz w:val="24"/>
          <w:szCs w:val="24"/>
        </w:rPr>
        <w:t>presented at the 34</w:t>
      </w:r>
      <w:r w:rsidRPr="00E3446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Meeting of the Society of Behavioral Medicine, San Francisco, CA.</w:t>
      </w:r>
    </w:p>
    <w:p w14:paraId="7E433D88" w14:textId="18D52521" w:rsidR="00296303" w:rsidRDefault="00296303" w:rsidP="0021156A">
      <w:pPr>
        <w:ind w:firstLine="576"/>
        <w:rPr>
          <w:sz w:val="24"/>
          <w:szCs w:val="24"/>
        </w:rPr>
      </w:pPr>
      <w:r>
        <w:rPr>
          <w:sz w:val="24"/>
          <w:szCs w:val="24"/>
        </w:rPr>
        <w:t xml:space="preserve">Helgeson, V. S., Korytkowski, M., &amp; Hausmann, L. (2014, June). </w:t>
      </w:r>
      <w:r>
        <w:rPr>
          <w:i/>
          <w:sz w:val="24"/>
          <w:szCs w:val="24"/>
        </w:rPr>
        <w:t xml:space="preserve">Implications of race for coping with newly diagnosed type 2 diabetes. </w:t>
      </w:r>
      <w:r w:rsidR="000B7D03">
        <w:rPr>
          <w:sz w:val="24"/>
          <w:szCs w:val="24"/>
        </w:rPr>
        <w:t xml:space="preserve">Poster </w:t>
      </w:r>
      <w:r>
        <w:rPr>
          <w:sz w:val="24"/>
          <w:szCs w:val="24"/>
        </w:rPr>
        <w:t xml:space="preserve">presented at the </w:t>
      </w:r>
      <w:r w:rsidR="00E012AC">
        <w:rPr>
          <w:sz w:val="24"/>
          <w:szCs w:val="24"/>
        </w:rPr>
        <w:t>74</w:t>
      </w:r>
      <w:r w:rsidR="00E012AC" w:rsidRPr="00E012AC">
        <w:rPr>
          <w:sz w:val="24"/>
          <w:szCs w:val="24"/>
          <w:vertAlign w:val="superscript"/>
        </w:rPr>
        <w:t>th</w:t>
      </w:r>
      <w:r w:rsidR="00E012AC">
        <w:rPr>
          <w:sz w:val="24"/>
          <w:szCs w:val="24"/>
        </w:rPr>
        <w:t xml:space="preserve"> </w:t>
      </w:r>
      <w:r>
        <w:rPr>
          <w:sz w:val="24"/>
          <w:szCs w:val="24"/>
        </w:rPr>
        <w:t>Annual Meeting of the American Diabetes Assoc</w:t>
      </w:r>
      <w:r w:rsidR="00DE2967">
        <w:rPr>
          <w:sz w:val="24"/>
          <w:szCs w:val="24"/>
        </w:rPr>
        <w:t>i</w:t>
      </w:r>
      <w:r>
        <w:rPr>
          <w:sz w:val="24"/>
          <w:szCs w:val="24"/>
        </w:rPr>
        <w:t>ation.</w:t>
      </w:r>
    </w:p>
    <w:p w14:paraId="61B9CC32" w14:textId="0155018A" w:rsidR="003813EF" w:rsidRPr="003813EF" w:rsidRDefault="003813EF" w:rsidP="003813EF">
      <w:pPr>
        <w:ind w:firstLine="576"/>
        <w:rPr>
          <w:sz w:val="24"/>
          <w:szCs w:val="24"/>
        </w:rPr>
      </w:pPr>
      <w:r>
        <w:rPr>
          <w:sz w:val="24"/>
          <w:szCs w:val="24"/>
        </w:rPr>
        <w:t>Mascat</w:t>
      </w:r>
      <w:r w:rsidR="001B7810">
        <w:rPr>
          <w:sz w:val="24"/>
          <w:szCs w:val="24"/>
        </w:rPr>
        <w:t xml:space="preserve">elli, K. M., &amp; Helgeson, V. S. </w:t>
      </w:r>
      <w:r>
        <w:rPr>
          <w:sz w:val="24"/>
          <w:szCs w:val="24"/>
        </w:rPr>
        <w:t xml:space="preserve">(2015, February). </w:t>
      </w:r>
      <w:r>
        <w:rPr>
          <w:i/>
          <w:sz w:val="24"/>
          <w:szCs w:val="24"/>
        </w:rPr>
        <w:t>Unmitigated communion in a community s</w:t>
      </w:r>
      <w:r w:rsidRPr="003813EF">
        <w:rPr>
          <w:i/>
          <w:sz w:val="24"/>
          <w:szCs w:val="24"/>
        </w:rPr>
        <w:t xml:space="preserve">ample </w:t>
      </w:r>
      <w:r>
        <w:rPr>
          <w:i/>
          <w:sz w:val="24"/>
          <w:szCs w:val="24"/>
        </w:rPr>
        <w:t xml:space="preserve">of couples coping with </w:t>
      </w:r>
      <w:r w:rsidR="001B7810">
        <w:rPr>
          <w:i/>
          <w:sz w:val="24"/>
          <w:szCs w:val="24"/>
        </w:rPr>
        <w:t>t</w:t>
      </w:r>
      <w:r>
        <w:rPr>
          <w:i/>
          <w:sz w:val="24"/>
          <w:szCs w:val="24"/>
        </w:rPr>
        <w:t>ype 2 d</w:t>
      </w:r>
      <w:r w:rsidRPr="003813EF">
        <w:rPr>
          <w:i/>
          <w:sz w:val="24"/>
          <w:szCs w:val="24"/>
        </w:rPr>
        <w:t>iabetes.</w:t>
      </w:r>
      <w:r w:rsidR="001B7810">
        <w:rPr>
          <w:sz w:val="24"/>
          <w:szCs w:val="24"/>
        </w:rPr>
        <w:t xml:space="preserve"> </w:t>
      </w:r>
      <w:r>
        <w:rPr>
          <w:sz w:val="24"/>
          <w:szCs w:val="24"/>
        </w:rPr>
        <w:t>Poster presented at the Society of Personality and Social Psychology Conference.</w:t>
      </w:r>
    </w:p>
    <w:p w14:paraId="72220878" w14:textId="75BEA164" w:rsidR="00F47C54" w:rsidRDefault="00F47C54" w:rsidP="0021156A">
      <w:pPr>
        <w:ind w:firstLine="576"/>
        <w:rPr>
          <w:sz w:val="24"/>
          <w:szCs w:val="24"/>
        </w:rPr>
      </w:pPr>
      <w:r>
        <w:rPr>
          <w:sz w:val="24"/>
          <w:szCs w:val="24"/>
        </w:rPr>
        <w:t>Helgeson, V. S., Reynolds, K. A., Becker, D.</w:t>
      </w:r>
      <w:r w:rsidR="00931639">
        <w:rPr>
          <w:sz w:val="24"/>
          <w:szCs w:val="24"/>
        </w:rPr>
        <w:t>, Escobar, O., &amp; Simin</w:t>
      </w:r>
      <w:r w:rsidR="00376860">
        <w:rPr>
          <w:sz w:val="24"/>
          <w:szCs w:val="24"/>
        </w:rPr>
        <w:t>erio, L.</w:t>
      </w:r>
      <w:r>
        <w:rPr>
          <w:sz w:val="24"/>
          <w:szCs w:val="24"/>
        </w:rPr>
        <w:t xml:space="preserve"> (2015, April). </w:t>
      </w:r>
      <w:r>
        <w:rPr>
          <w:i/>
          <w:sz w:val="24"/>
          <w:szCs w:val="24"/>
        </w:rPr>
        <w:t xml:space="preserve">Emerging adults with and without diabetes: Comparison of psychological health and risk behavior. </w:t>
      </w:r>
      <w:r w:rsidR="007000BC">
        <w:rPr>
          <w:sz w:val="24"/>
          <w:szCs w:val="24"/>
        </w:rPr>
        <w:t xml:space="preserve">Paper </w:t>
      </w:r>
      <w:r>
        <w:rPr>
          <w:sz w:val="24"/>
          <w:szCs w:val="24"/>
        </w:rPr>
        <w:t>presented as part of a symposium at the 35</w:t>
      </w:r>
      <w:r w:rsidRPr="00F47C5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Meeting of the Society of Behavioral Medicine, San Antonio, TX.</w:t>
      </w:r>
    </w:p>
    <w:p w14:paraId="67826681" w14:textId="21A2E38A" w:rsidR="00F47C54" w:rsidRDefault="00F47C54" w:rsidP="00F47C54">
      <w:pPr>
        <w:ind w:firstLine="576"/>
        <w:rPr>
          <w:sz w:val="24"/>
          <w:szCs w:val="24"/>
        </w:rPr>
      </w:pPr>
      <w:r>
        <w:rPr>
          <w:sz w:val="24"/>
          <w:szCs w:val="24"/>
        </w:rPr>
        <w:t xml:space="preserve">Fulay, A., </w:t>
      </w:r>
      <w:r w:rsidR="00A57161">
        <w:rPr>
          <w:sz w:val="24"/>
          <w:szCs w:val="24"/>
        </w:rPr>
        <w:t xml:space="preserve">Helgeson, V. S., </w:t>
      </w:r>
      <w:r>
        <w:rPr>
          <w:sz w:val="24"/>
          <w:szCs w:val="24"/>
        </w:rPr>
        <w:t>Essien, I., Seltman, H., Korytkowski, M., &amp; Hausmann</w:t>
      </w:r>
      <w:r w:rsidR="00376860">
        <w:rPr>
          <w:sz w:val="24"/>
          <w:szCs w:val="24"/>
        </w:rPr>
        <w:t xml:space="preserve">, L. </w:t>
      </w:r>
      <w:r>
        <w:rPr>
          <w:sz w:val="24"/>
          <w:szCs w:val="24"/>
        </w:rPr>
        <w:t xml:space="preserve">(2015, April). </w:t>
      </w:r>
      <w:r w:rsidRPr="000B7D03">
        <w:rPr>
          <w:i/>
          <w:sz w:val="24"/>
          <w:szCs w:val="24"/>
        </w:rPr>
        <w:t xml:space="preserve">The influence of race and sex on the diet of people with type 2 diabetes and their partners. </w:t>
      </w:r>
      <w:r w:rsidR="007000BC">
        <w:rPr>
          <w:sz w:val="24"/>
          <w:szCs w:val="24"/>
        </w:rPr>
        <w:t xml:space="preserve">Poster </w:t>
      </w:r>
      <w:r>
        <w:rPr>
          <w:sz w:val="24"/>
          <w:szCs w:val="24"/>
        </w:rPr>
        <w:t>presented at the 35</w:t>
      </w:r>
      <w:r w:rsidRPr="00F47C5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Meeting of the Society of Behavioral Medicine, San Antonio, TX.</w:t>
      </w:r>
    </w:p>
    <w:p w14:paraId="66A5A14E" w14:textId="4F3FBE89" w:rsidR="00276C1D" w:rsidRDefault="00276C1D" w:rsidP="00F47C54">
      <w:pPr>
        <w:ind w:firstLine="576"/>
        <w:rPr>
          <w:sz w:val="24"/>
          <w:szCs w:val="24"/>
        </w:rPr>
      </w:pPr>
      <w:r>
        <w:rPr>
          <w:sz w:val="24"/>
          <w:szCs w:val="24"/>
        </w:rPr>
        <w:t>Charles, S., Helgeson, V.</w:t>
      </w:r>
      <w:r w:rsidR="003768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S., &amp; Hausmann, L.  (2015, April). </w:t>
      </w:r>
      <w:r>
        <w:rPr>
          <w:i/>
          <w:sz w:val="24"/>
          <w:szCs w:val="24"/>
        </w:rPr>
        <w:t>Implicat</w:t>
      </w:r>
      <w:r w:rsidR="00023224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 xml:space="preserve">ons of the patient-physician relationship for satisfaction and adherence among adults with diabetes. </w:t>
      </w:r>
      <w:r w:rsidR="007000BC">
        <w:rPr>
          <w:sz w:val="24"/>
          <w:szCs w:val="24"/>
        </w:rPr>
        <w:t xml:space="preserve">Poster </w:t>
      </w:r>
      <w:r>
        <w:rPr>
          <w:sz w:val="24"/>
          <w:szCs w:val="24"/>
        </w:rPr>
        <w:t>presented at the 35</w:t>
      </w:r>
      <w:r w:rsidRPr="00F47C5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Meeting of the Society of Behavioral Medicine, San Antonio, TX.</w:t>
      </w:r>
    </w:p>
    <w:p w14:paraId="57A62526" w14:textId="3099644A" w:rsidR="00023224" w:rsidRPr="00D52DA2" w:rsidRDefault="00023224" w:rsidP="00D52DA2">
      <w:pPr>
        <w:ind w:firstLine="576"/>
        <w:rPr>
          <w:rStyle w:val="Emphasis"/>
          <w:i w:val="0"/>
          <w:color w:val="000000"/>
          <w:sz w:val="24"/>
          <w:szCs w:val="24"/>
        </w:rPr>
      </w:pPr>
      <w:r w:rsidRPr="00023224">
        <w:rPr>
          <w:sz w:val="24"/>
          <w:szCs w:val="24"/>
        </w:rPr>
        <w:lastRenderedPageBreak/>
        <w:t xml:space="preserve">Helgeson, V. S., </w:t>
      </w:r>
      <w:r w:rsidR="008237EF">
        <w:rPr>
          <w:sz w:val="24"/>
          <w:szCs w:val="24"/>
        </w:rPr>
        <w:t>Schliss</w:t>
      </w:r>
      <w:r w:rsidR="00376860">
        <w:rPr>
          <w:sz w:val="24"/>
          <w:szCs w:val="24"/>
        </w:rPr>
        <w:t xml:space="preserve">erman, S., Kim, P., &amp; Chen, S. </w:t>
      </w:r>
      <w:r w:rsidRPr="00023224">
        <w:rPr>
          <w:sz w:val="24"/>
          <w:szCs w:val="24"/>
        </w:rPr>
        <w:t xml:space="preserve">(2015, June). </w:t>
      </w:r>
      <w:r w:rsidR="00FD53D5">
        <w:rPr>
          <w:rStyle w:val="Emphasis"/>
          <w:color w:val="000000"/>
          <w:sz w:val="24"/>
          <w:szCs w:val="24"/>
        </w:rPr>
        <w:t>Young adults with type 1 diabetes: Partner i</w:t>
      </w:r>
      <w:r w:rsidRPr="00023224">
        <w:rPr>
          <w:rStyle w:val="Emphasis"/>
          <w:color w:val="000000"/>
          <w:sz w:val="24"/>
          <w:szCs w:val="24"/>
        </w:rPr>
        <w:t>nvolvement</w:t>
      </w:r>
      <w:r w:rsidR="00376860">
        <w:rPr>
          <w:rStyle w:val="Emphasis"/>
          <w:i w:val="0"/>
          <w:color w:val="000000"/>
          <w:sz w:val="24"/>
          <w:szCs w:val="24"/>
        </w:rPr>
        <w:t xml:space="preserve">. </w:t>
      </w:r>
      <w:r w:rsidR="007000BC">
        <w:rPr>
          <w:rStyle w:val="Emphasis"/>
          <w:i w:val="0"/>
          <w:color w:val="000000"/>
          <w:sz w:val="24"/>
          <w:szCs w:val="24"/>
        </w:rPr>
        <w:t xml:space="preserve">Poster </w:t>
      </w:r>
      <w:r w:rsidRPr="00023224">
        <w:rPr>
          <w:rStyle w:val="Emphasis"/>
          <w:i w:val="0"/>
          <w:color w:val="000000"/>
          <w:sz w:val="24"/>
          <w:szCs w:val="24"/>
        </w:rPr>
        <w:t>presented at the 75</w:t>
      </w:r>
      <w:r w:rsidRPr="00023224">
        <w:rPr>
          <w:rStyle w:val="Emphasis"/>
          <w:i w:val="0"/>
          <w:color w:val="000000"/>
          <w:sz w:val="24"/>
          <w:szCs w:val="24"/>
          <w:vertAlign w:val="superscript"/>
        </w:rPr>
        <w:t>th</w:t>
      </w:r>
      <w:r w:rsidRPr="00023224">
        <w:rPr>
          <w:rStyle w:val="Emphasis"/>
          <w:i w:val="0"/>
          <w:color w:val="000000"/>
          <w:sz w:val="24"/>
          <w:szCs w:val="24"/>
        </w:rPr>
        <w:t xml:space="preserve"> Scientific Sessions of the </w:t>
      </w:r>
      <w:r w:rsidRPr="00D52DA2">
        <w:rPr>
          <w:rStyle w:val="Emphasis"/>
          <w:i w:val="0"/>
          <w:color w:val="000000"/>
          <w:sz w:val="24"/>
          <w:szCs w:val="24"/>
        </w:rPr>
        <w:t>American Diabetes Association, Boston, MA.</w:t>
      </w:r>
    </w:p>
    <w:p w14:paraId="35E9FA4A" w14:textId="17B97FF5" w:rsidR="00D52DA2" w:rsidRPr="00D52DA2" w:rsidRDefault="00D52DA2" w:rsidP="00D52DA2">
      <w:pPr>
        <w:ind w:firstLine="576"/>
        <w:rPr>
          <w:sz w:val="24"/>
          <w:szCs w:val="24"/>
        </w:rPr>
      </w:pPr>
      <w:r w:rsidRPr="00D52DA2">
        <w:rPr>
          <w:sz w:val="24"/>
          <w:szCs w:val="24"/>
          <w:shd w:val="clear" w:color="auto" w:fill="FFFFFF"/>
        </w:rPr>
        <w:t>Baucom, K.</w:t>
      </w:r>
      <w:r w:rsidR="00376860">
        <w:rPr>
          <w:sz w:val="24"/>
          <w:szCs w:val="24"/>
          <w:shd w:val="clear" w:color="auto" w:fill="FFFFFF"/>
        </w:rPr>
        <w:t xml:space="preserve"> </w:t>
      </w:r>
      <w:r w:rsidRPr="00D52DA2">
        <w:rPr>
          <w:sz w:val="24"/>
          <w:szCs w:val="24"/>
          <w:shd w:val="clear" w:color="auto" w:fill="FFFFFF"/>
        </w:rPr>
        <w:t>J.</w:t>
      </w:r>
      <w:r w:rsidR="00376860">
        <w:rPr>
          <w:sz w:val="24"/>
          <w:szCs w:val="24"/>
          <w:shd w:val="clear" w:color="auto" w:fill="FFFFFF"/>
        </w:rPr>
        <w:t xml:space="preserve"> </w:t>
      </w:r>
      <w:r w:rsidRPr="00D52DA2">
        <w:rPr>
          <w:sz w:val="24"/>
          <w:szCs w:val="24"/>
          <w:shd w:val="clear" w:color="auto" w:fill="FFFFFF"/>
        </w:rPr>
        <w:t xml:space="preserve">W., Helgeson, V.S., &amp; Berg, C.A. (2015, November). </w:t>
      </w:r>
      <w:r w:rsidRPr="00D52DA2">
        <w:rPr>
          <w:i/>
          <w:iCs/>
          <w:sz w:val="24"/>
          <w:szCs w:val="24"/>
          <w:shd w:val="clear" w:color="auto" w:fill="FFFFFF"/>
        </w:rPr>
        <w:t>Dyadic communication in adults with type 1 diabetes and their partners.</w:t>
      </w:r>
      <w:r w:rsidRPr="00D52DA2">
        <w:rPr>
          <w:sz w:val="24"/>
          <w:szCs w:val="24"/>
          <w:shd w:val="clear" w:color="auto" w:fill="FFFFFF"/>
        </w:rPr>
        <w:t xml:space="preserve"> </w:t>
      </w:r>
      <w:r w:rsidR="00376860">
        <w:rPr>
          <w:sz w:val="24"/>
          <w:szCs w:val="24"/>
          <w:shd w:val="clear" w:color="auto" w:fill="FFFFFF"/>
        </w:rPr>
        <w:t xml:space="preserve">Poster presented at the </w:t>
      </w:r>
      <w:r w:rsidRPr="00D52DA2">
        <w:rPr>
          <w:rFonts w:cs="Arial"/>
          <w:sz w:val="24"/>
          <w:szCs w:val="24"/>
        </w:rPr>
        <w:t>Behavioral Medicine SIG Poster Exposition at the Association for Behavioral and Cognitive Therapies Convention, Chicago, IL.</w:t>
      </w:r>
    </w:p>
    <w:p w14:paraId="18800D85" w14:textId="775E9F2F" w:rsidR="006145CC" w:rsidRDefault="006145CC" w:rsidP="00F47C54">
      <w:pPr>
        <w:ind w:firstLine="576"/>
        <w:rPr>
          <w:sz w:val="24"/>
          <w:szCs w:val="24"/>
        </w:rPr>
      </w:pPr>
      <w:r>
        <w:rPr>
          <w:sz w:val="24"/>
          <w:szCs w:val="24"/>
        </w:rPr>
        <w:t>Van Vleet, M., Helgeson, V. S., Seltman, H. J., Korytkows</w:t>
      </w:r>
      <w:r w:rsidR="00376860">
        <w:rPr>
          <w:sz w:val="24"/>
          <w:szCs w:val="24"/>
        </w:rPr>
        <w:t>ki, M. T., &amp; Hausmann, L. R. M.</w:t>
      </w:r>
      <w:r>
        <w:rPr>
          <w:sz w:val="24"/>
          <w:szCs w:val="24"/>
        </w:rPr>
        <w:t xml:space="preserve"> (2016, March) </w:t>
      </w:r>
      <w:r>
        <w:rPr>
          <w:i/>
          <w:sz w:val="24"/>
          <w:szCs w:val="24"/>
        </w:rPr>
        <w:t xml:space="preserve">Implications of partner behavior for well-being among type 2 diabetes. </w:t>
      </w:r>
      <w:r>
        <w:rPr>
          <w:sz w:val="24"/>
          <w:szCs w:val="24"/>
        </w:rPr>
        <w:t>Poster presented at the 36</w:t>
      </w:r>
      <w:r w:rsidRPr="00F47C5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Meeting of the Society of Behavioral Medicine, Washington, D.C.</w:t>
      </w:r>
    </w:p>
    <w:p w14:paraId="620E7510" w14:textId="76306702" w:rsidR="006145CC" w:rsidRDefault="006145CC" w:rsidP="006145CC">
      <w:pPr>
        <w:ind w:firstLine="576"/>
        <w:rPr>
          <w:sz w:val="24"/>
          <w:szCs w:val="24"/>
        </w:rPr>
      </w:pPr>
      <w:r>
        <w:rPr>
          <w:sz w:val="24"/>
          <w:szCs w:val="24"/>
        </w:rPr>
        <w:t>Hochstedler, K., Helgeson, V. S., Zajdel, M., Seltman, H., K</w:t>
      </w:r>
      <w:r w:rsidR="00376860">
        <w:rPr>
          <w:sz w:val="24"/>
          <w:szCs w:val="24"/>
        </w:rPr>
        <w:t xml:space="preserve">orytkowski, M., &amp; Hausmann, L. </w:t>
      </w:r>
      <w:r>
        <w:rPr>
          <w:sz w:val="24"/>
          <w:szCs w:val="24"/>
        </w:rPr>
        <w:t xml:space="preserve">(2016, March). </w:t>
      </w:r>
      <w:r w:rsidRPr="006145CC">
        <w:rPr>
          <w:i/>
          <w:sz w:val="24"/>
          <w:szCs w:val="24"/>
        </w:rPr>
        <w:t>Relations of couples’ communal and noncommunal language to support and self-care for people with type 2 diabetes.</w:t>
      </w:r>
      <w:r w:rsidR="00376860">
        <w:rPr>
          <w:sz w:val="24"/>
          <w:szCs w:val="24"/>
        </w:rPr>
        <w:t xml:space="preserve"> </w:t>
      </w:r>
      <w:r>
        <w:rPr>
          <w:sz w:val="24"/>
          <w:szCs w:val="24"/>
        </w:rPr>
        <w:t>Poster presented at the 36</w:t>
      </w:r>
      <w:r w:rsidRPr="00F47C5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Meeting of the Society of Behavioral Medicine, Washington, D.C.</w:t>
      </w:r>
    </w:p>
    <w:p w14:paraId="03EFC56D" w14:textId="3BB3FF36" w:rsidR="006145CC" w:rsidRDefault="006145CC" w:rsidP="006145CC">
      <w:pPr>
        <w:ind w:firstLine="576"/>
        <w:rPr>
          <w:sz w:val="24"/>
          <w:szCs w:val="24"/>
        </w:rPr>
      </w:pPr>
      <w:r>
        <w:rPr>
          <w:sz w:val="24"/>
          <w:szCs w:val="24"/>
        </w:rPr>
        <w:t xml:space="preserve">Zajdel, M., Helgeson, V. S., Seltman, H. J., Korytkowski, M. T., &amp; Hausmann, L. R. M. </w:t>
      </w:r>
      <w:r w:rsidR="00294E11">
        <w:rPr>
          <w:sz w:val="24"/>
          <w:szCs w:val="24"/>
        </w:rPr>
        <w:t xml:space="preserve">(2016, March). </w:t>
      </w:r>
      <w:r>
        <w:rPr>
          <w:i/>
          <w:sz w:val="24"/>
          <w:szCs w:val="24"/>
        </w:rPr>
        <w:t xml:space="preserve">Measuring communal coping in type 2 diabetes using a multi-method approach. </w:t>
      </w:r>
      <w:r>
        <w:rPr>
          <w:sz w:val="24"/>
          <w:szCs w:val="24"/>
        </w:rPr>
        <w:t>Poster presented at the 36</w:t>
      </w:r>
      <w:r w:rsidRPr="00F47C5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Meeting of the Society of Behavioral Medicine, Washington, D.C.</w:t>
      </w:r>
    </w:p>
    <w:p w14:paraId="2C81A1C4" w14:textId="311674FD" w:rsidR="006145CC" w:rsidRDefault="006145CC" w:rsidP="009C2D9A">
      <w:pPr>
        <w:ind w:firstLine="576"/>
        <w:rPr>
          <w:sz w:val="24"/>
          <w:szCs w:val="24"/>
        </w:rPr>
      </w:pPr>
      <w:r>
        <w:rPr>
          <w:sz w:val="24"/>
          <w:szCs w:val="24"/>
        </w:rPr>
        <w:t xml:space="preserve">Charles, S., Helgeson, V. S., Hausmann, L., </w:t>
      </w:r>
      <w:r w:rsidR="00376860">
        <w:rPr>
          <w:sz w:val="24"/>
          <w:szCs w:val="24"/>
        </w:rPr>
        <w:t xml:space="preserve">Korytkowski, M., &amp; Seltman, H. </w:t>
      </w:r>
      <w:r>
        <w:rPr>
          <w:sz w:val="24"/>
          <w:szCs w:val="24"/>
        </w:rPr>
        <w:t xml:space="preserve">(2016, March). </w:t>
      </w:r>
      <w:r>
        <w:rPr>
          <w:i/>
          <w:sz w:val="24"/>
          <w:szCs w:val="24"/>
        </w:rPr>
        <w:t>Implications of physician-patient sex conco</w:t>
      </w:r>
      <w:r w:rsidR="00376860">
        <w:rPr>
          <w:i/>
          <w:sz w:val="24"/>
          <w:szCs w:val="24"/>
        </w:rPr>
        <w:t>rdance for diabetes management.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Poster presented at the 36</w:t>
      </w:r>
      <w:r w:rsidRPr="00F47C5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Meeting of the Society of Behavioral Medicine, Washington, D.C.</w:t>
      </w:r>
    </w:p>
    <w:p w14:paraId="2E3E0E3B" w14:textId="2006A0F9" w:rsidR="009C2D9A" w:rsidRDefault="009C2D9A" w:rsidP="009C2D9A">
      <w:pPr>
        <w:ind w:firstLine="576"/>
        <w:rPr>
          <w:sz w:val="24"/>
          <w:szCs w:val="24"/>
        </w:rPr>
      </w:pPr>
      <w:r>
        <w:rPr>
          <w:sz w:val="24"/>
          <w:szCs w:val="24"/>
        </w:rPr>
        <w:t>Helgeson, V. S., Seltman, H., Becker, D., Libman, I., &amp; Orchard, T</w:t>
      </w:r>
      <w:r w:rsidRPr="009C2D9A">
        <w:rPr>
          <w:i/>
          <w:sz w:val="24"/>
          <w:szCs w:val="24"/>
        </w:rPr>
        <w:t xml:space="preserve">. </w:t>
      </w:r>
      <w:r w:rsidR="001F7201" w:rsidRPr="001F7201">
        <w:rPr>
          <w:sz w:val="24"/>
          <w:szCs w:val="24"/>
        </w:rPr>
        <w:t>(2016, March).</w:t>
      </w:r>
      <w:r w:rsidR="001F7201">
        <w:rPr>
          <w:i/>
          <w:sz w:val="24"/>
          <w:szCs w:val="24"/>
        </w:rPr>
        <w:t xml:space="preserve"> </w:t>
      </w:r>
      <w:r w:rsidRPr="009C2D9A">
        <w:rPr>
          <w:i/>
          <w:sz w:val="24"/>
          <w:szCs w:val="24"/>
        </w:rPr>
        <w:t>Comparison of emerging adults with and without type 1 diab</w:t>
      </w:r>
      <w:r w:rsidR="00376860">
        <w:rPr>
          <w:i/>
          <w:sz w:val="24"/>
          <w:szCs w:val="24"/>
        </w:rPr>
        <w:t xml:space="preserve">etes on psychosocial outcomes: </w:t>
      </w:r>
      <w:r w:rsidRPr="009C2D9A">
        <w:rPr>
          <w:i/>
          <w:sz w:val="24"/>
          <w:szCs w:val="24"/>
        </w:rPr>
        <w:t>An 11-year follow-up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Poster presented at the 36</w:t>
      </w:r>
      <w:r w:rsidRPr="00F47C5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Meeting of the Society of Behavioral Medicine, Washington, D.C.</w:t>
      </w:r>
    </w:p>
    <w:p w14:paraId="1E1A24B1" w14:textId="52AB534A" w:rsidR="00631C99" w:rsidRDefault="00631C99" w:rsidP="00631C99">
      <w:pPr>
        <w:ind w:firstLine="576"/>
        <w:rPr>
          <w:sz w:val="24"/>
          <w:szCs w:val="24"/>
        </w:rPr>
      </w:pPr>
      <w:r>
        <w:rPr>
          <w:sz w:val="24"/>
          <w:szCs w:val="24"/>
        </w:rPr>
        <w:t xml:space="preserve">Kelly, C., Berg, C. A., &amp; Helgeson, V. </w:t>
      </w:r>
      <w:r w:rsidR="001F7201" w:rsidRPr="001F7201">
        <w:rPr>
          <w:sz w:val="24"/>
          <w:szCs w:val="24"/>
        </w:rPr>
        <w:t>(2016, March).</w:t>
      </w:r>
      <w:r w:rsidR="001F720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Diabetes distress in type 1</w:t>
      </w:r>
      <w:r w:rsidR="00376860">
        <w:rPr>
          <w:i/>
          <w:sz w:val="24"/>
          <w:szCs w:val="24"/>
        </w:rPr>
        <w:t xml:space="preserve"> diabetes: A lifespan approach.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Poster presented at the 36</w:t>
      </w:r>
      <w:r w:rsidRPr="00F47C5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Meeting of the Society of Behavioral Medicine, Washington, D.C.</w:t>
      </w:r>
    </w:p>
    <w:p w14:paraId="01591269" w14:textId="12E4D5DC" w:rsidR="00631C99" w:rsidRDefault="00631C99" w:rsidP="00631C99">
      <w:pPr>
        <w:ind w:firstLine="576"/>
        <w:rPr>
          <w:sz w:val="24"/>
          <w:szCs w:val="24"/>
        </w:rPr>
      </w:pPr>
      <w:r>
        <w:rPr>
          <w:sz w:val="24"/>
          <w:szCs w:val="24"/>
        </w:rPr>
        <w:t>Berg, C., Hel</w:t>
      </w:r>
      <w:r w:rsidR="007751A6">
        <w:rPr>
          <w:sz w:val="24"/>
          <w:szCs w:val="24"/>
        </w:rPr>
        <w:t>g</w:t>
      </w:r>
      <w:r>
        <w:rPr>
          <w:sz w:val="24"/>
          <w:szCs w:val="24"/>
        </w:rPr>
        <w:t>eson, V., Queen, T., Van Vleet, M., Fuessel-Herrmann, D., Huntbach, B., Kelly, C., Rus</w:t>
      </w:r>
      <w:r w:rsidR="00376860">
        <w:rPr>
          <w:sz w:val="24"/>
          <w:szCs w:val="24"/>
        </w:rPr>
        <w:t xml:space="preserve">so, M., Baucom, K., Ramsay, M. </w:t>
      </w:r>
      <w:r w:rsidR="001F7201" w:rsidRPr="001F7201">
        <w:rPr>
          <w:sz w:val="24"/>
          <w:szCs w:val="24"/>
        </w:rPr>
        <w:t>(2016, March).</w:t>
      </w:r>
      <w:r w:rsidR="001F720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Disclosure to partner and self-regulation of type 1 diabet</w:t>
      </w:r>
      <w:r w:rsidR="00376860">
        <w:rPr>
          <w:i/>
          <w:sz w:val="24"/>
          <w:szCs w:val="24"/>
        </w:rPr>
        <w:t>es in couples during adulthood.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Paper presented at the 36</w:t>
      </w:r>
      <w:r w:rsidRPr="00F47C5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Meeting of the Society of Behavioral Medicine, Washington, D.C. </w:t>
      </w:r>
    </w:p>
    <w:p w14:paraId="41CF5F83" w14:textId="77A7111F" w:rsidR="009C2D9A" w:rsidRPr="001F7201" w:rsidRDefault="001F7201" w:rsidP="0021156A">
      <w:pPr>
        <w:ind w:firstLine="576"/>
        <w:rPr>
          <w:sz w:val="24"/>
          <w:szCs w:val="24"/>
        </w:rPr>
      </w:pPr>
      <w:r>
        <w:rPr>
          <w:sz w:val="24"/>
          <w:szCs w:val="24"/>
        </w:rPr>
        <w:t xml:space="preserve">Helgeson, V. S., Libman, I., Orchard, T., Becker, D., &amp; Seltman, H. (2016, June). </w:t>
      </w:r>
      <w:r w:rsidR="00FD53D5">
        <w:rPr>
          <w:i/>
          <w:sz w:val="24"/>
          <w:szCs w:val="24"/>
        </w:rPr>
        <w:t>Rates and predictors of diabetes-related complications in young a</w:t>
      </w:r>
      <w:r>
        <w:rPr>
          <w:i/>
          <w:sz w:val="24"/>
          <w:szCs w:val="24"/>
        </w:rPr>
        <w:t xml:space="preserve">dults with T1D. </w:t>
      </w:r>
      <w:r>
        <w:rPr>
          <w:sz w:val="24"/>
          <w:szCs w:val="24"/>
        </w:rPr>
        <w:t>Poster presented at the 76</w:t>
      </w:r>
      <w:r w:rsidRPr="001F720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Scientific Sessions of the </w:t>
      </w:r>
      <w:r w:rsidR="00376860">
        <w:rPr>
          <w:sz w:val="24"/>
          <w:szCs w:val="24"/>
        </w:rPr>
        <w:t xml:space="preserve">American Diabetes Association, </w:t>
      </w:r>
      <w:r>
        <w:rPr>
          <w:sz w:val="24"/>
          <w:szCs w:val="24"/>
        </w:rPr>
        <w:t>New Orleans, LA.</w:t>
      </w:r>
    </w:p>
    <w:p w14:paraId="74DBBBDB" w14:textId="75E1E751" w:rsidR="001F7201" w:rsidRPr="000A3F87" w:rsidRDefault="000A3F87" w:rsidP="001F7201">
      <w:pPr>
        <w:rPr>
          <w:sz w:val="24"/>
        </w:rPr>
      </w:pPr>
      <w:r>
        <w:rPr>
          <w:sz w:val="24"/>
        </w:rPr>
        <w:tab/>
        <w:t>Helgeson, V. S.</w:t>
      </w:r>
      <w:r w:rsidR="000354A1">
        <w:rPr>
          <w:sz w:val="24"/>
        </w:rPr>
        <w:t>, Hochstedler, K., &amp; Essien, I.</w:t>
      </w:r>
      <w:r>
        <w:rPr>
          <w:sz w:val="24"/>
        </w:rPr>
        <w:t xml:space="preserve"> (2016, July). </w:t>
      </w:r>
      <w:r w:rsidR="007751A6">
        <w:rPr>
          <w:i/>
          <w:sz w:val="24"/>
        </w:rPr>
        <w:t>Effects of manipulated commu</w:t>
      </w:r>
      <w:r>
        <w:rPr>
          <w:i/>
          <w:sz w:val="24"/>
        </w:rPr>
        <w:t xml:space="preserve">nal coping on dating couples coping with a stressor. </w:t>
      </w:r>
      <w:r w:rsidRPr="000A3F87">
        <w:rPr>
          <w:sz w:val="24"/>
        </w:rPr>
        <w:t>Paper presented at the International Association of Relationship Res</w:t>
      </w:r>
      <w:r w:rsidR="0073316F">
        <w:rPr>
          <w:sz w:val="24"/>
        </w:rPr>
        <w:t>e</w:t>
      </w:r>
      <w:r w:rsidRPr="000A3F87">
        <w:rPr>
          <w:sz w:val="24"/>
        </w:rPr>
        <w:t>arch</w:t>
      </w:r>
      <w:r w:rsidR="00721FD1">
        <w:rPr>
          <w:sz w:val="24"/>
        </w:rPr>
        <w:t>, Toronto, Canada</w:t>
      </w:r>
      <w:r w:rsidRPr="000A3F87">
        <w:rPr>
          <w:sz w:val="24"/>
        </w:rPr>
        <w:t>.</w:t>
      </w:r>
    </w:p>
    <w:p w14:paraId="26E3F7B5" w14:textId="1A3ECA41" w:rsidR="000A3F87" w:rsidRPr="00851F1C" w:rsidRDefault="00376860" w:rsidP="001F7201">
      <w:r>
        <w:rPr>
          <w:sz w:val="24"/>
        </w:rPr>
        <w:tab/>
        <w:t>Van Vleet, M., Helgeson, V. S.</w:t>
      </w:r>
      <w:r w:rsidR="000A3F87">
        <w:rPr>
          <w:sz w:val="24"/>
        </w:rPr>
        <w:t xml:space="preserve"> (2016, July). </w:t>
      </w:r>
      <w:r w:rsidR="00FD53D5">
        <w:rPr>
          <w:i/>
          <w:sz w:val="24"/>
          <w:szCs w:val="24"/>
        </w:rPr>
        <w:t>The impact of communal c</w:t>
      </w:r>
      <w:r w:rsidR="00851F1C" w:rsidRPr="00851F1C">
        <w:rPr>
          <w:i/>
          <w:sz w:val="24"/>
          <w:szCs w:val="24"/>
        </w:rPr>
        <w:t xml:space="preserve">oping on </w:t>
      </w:r>
      <w:r w:rsidR="00FD53D5">
        <w:rPr>
          <w:i/>
          <w:sz w:val="24"/>
          <w:szCs w:val="24"/>
        </w:rPr>
        <w:t xml:space="preserve">relationship well-being and perceptions of diabetes stressors among couples coping with </w:t>
      </w:r>
      <w:r>
        <w:rPr>
          <w:i/>
          <w:sz w:val="24"/>
          <w:szCs w:val="24"/>
        </w:rPr>
        <w:t>t</w:t>
      </w:r>
      <w:r w:rsidR="00FD53D5">
        <w:rPr>
          <w:i/>
          <w:sz w:val="24"/>
          <w:szCs w:val="24"/>
        </w:rPr>
        <w:t>ype 2 d</w:t>
      </w:r>
      <w:r w:rsidR="00851F1C" w:rsidRPr="00851F1C">
        <w:rPr>
          <w:i/>
          <w:sz w:val="24"/>
          <w:szCs w:val="24"/>
        </w:rPr>
        <w:t>iabetes</w:t>
      </w:r>
      <w:r w:rsidR="00851F1C">
        <w:t xml:space="preserve">. </w:t>
      </w:r>
      <w:r w:rsidR="000A3F87" w:rsidRPr="000A3F87">
        <w:rPr>
          <w:sz w:val="24"/>
        </w:rPr>
        <w:t>Paper presented at the International Association of Relationship Research</w:t>
      </w:r>
      <w:r w:rsidR="00721FD1">
        <w:rPr>
          <w:sz w:val="24"/>
        </w:rPr>
        <w:t>, Toronto, Canada</w:t>
      </w:r>
      <w:r w:rsidR="000A3F87" w:rsidRPr="000A3F87">
        <w:rPr>
          <w:sz w:val="24"/>
        </w:rPr>
        <w:t xml:space="preserve">. </w:t>
      </w:r>
    </w:p>
    <w:p w14:paraId="0597AE3B" w14:textId="3DB66B4A" w:rsidR="000A3F87" w:rsidRDefault="00376860" w:rsidP="000A3F87">
      <w:pPr>
        <w:rPr>
          <w:sz w:val="24"/>
        </w:rPr>
      </w:pPr>
      <w:r>
        <w:rPr>
          <w:sz w:val="24"/>
        </w:rPr>
        <w:tab/>
        <w:t>Jakubiak, B., Helgeson, V. S.</w:t>
      </w:r>
      <w:r w:rsidR="000A3F87">
        <w:rPr>
          <w:sz w:val="24"/>
        </w:rPr>
        <w:t xml:space="preserve"> (2016, July). </w:t>
      </w:r>
      <w:r w:rsidR="00FD53D5">
        <w:rPr>
          <w:i/>
          <w:color w:val="080808"/>
          <w:sz w:val="24"/>
          <w:szCs w:val="24"/>
        </w:rPr>
        <w:t>Implicit and explicit c</w:t>
      </w:r>
      <w:r w:rsidR="003E4683" w:rsidRPr="003E4683">
        <w:rPr>
          <w:i/>
          <w:color w:val="080808"/>
          <w:sz w:val="24"/>
          <w:szCs w:val="24"/>
        </w:rPr>
        <w:t>ommun</w:t>
      </w:r>
      <w:r w:rsidR="00FD53D5">
        <w:rPr>
          <w:i/>
          <w:color w:val="080808"/>
          <w:sz w:val="24"/>
          <w:szCs w:val="24"/>
        </w:rPr>
        <w:t xml:space="preserve">al coping in couples with recently diagnosed </w:t>
      </w:r>
      <w:r>
        <w:rPr>
          <w:i/>
          <w:color w:val="080808"/>
          <w:sz w:val="24"/>
          <w:szCs w:val="24"/>
        </w:rPr>
        <w:t>t</w:t>
      </w:r>
      <w:r w:rsidR="00FD53D5">
        <w:rPr>
          <w:i/>
          <w:color w:val="080808"/>
          <w:sz w:val="24"/>
          <w:szCs w:val="24"/>
        </w:rPr>
        <w:t>ype 2 d</w:t>
      </w:r>
      <w:r w:rsidR="003E4683" w:rsidRPr="003E4683">
        <w:rPr>
          <w:i/>
          <w:color w:val="080808"/>
          <w:sz w:val="24"/>
          <w:szCs w:val="24"/>
        </w:rPr>
        <w:t>iabetes</w:t>
      </w:r>
      <w:r w:rsidR="003E4683">
        <w:rPr>
          <w:i/>
          <w:color w:val="080808"/>
          <w:sz w:val="24"/>
          <w:szCs w:val="24"/>
        </w:rPr>
        <w:t>.</w:t>
      </w:r>
      <w:r w:rsidR="003E4683">
        <w:t xml:space="preserve"> </w:t>
      </w:r>
      <w:r w:rsidR="000A3F87" w:rsidRPr="000A3F87">
        <w:rPr>
          <w:sz w:val="24"/>
        </w:rPr>
        <w:t>Paper presented at the International Association of Relationship Research</w:t>
      </w:r>
      <w:r w:rsidR="00721FD1">
        <w:rPr>
          <w:sz w:val="24"/>
        </w:rPr>
        <w:t>, Toronto, Canada</w:t>
      </w:r>
      <w:r w:rsidR="000A3F87" w:rsidRPr="000A3F87">
        <w:rPr>
          <w:sz w:val="24"/>
        </w:rPr>
        <w:t xml:space="preserve">. </w:t>
      </w:r>
    </w:p>
    <w:p w14:paraId="3451551B" w14:textId="10A3880D" w:rsidR="005D28BD" w:rsidRPr="00736E15" w:rsidRDefault="007F5505" w:rsidP="005D28BD">
      <w:pPr>
        <w:ind w:firstLine="576"/>
        <w:rPr>
          <w:sz w:val="24"/>
          <w:szCs w:val="24"/>
        </w:rPr>
      </w:pPr>
      <w:r w:rsidRPr="00736E15">
        <w:rPr>
          <w:sz w:val="24"/>
          <w:szCs w:val="24"/>
        </w:rPr>
        <w:lastRenderedPageBreak/>
        <w:t xml:space="preserve">Helgeson, V. S., Seltman, H., Korytkowski, M., &amp; Hausmann, L. </w:t>
      </w:r>
      <w:r w:rsidR="005D28BD" w:rsidRPr="00736E15">
        <w:rPr>
          <w:sz w:val="24"/>
          <w:szCs w:val="24"/>
        </w:rPr>
        <w:t xml:space="preserve">(2017, March). </w:t>
      </w:r>
      <w:r w:rsidR="00736E15">
        <w:rPr>
          <w:i/>
          <w:sz w:val="24"/>
          <w:szCs w:val="24"/>
        </w:rPr>
        <w:t>Benefits of communal coping in couples with Type 2 diabetes limited by spouse unmitigated c</w:t>
      </w:r>
      <w:r w:rsidR="005D28BD" w:rsidRPr="00736E15">
        <w:rPr>
          <w:i/>
          <w:sz w:val="24"/>
          <w:szCs w:val="24"/>
        </w:rPr>
        <w:t>ommunion.</w:t>
      </w:r>
      <w:r w:rsidR="005D28BD" w:rsidRPr="00736E15">
        <w:rPr>
          <w:sz w:val="24"/>
          <w:szCs w:val="24"/>
        </w:rPr>
        <w:t xml:space="preserve">  Paper presented at the </w:t>
      </w:r>
      <w:r w:rsidR="002502C1">
        <w:rPr>
          <w:sz w:val="24"/>
          <w:szCs w:val="24"/>
        </w:rPr>
        <w:t>at the 37</w:t>
      </w:r>
      <w:r w:rsidR="002502C1" w:rsidRPr="00F47C54">
        <w:rPr>
          <w:sz w:val="24"/>
          <w:szCs w:val="24"/>
          <w:vertAlign w:val="superscript"/>
        </w:rPr>
        <w:t>th</w:t>
      </w:r>
      <w:r w:rsidR="002502C1">
        <w:rPr>
          <w:sz w:val="24"/>
          <w:szCs w:val="24"/>
        </w:rPr>
        <w:t xml:space="preserve"> Annual Meeting of the </w:t>
      </w:r>
      <w:r w:rsidR="00F73726">
        <w:rPr>
          <w:sz w:val="24"/>
          <w:szCs w:val="24"/>
        </w:rPr>
        <w:t xml:space="preserve">Society of Behavioral Medicine, </w:t>
      </w:r>
      <w:r w:rsidR="002502C1">
        <w:rPr>
          <w:sz w:val="24"/>
          <w:szCs w:val="24"/>
        </w:rPr>
        <w:t>San Diego, CA.</w:t>
      </w:r>
    </w:p>
    <w:p w14:paraId="2CC2B12D" w14:textId="7E92A6BB" w:rsidR="001F7201" w:rsidRPr="00736E15" w:rsidRDefault="00053AA7" w:rsidP="00053AA7">
      <w:pPr>
        <w:ind w:firstLine="576"/>
        <w:rPr>
          <w:sz w:val="24"/>
          <w:szCs w:val="24"/>
        </w:rPr>
      </w:pPr>
      <w:r w:rsidRPr="00736E15">
        <w:rPr>
          <w:sz w:val="24"/>
          <w:szCs w:val="24"/>
        </w:rPr>
        <w:t>Helgeson, V. S.</w:t>
      </w:r>
      <w:r w:rsidR="00B965B7" w:rsidRPr="00736E15">
        <w:rPr>
          <w:sz w:val="24"/>
          <w:szCs w:val="24"/>
        </w:rPr>
        <w:t xml:space="preserve">., Seltman, H., Orchard, T., Becker, D., &amp; Libman, I. </w:t>
      </w:r>
      <w:r w:rsidRPr="00736E15">
        <w:rPr>
          <w:sz w:val="24"/>
          <w:szCs w:val="24"/>
        </w:rPr>
        <w:t xml:space="preserve"> (2017, March). </w:t>
      </w:r>
      <w:r w:rsidR="00736E15">
        <w:rPr>
          <w:i/>
          <w:sz w:val="24"/>
          <w:szCs w:val="24"/>
        </w:rPr>
        <w:t>Youth with Type 1 diabetes: Psychosocial predictors of risk f</w:t>
      </w:r>
      <w:r w:rsidRPr="00736E15">
        <w:rPr>
          <w:i/>
          <w:sz w:val="24"/>
          <w:szCs w:val="24"/>
        </w:rPr>
        <w:t>actors an</w:t>
      </w:r>
      <w:r w:rsidR="00736E15">
        <w:rPr>
          <w:i/>
          <w:sz w:val="24"/>
          <w:szCs w:val="24"/>
        </w:rPr>
        <w:t>d diabetes</w:t>
      </w:r>
      <w:r w:rsidR="007202F9">
        <w:rPr>
          <w:i/>
          <w:sz w:val="24"/>
          <w:szCs w:val="24"/>
        </w:rPr>
        <w:t>-related complications 11 years l</w:t>
      </w:r>
      <w:r w:rsidRPr="00736E15">
        <w:rPr>
          <w:i/>
          <w:sz w:val="24"/>
          <w:szCs w:val="24"/>
        </w:rPr>
        <w:t>ater</w:t>
      </w:r>
      <w:r w:rsidR="00BF2D5F" w:rsidRPr="00736E15">
        <w:rPr>
          <w:i/>
          <w:sz w:val="24"/>
          <w:szCs w:val="24"/>
        </w:rPr>
        <w:t>.</w:t>
      </w:r>
      <w:r w:rsidR="002502C1">
        <w:rPr>
          <w:sz w:val="24"/>
          <w:szCs w:val="24"/>
        </w:rPr>
        <w:t xml:space="preserve"> Paper presented at the 37</w:t>
      </w:r>
      <w:r w:rsidR="002502C1" w:rsidRPr="00F47C54">
        <w:rPr>
          <w:sz w:val="24"/>
          <w:szCs w:val="24"/>
          <w:vertAlign w:val="superscript"/>
        </w:rPr>
        <w:t>th</w:t>
      </w:r>
      <w:r w:rsidR="002502C1">
        <w:rPr>
          <w:sz w:val="24"/>
          <w:szCs w:val="24"/>
        </w:rPr>
        <w:t xml:space="preserve"> Annual Meeting of the </w:t>
      </w:r>
      <w:r w:rsidR="00F73726">
        <w:rPr>
          <w:sz w:val="24"/>
          <w:szCs w:val="24"/>
        </w:rPr>
        <w:t xml:space="preserve">Society of Behavioral Medicine, </w:t>
      </w:r>
      <w:r w:rsidR="002502C1">
        <w:rPr>
          <w:sz w:val="24"/>
          <w:szCs w:val="24"/>
        </w:rPr>
        <w:t>San Diego, CA.</w:t>
      </w:r>
    </w:p>
    <w:p w14:paraId="0D35D261" w14:textId="7BE15C74" w:rsidR="00BF2D5F" w:rsidRPr="00736E15" w:rsidRDefault="00BF2D5F" w:rsidP="00736E15">
      <w:pPr>
        <w:ind w:firstLine="576"/>
        <w:rPr>
          <w:sz w:val="24"/>
          <w:szCs w:val="24"/>
        </w:rPr>
      </w:pPr>
      <w:r w:rsidRPr="00736E15">
        <w:rPr>
          <w:sz w:val="24"/>
          <w:szCs w:val="24"/>
        </w:rPr>
        <w:t xml:space="preserve">Helgeson, V. S., Van Vleet, M., Kelly, C., Korytkowski, M., &amp; Berg, C. A.  (2017, March).  </w:t>
      </w:r>
      <w:r w:rsidR="00736E15">
        <w:rPr>
          <w:i/>
          <w:sz w:val="24"/>
          <w:szCs w:val="24"/>
        </w:rPr>
        <w:t>Links of patient and spouse communal a</w:t>
      </w:r>
      <w:r w:rsidRPr="00736E15">
        <w:rPr>
          <w:i/>
          <w:sz w:val="24"/>
          <w:szCs w:val="24"/>
        </w:rPr>
        <w:t xml:space="preserve">ppraisals to </w:t>
      </w:r>
      <w:r w:rsidR="00736E15">
        <w:rPr>
          <w:i/>
          <w:sz w:val="24"/>
          <w:szCs w:val="24"/>
        </w:rPr>
        <w:t>r</w:t>
      </w:r>
      <w:r w:rsidRPr="00736E15">
        <w:rPr>
          <w:i/>
          <w:sz w:val="24"/>
          <w:szCs w:val="24"/>
        </w:rPr>
        <w:t xml:space="preserve">elational and </w:t>
      </w:r>
      <w:r w:rsidR="00736E15">
        <w:rPr>
          <w:i/>
          <w:sz w:val="24"/>
          <w:szCs w:val="24"/>
        </w:rPr>
        <w:t>health o</w:t>
      </w:r>
      <w:r w:rsidRPr="00736E15">
        <w:rPr>
          <w:i/>
          <w:sz w:val="24"/>
          <w:szCs w:val="24"/>
        </w:rPr>
        <w:t xml:space="preserve">utcomes. </w:t>
      </w:r>
      <w:r w:rsidRPr="00173561">
        <w:rPr>
          <w:sz w:val="24"/>
          <w:szCs w:val="24"/>
        </w:rPr>
        <w:t xml:space="preserve">Symposium paper presented </w:t>
      </w:r>
      <w:r w:rsidR="002502C1">
        <w:rPr>
          <w:sz w:val="24"/>
          <w:szCs w:val="24"/>
        </w:rPr>
        <w:t>at the 37</w:t>
      </w:r>
      <w:r w:rsidR="002502C1" w:rsidRPr="00F47C54">
        <w:rPr>
          <w:sz w:val="24"/>
          <w:szCs w:val="24"/>
          <w:vertAlign w:val="superscript"/>
        </w:rPr>
        <w:t>th</w:t>
      </w:r>
      <w:r w:rsidR="002502C1">
        <w:rPr>
          <w:sz w:val="24"/>
          <w:szCs w:val="24"/>
        </w:rPr>
        <w:t xml:space="preserve"> Annual Meeting of </w:t>
      </w:r>
      <w:r w:rsidRPr="00173561">
        <w:rPr>
          <w:sz w:val="24"/>
          <w:szCs w:val="24"/>
        </w:rPr>
        <w:t>the</w:t>
      </w:r>
      <w:r w:rsidR="00F73726">
        <w:rPr>
          <w:sz w:val="24"/>
          <w:szCs w:val="24"/>
        </w:rPr>
        <w:t xml:space="preserve"> Society of Behavioral Medicine, </w:t>
      </w:r>
      <w:r w:rsidR="002502C1">
        <w:rPr>
          <w:sz w:val="24"/>
          <w:szCs w:val="24"/>
        </w:rPr>
        <w:t xml:space="preserve">San Diego, CA. </w:t>
      </w:r>
      <w:r w:rsidRPr="00736E15">
        <w:rPr>
          <w:sz w:val="24"/>
          <w:szCs w:val="24"/>
        </w:rPr>
        <w:t xml:space="preserve"> </w:t>
      </w:r>
    </w:p>
    <w:p w14:paraId="20DFD660" w14:textId="1E0D8814" w:rsidR="009B2B04" w:rsidRPr="00736E15" w:rsidRDefault="009B2B04" w:rsidP="009B2B04">
      <w:pPr>
        <w:ind w:firstLine="576"/>
        <w:rPr>
          <w:sz w:val="24"/>
          <w:szCs w:val="24"/>
        </w:rPr>
      </w:pPr>
      <w:r w:rsidRPr="00736E15">
        <w:rPr>
          <w:sz w:val="24"/>
          <w:szCs w:val="24"/>
        </w:rPr>
        <w:t>Zajdel, M., Helgeson, V. S., Seltman, H. J., &amp; Korytkowski, M. T.  (2017, March).</w:t>
      </w:r>
      <w:r w:rsidR="00736E15">
        <w:rPr>
          <w:sz w:val="24"/>
          <w:szCs w:val="24"/>
        </w:rPr>
        <w:t xml:space="preserve"> </w:t>
      </w:r>
      <w:r w:rsidRPr="00736E15">
        <w:rPr>
          <w:i/>
          <w:sz w:val="24"/>
          <w:szCs w:val="24"/>
        </w:rPr>
        <w:t xml:space="preserve">Links of </w:t>
      </w:r>
      <w:r w:rsidR="00736E15">
        <w:rPr>
          <w:i/>
          <w:sz w:val="24"/>
          <w:szCs w:val="24"/>
        </w:rPr>
        <w:t>c</w:t>
      </w:r>
      <w:r w:rsidRPr="00736E15">
        <w:rPr>
          <w:i/>
          <w:sz w:val="24"/>
          <w:szCs w:val="24"/>
        </w:rPr>
        <w:t>ommuna</w:t>
      </w:r>
      <w:r w:rsidR="00736E15">
        <w:rPr>
          <w:i/>
          <w:sz w:val="24"/>
          <w:szCs w:val="24"/>
        </w:rPr>
        <w:t>l c</w:t>
      </w:r>
      <w:r w:rsidRPr="00736E15">
        <w:rPr>
          <w:i/>
          <w:sz w:val="24"/>
          <w:szCs w:val="24"/>
        </w:rPr>
        <w:t xml:space="preserve">oping </w:t>
      </w:r>
      <w:r w:rsidR="00736E15">
        <w:rPr>
          <w:i/>
          <w:sz w:val="24"/>
          <w:szCs w:val="24"/>
        </w:rPr>
        <w:t>to mood and self-care b</w:t>
      </w:r>
      <w:r w:rsidRPr="00736E15">
        <w:rPr>
          <w:i/>
          <w:sz w:val="24"/>
          <w:szCs w:val="24"/>
        </w:rPr>
        <w:t xml:space="preserve">ehavior </w:t>
      </w:r>
      <w:r w:rsidR="00736E15">
        <w:rPr>
          <w:i/>
          <w:sz w:val="24"/>
          <w:szCs w:val="24"/>
        </w:rPr>
        <w:t>in Type 2 d</w:t>
      </w:r>
      <w:r w:rsidRPr="00736E15">
        <w:rPr>
          <w:i/>
          <w:sz w:val="24"/>
          <w:szCs w:val="24"/>
        </w:rPr>
        <w:t>iabetes</w:t>
      </w:r>
      <w:r w:rsidR="00736E15">
        <w:rPr>
          <w:i/>
          <w:sz w:val="24"/>
          <w:szCs w:val="24"/>
        </w:rPr>
        <w:t>: A daily diary s</w:t>
      </w:r>
      <w:r w:rsidRPr="00736E15">
        <w:rPr>
          <w:i/>
          <w:sz w:val="24"/>
          <w:szCs w:val="24"/>
        </w:rPr>
        <w:t>tudy</w:t>
      </w:r>
      <w:r w:rsidR="008921E6">
        <w:rPr>
          <w:sz w:val="24"/>
          <w:szCs w:val="24"/>
        </w:rPr>
        <w:t>. Poster</w:t>
      </w:r>
      <w:r w:rsidRPr="00736E15">
        <w:rPr>
          <w:sz w:val="24"/>
          <w:szCs w:val="24"/>
        </w:rPr>
        <w:t xml:space="preserve"> presented </w:t>
      </w:r>
      <w:r w:rsidR="002502C1">
        <w:rPr>
          <w:sz w:val="24"/>
          <w:szCs w:val="24"/>
        </w:rPr>
        <w:t>at the 37</w:t>
      </w:r>
      <w:r w:rsidR="002502C1" w:rsidRPr="00F47C54">
        <w:rPr>
          <w:sz w:val="24"/>
          <w:szCs w:val="24"/>
          <w:vertAlign w:val="superscript"/>
        </w:rPr>
        <w:t>th</w:t>
      </w:r>
      <w:r w:rsidR="002502C1">
        <w:rPr>
          <w:sz w:val="24"/>
          <w:szCs w:val="24"/>
        </w:rPr>
        <w:t xml:space="preserve"> Annual Meeting of </w:t>
      </w:r>
      <w:r w:rsidRPr="00736E15">
        <w:rPr>
          <w:sz w:val="24"/>
          <w:szCs w:val="24"/>
        </w:rPr>
        <w:t>the</w:t>
      </w:r>
      <w:r w:rsidR="00F73726">
        <w:rPr>
          <w:sz w:val="24"/>
          <w:szCs w:val="24"/>
        </w:rPr>
        <w:t xml:space="preserve"> Society of Behavioral Medicine, </w:t>
      </w:r>
      <w:r w:rsidR="002502C1">
        <w:rPr>
          <w:sz w:val="24"/>
          <w:szCs w:val="24"/>
        </w:rPr>
        <w:t>San Diego, CA.</w:t>
      </w:r>
    </w:p>
    <w:p w14:paraId="13AE913F" w14:textId="0B67D6B8" w:rsidR="008921E6" w:rsidRPr="00DD3341" w:rsidRDefault="008921E6" w:rsidP="008921E6">
      <w:pPr>
        <w:ind w:firstLine="576"/>
        <w:rPr>
          <w:sz w:val="24"/>
          <w:szCs w:val="24"/>
        </w:rPr>
      </w:pPr>
      <w:r w:rsidRPr="008921E6">
        <w:rPr>
          <w:sz w:val="24"/>
          <w:szCs w:val="24"/>
        </w:rPr>
        <w:t xml:space="preserve">Van Vleet, M., Helgeson, V. S., Korytkowski, M. T., &amp; Berg, C. A.  (2017, March). </w:t>
      </w:r>
      <w:r w:rsidRPr="00082167">
        <w:rPr>
          <w:i/>
          <w:sz w:val="24"/>
          <w:szCs w:val="24"/>
        </w:rPr>
        <w:t xml:space="preserve">The importance of having fun: Shared play in couples coping with Type 1 diabetes. </w:t>
      </w:r>
      <w:r w:rsidRPr="008921E6">
        <w:rPr>
          <w:sz w:val="24"/>
          <w:szCs w:val="24"/>
        </w:rPr>
        <w:t xml:space="preserve">Poster presented </w:t>
      </w:r>
      <w:r w:rsidR="002502C1">
        <w:rPr>
          <w:sz w:val="24"/>
          <w:szCs w:val="24"/>
        </w:rPr>
        <w:t>at the 37</w:t>
      </w:r>
      <w:r w:rsidR="002502C1" w:rsidRPr="00F47C54">
        <w:rPr>
          <w:sz w:val="24"/>
          <w:szCs w:val="24"/>
          <w:vertAlign w:val="superscript"/>
        </w:rPr>
        <w:t>th</w:t>
      </w:r>
      <w:r w:rsidR="002502C1">
        <w:rPr>
          <w:sz w:val="24"/>
          <w:szCs w:val="24"/>
        </w:rPr>
        <w:t xml:space="preserve"> Annual Meeting of </w:t>
      </w:r>
      <w:r w:rsidRPr="00DD3341">
        <w:rPr>
          <w:sz w:val="24"/>
          <w:szCs w:val="24"/>
        </w:rPr>
        <w:t>the</w:t>
      </w:r>
      <w:r w:rsidR="00F73726">
        <w:rPr>
          <w:sz w:val="24"/>
          <w:szCs w:val="24"/>
        </w:rPr>
        <w:t xml:space="preserve"> Society of Behavioral Medicine, </w:t>
      </w:r>
      <w:r w:rsidR="002502C1">
        <w:rPr>
          <w:sz w:val="24"/>
          <w:szCs w:val="24"/>
        </w:rPr>
        <w:t>San Diego, CA.</w:t>
      </w:r>
    </w:p>
    <w:p w14:paraId="041BBF91" w14:textId="79FF2A91" w:rsidR="00082167" w:rsidRPr="00DD3341" w:rsidRDefault="00082167" w:rsidP="008921E6">
      <w:pPr>
        <w:ind w:firstLine="576"/>
        <w:rPr>
          <w:sz w:val="24"/>
          <w:szCs w:val="24"/>
        </w:rPr>
      </w:pPr>
      <w:r w:rsidRPr="00DD3341">
        <w:rPr>
          <w:sz w:val="24"/>
          <w:szCs w:val="24"/>
        </w:rPr>
        <w:t xml:space="preserve">Lee, E., Berg, C. A., Baucom, K. J. W., &amp; Helgeson, V. S. (2017, March). </w:t>
      </w:r>
      <w:r w:rsidRPr="00DD3341">
        <w:rPr>
          <w:i/>
          <w:sz w:val="24"/>
          <w:szCs w:val="24"/>
        </w:rPr>
        <w:t>Daily stress and sleep satisfaction in couples with type 1 diabetes: Evidence of bidirectional effects.</w:t>
      </w:r>
      <w:r w:rsidR="009923B4" w:rsidRPr="00DD3341">
        <w:rPr>
          <w:i/>
          <w:sz w:val="24"/>
          <w:szCs w:val="24"/>
        </w:rPr>
        <w:t xml:space="preserve"> </w:t>
      </w:r>
      <w:r w:rsidR="009923B4" w:rsidRPr="00DD3341">
        <w:rPr>
          <w:sz w:val="24"/>
          <w:szCs w:val="24"/>
        </w:rPr>
        <w:t>P</w:t>
      </w:r>
      <w:r w:rsidR="003A3F13" w:rsidRPr="00DD3341">
        <w:rPr>
          <w:sz w:val="24"/>
          <w:szCs w:val="24"/>
        </w:rPr>
        <w:t xml:space="preserve">aper </w:t>
      </w:r>
      <w:r w:rsidRPr="00DD3341">
        <w:rPr>
          <w:sz w:val="24"/>
          <w:szCs w:val="24"/>
        </w:rPr>
        <w:t xml:space="preserve">presented </w:t>
      </w:r>
      <w:r w:rsidR="002502C1">
        <w:rPr>
          <w:sz w:val="24"/>
          <w:szCs w:val="24"/>
        </w:rPr>
        <w:t>at the 37</w:t>
      </w:r>
      <w:r w:rsidR="002502C1" w:rsidRPr="00F47C54">
        <w:rPr>
          <w:sz w:val="24"/>
          <w:szCs w:val="24"/>
          <w:vertAlign w:val="superscript"/>
        </w:rPr>
        <w:t>th</w:t>
      </w:r>
      <w:r w:rsidR="002502C1">
        <w:rPr>
          <w:sz w:val="24"/>
          <w:szCs w:val="24"/>
        </w:rPr>
        <w:t xml:space="preserve"> Annual Meeting of th</w:t>
      </w:r>
      <w:r w:rsidRPr="00DD3341">
        <w:rPr>
          <w:sz w:val="24"/>
          <w:szCs w:val="24"/>
        </w:rPr>
        <w:t>at the Society of Behavio</w:t>
      </w:r>
      <w:r w:rsidR="002502C1">
        <w:rPr>
          <w:sz w:val="24"/>
          <w:szCs w:val="24"/>
        </w:rPr>
        <w:t>ral Medicine</w:t>
      </w:r>
      <w:r w:rsidR="00F73726">
        <w:rPr>
          <w:sz w:val="24"/>
          <w:szCs w:val="24"/>
        </w:rPr>
        <w:t xml:space="preserve">, </w:t>
      </w:r>
      <w:r w:rsidR="002502C1">
        <w:rPr>
          <w:sz w:val="24"/>
          <w:szCs w:val="24"/>
        </w:rPr>
        <w:t xml:space="preserve">San Diego, CA. </w:t>
      </w:r>
    </w:p>
    <w:p w14:paraId="39C4BD0E" w14:textId="182C0D28" w:rsidR="003A3F13" w:rsidRPr="00DD3341" w:rsidRDefault="003A3F13" w:rsidP="003A3F13">
      <w:pPr>
        <w:rPr>
          <w:sz w:val="24"/>
          <w:szCs w:val="24"/>
        </w:rPr>
      </w:pPr>
      <w:r w:rsidRPr="00DD3341">
        <w:rPr>
          <w:sz w:val="24"/>
          <w:szCs w:val="24"/>
        </w:rPr>
        <w:tab/>
        <w:t xml:space="preserve">Helgeson, V. S., Van Vleet, M., Zajdel, M., Lee, E., </w:t>
      </w:r>
      <w:proofErr w:type="spellStart"/>
      <w:r w:rsidRPr="00DD3341">
        <w:rPr>
          <w:sz w:val="24"/>
          <w:szCs w:val="24"/>
        </w:rPr>
        <w:t>Litchman</w:t>
      </w:r>
      <w:proofErr w:type="spellEnd"/>
      <w:r w:rsidRPr="00DD3341">
        <w:rPr>
          <w:sz w:val="24"/>
          <w:szCs w:val="24"/>
        </w:rPr>
        <w:t xml:space="preserve">, M., Korytkowski, M., &amp; Berg, C.  (2018, March).  </w:t>
      </w:r>
      <w:r w:rsidRPr="00DD3341">
        <w:rPr>
          <w:i/>
          <w:sz w:val="24"/>
          <w:szCs w:val="24"/>
        </w:rPr>
        <w:t>Communal coping: An examination of shared illness appraisal and collaboration in the context of adults with type 1 diabetes.</w:t>
      </w:r>
      <w:r w:rsidRPr="00DD3341">
        <w:rPr>
          <w:sz w:val="24"/>
          <w:szCs w:val="24"/>
        </w:rPr>
        <w:t xml:space="preserve">  </w:t>
      </w:r>
      <w:r w:rsidR="009923B4" w:rsidRPr="00DD3341">
        <w:rPr>
          <w:sz w:val="24"/>
          <w:szCs w:val="24"/>
        </w:rPr>
        <w:t>Symposium pa</w:t>
      </w:r>
      <w:r w:rsidR="00515B21">
        <w:rPr>
          <w:sz w:val="24"/>
          <w:szCs w:val="24"/>
        </w:rPr>
        <w:t xml:space="preserve">per presented </w:t>
      </w:r>
      <w:r w:rsidR="002502C1">
        <w:rPr>
          <w:sz w:val="24"/>
          <w:szCs w:val="24"/>
        </w:rPr>
        <w:t>at the 38</w:t>
      </w:r>
      <w:r w:rsidR="002502C1" w:rsidRPr="00F47C54">
        <w:rPr>
          <w:sz w:val="24"/>
          <w:szCs w:val="24"/>
          <w:vertAlign w:val="superscript"/>
        </w:rPr>
        <w:t>th</w:t>
      </w:r>
      <w:r w:rsidR="002502C1">
        <w:rPr>
          <w:sz w:val="24"/>
          <w:szCs w:val="24"/>
        </w:rPr>
        <w:t xml:space="preserve"> Annual Meeting of </w:t>
      </w:r>
      <w:r w:rsidRPr="00DD3341">
        <w:rPr>
          <w:sz w:val="24"/>
          <w:szCs w:val="24"/>
        </w:rPr>
        <w:t>the Society of Behavioral Medicine, New Orleans, LA.</w:t>
      </w:r>
    </w:p>
    <w:p w14:paraId="5B8DDDE0" w14:textId="7B96BF8C" w:rsidR="009923B4" w:rsidRPr="00DD3341" w:rsidRDefault="009923B4" w:rsidP="009923B4">
      <w:pPr>
        <w:rPr>
          <w:sz w:val="24"/>
          <w:szCs w:val="24"/>
        </w:rPr>
      </w:pPr>
      <w:r w:rsidRPr="00DD3341">
        <w:rPr>
          <w:sz w:val="24"/>
          <w:szCs w:val="24"/>
        </w:rPr>
        <w:tab/>
        <w:t xml:space="preserve">Zajdel, M., Helgeson, V. S., Kelly, C., Lee, E., </w:t>
      </w:r>
      <w:proofErr w:type="spellStart"/>
      <w:r w:rsidRPr="00DD3341">
        <w:rPr>
          <w:sz w:val="24"/>
          <w:szCs w:val="24"/>
        </w:rPr>
        <w:t>Litchman</w:t>
      </w:r>
      <w:proofErr w:type="spellEnd"/>
      <w:r w:rsidRPr="00DD3341">
        <w:rPr>
          <w:sz w:val="24"/>
          <w:szCs w:val="24"/>
        </w:rPr>
        <w:t xml:space="preserve">, M., &amp; Berg, C.  (2018, March).  </w:t>
      </w:r>
      <w:r w:rsidRPr="00DD3341">
        <w:rPr>
          <w:i/>
          <w:sz w:val="24"/>
          <w:szCs w:val="24"/>
        </w:rPr>
        <w:t>Partner perception of diabetes as shared benefits patients with low self-efficacy.</w:t>
      </w:r>
      <w:r w:rsidR="00515B21">
        <w:rPr>
          <w:sz w:val="24"/>
          <w:szCs w:val="24"/>
        </w:rPr>
        <w:t xml:space="preserve">  Paper presented </w:t>
      </w:r>
      <w:r w:rsidR="002502C1">
        <w:rPr>
          <w:sz w:val="24"/>
          <w:szCs w:val="24"/>
        </w:rPr>
        <w:t>at the 38</w:t>
      </w:r>
      <w:r w:rsidR="002502C1" w:rsidRPr="00F47C54">
        <w:rPr>
          <w:sz w:val="24"/>
          <w:szCs w:val="24"/>
          <w:vertAlign w:val="superscript"/>
        </w:rPr>
        <w:t>th</w:t>
      </w:r>
      <w:r w:rsidR="002502C1">
        <w:rPr>
          <w:sz w:val="24"/>
          <w:szCs w:val="24"/>
        </w:rPr>
        <w:t xml:space="preserve"> Annual Meeting of</w:t>
      </w:r>
      <w:r w:rsidR="00515B21">
        <w:rPr>
          <w:sz w:val="24"/>
          <w:szCs w:val="24"/>
        </w:rPr>
        <w:t xml:space="preserve"> </w:t>
      </w:r>
      <w:r w:rsidRPr="00DD3341">
        <w:rPr>
          <w:sz w:val="24"/>
          <w:szCs w:val="24"/>
        </w:rPr>
        <w:t>the Society of Behavioral Medicine, New Orleans, LA.</w:t>
      </w:r>
    </w:p>
    <w:p w14:paraId="39579776" w14:textId="3640B116" w:rsidR="00A50E47" w:rsidRPr="00DD3341" w:rsidRDefault="00A50E47" w:rsidP="00A50E47">
      <w:pPr>
        <w:rPr>
          <w:sz w:val="24"/>
          <w:szCs w:val="24"/>
        </w:rPr>
      </w:pPr>
      <w:r w:rsidRPr="00DD3341">
        <w:rPr>
          <w:sz w:val="24"/>
          <w:szCs w:val="24"/>
        </w:rPr>
        <w:tab/>
        <w:t>H</w:t>
      </w:r>
      <w:r w:rsidRPr="00DD3341">
        <w:rPr>
          <w:color w:val="000000"/>
          <w:sz w:val="24"/>
          <w:szCs w:val="24"/>
          <w:shd w:val="clear" w:color="auto" w:fill="FFFFFF"/>
        </w:rPr>
        <w:t xml:space="preserve">ochstedler, K., Helgeson, V., &amp; Seltman, H.  (2018, March).  </w:t>
      </w:r>
      <w:r w:rsidRPr="00DD3341">
        <w:rPr>
          <w:i/>
          <w:color w:val="000000"/>
          <w:sz w:val="24"/>
          <w:szCs w:val="24"/>
          <w:shd w:val="clear" w:color="auto" w:fill="FFFFFF"/>
        </w:rPr>
        <w:t>Relation of pronoun use to relationship and health outcomes: A m</w:t>
      </w:r>
      <w:r w:rsidRPr="00DD3341">
        <w:rPr>
          <w:rStyle w:val="il"/>
          <w:i/>
          <w:color w:val="000000"/>
          <w:sz w:val="24"/>
          <w:szCs w:val="24"/>
          <w:shd w:val="clear" w:color="auto" w:fill="FFFFFF"/>
        </w:rPr>
        <w:t>eta</w:t>
      </w:r>
      <w:r w:rsidRPr="00DD3341">
        <w:rPr>
          <w:i/>
          <w:color w:val="000000"/>
          <w:sz w:val="24"/>
          <w:szCs w:val="24"/>
          <w:shd w:val="clear" w:color="auto" w:fill="FFFFFF"/>
        </w:rPr>
        <w:t xml:space="preserve">-analytic review.  </w:t>
      </w:r>
      <w:r w:rsidR="00515B21">
        <w:rPr>
          <w:sz w:val="24"/>
          <w:szCs w:val="24"/>
        </w:rPr>
        <w:t xml:space="preserve">Paper presented </w:t>
      </w:r>
      <w:r w:rsidR="002502C1">
        <w:rPr>
          <w:sz w:val="24"/>
          <w:szCs w:val="24"/>
        </w:rPr>
        <w:t>at the 38</w:t>
      </w:r>
      <w:r w:rsidR="002502C1" w:rsidRPr="00F47C54">
        <w:rPr>
          <w:sz w:val="24"/>
          <w:szCs w:val="24"/>
          <w:vertAlign w:val="superscript"/>
        </w:rPr>
        <w:t>th</w:t>
      </w:r>
      <w:r w:rsidR="002502C1">
        <w:rPr>
          <w:sz w:val="24"/>
          <w:szCs w:val="24"/>
        </w:rPr>
        <w:t xml:space="preserve"> Annual Meeting of </w:t>
      </w:r>
      <w:r w:rsidRPr="00DD3341">
        <w:rPr>
          <w:sz w:val="24"/>
          <w:szCs w:val="24"/>
        </w:rPr>
        <w:t>the Society of Behavioral Medicine, New Orleans, LA.</w:t>
      </w:r>
    </w:p>
    <w:p w14:paraId="40BD6A53" w14:textId="4B4BAED9" w:rsidR="00DD3341" w:rsidRDefault="00DD3341" w:rsidP="00DD3341">
      <w:pPr>
        <w:rPr>
          <w:sz w:val="24"/>
          <w:szCs w:val="24"/>
        </w:rPr>
      </w:pPr>
      <w:r w:rsidRPr="00DD3341">
        <w:rPr>
          <w:sz w:val="24"/>
          <w:szCs w:val="24"/>
        </w:rPr>
        <w:tab/>
        <w:t>Van Vleet, M., Helgeson, V. S., &amp; Berg, C. A.  (2018, March</w:t>
      </w:r>
      <w:r w:rsidRPr="00DD3341">
        <w:rPr>
          <w:i/>
          <w:sz w:val="24"/>
          <w:szCs w:val="24"/>
        </w:rPr>
        <w:t xml:space="preserve">).  Links of dispositional playfulness in adults with type 1 diabetes and their partners to well-being. </w:t>
      </w:r>
      <w:r w:rsidR="00515B21">
        <w:rPr>
          <w:sz w:val="24"/>
          <w:szCs w:val="24"/>
        </w:rPr>
        <w:t xml:space="preserve"> Paper </w:t>
      </w:r>
      <w:r w:rsidRPr="00DD3341">
        <w:rPr>
          <w:sz w:val="24"/>
          <w:szCs w:val="24"/>
        </w:rPr>
        <w:t xml:space="preserve">presented </w:t>
      </w:r>
      <w:r w:rsidR="002502C1">
        <w:rPr>
          <w:sz w:val="24"/>
          <w:szCs w:val="24"/>
        </w:rPr>
        <w:t>at the 38</w:t>
      </w:r>
      <w:r w:rsidR="002502C1" w:rsidRPr="00F47C54">
        <w:rPr>
          <w:sz w:val="24"/>
          <w:szCs w:val="24"/>
          <w:vertAlign w:val="superscript"/>
        </w:rPr>
        <w:t>th</w:t>
      </w:r>
      <w:r w:rsidR="002502C1">
        <w:rPr>
          <w:sz w:val="24"/>
          <w:szCs w:val="24"/>
        </w:rPr>
        <w:t xml:space="preserve"> Annual Meeting of</w:t>
      </w:r>
      <w:r w:rsidR="00515B21">
        <w:rPr>
          <w:sz w:val="24"/>
          <w:szCs w:val="24"/>
        </w:rPr>
        <w:t xml:space="preserve"> </w:t>
      </w:r>
      <w:r w:rsidRPr="00DD3341">
        <w:rPr>
          <w:sz w:val="24"/>
          <w:szCs w:val="24"/>
        </w:rPr>
        <w:t>the Society of Behavioral Medicine, New Orleans, LA.</w:t>
      </w:r>
    </w:p>
    <w:p w14:paraId="317F85E9" w14:textId="553E7DAC" w:rsidR="0094305B" w:rsidRDefault="0094305B" w:rsidP="00DD334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Berg, C. A., Butner, J., Kelly, C. S., Lee, E., </w:t>
      </w:r>
      <w:proofErr w:type="spellStart"/>
      <w:r>
        <w:rPr>
          <w:sz w:val="24"/>
          <w:szCs w:val="24"/>
        </w:rPr>
        <w:t>Litchman</w:t>
      </w:r>
      <w:proofErr w:type="spellEnd"/>
      <w:r>
        <w:rPr>
          <w:sz w:val="24"/>
          <w:szCs w:val="24"/>
        </w:rPr>
        <w:t xml:space="preserve">, M. L., Van Vleet, M., &amp; Helgeson, V. S. (2018, March). </w:t>
      </w:r>
      <w:r w:rsidRPr="0094305B">
        <w:rPr>
          <w:i/>
          <w:iCs/>
          <w:sz w:val="24"/>
          <w:szCs w:val="24"/>
        </w:rPr>
        <w:t>Benefit of support for daily diabetes management depends on shared illness appraisal in adults with type 1 diabet</w:t>
      </w:r>
      <w:r>
        <w:rPr>
          <w:i/>
          <w:iCs/>
          <w:sz w:val="24"/>
          <w:szCs w:val="24"/>
        </w:rPr>
        <w:t>e</w:t>
      </w:r>
      <w:r w:rsidRPr="0094305B">
        <w:rPr>
          <w:i/>
          <w:iCs/>
          <w:sz w:val="24"/>
          <w:szCs w:val="24"/>
        </w:rPr>
        <w:t>s</w:t>
      </w:r>
      <w:r>
        <w:rPr>
          <w:sz w:val="24"/>
          <w:szCs w:val="24"/>
        </w:rPr>
        <w:t xml:space="preserve">.  Paper </w:t>
      </w:r>
      <w:r w:rsidRPr="00DD3341">
        <w:rPr>
          <w:sz w:val="24"/>
          <w:szCs w:val="24"/>
        </w:rPr>
        <w:t xml:space="preserve">presented </w:t>
      </w:r>
      <w:r>
        <w:rPr>
          <w:sz w:val="24"/>
          <w:szCs w:val="24"/>
        </w:rPr>
        <w:t>at the 38</w:t>
      </w:r>
      <w:r w:rsidRPr="00F47C5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Meeting of </w:t>
      </w:r>
      <w:r w:rsidRPr="00DD3341">
        <w:rPr>
          <w:sz w:val="24"/>
          <w:szCs w:val="24"/>
        </w:rPr>
        <w:t>the Society of Behavioral Medicine, New Orleans, LA.</w:t>
      </w:r>
    </w:p>
    <w:p w14:paraId="66C85974" w14:textId="021BDB6B" w:rsidR="00A45088" w:rsidRPr="00A45088" w:rsidRDefault="00A45088" w:rsidP="00A45088">
      <w:pPr>
        <w:widowControl w:val="0"/>
        <w:autoSpaceDE w:val="0"/>
        <w:autoSpaceDN w:val="0"/>
        <w:adjustRightInd w:val="0"/>
        <w:ind w:firstLine="576"/>
        <w:rPr>
          <w:sz w:val="24"/>
          <w:szCs w:val="24"/>
        </w:rPr>
      </w:pPr>
      <w:proofErr w:type="spellStart"/>
      <w:r w:rsidRPr="00A45088">
        <w:rPr>
          <w:sz w:val="24"/>
          <w:szCs w:val="24"/>
        </w:rPr>
        <w:t>Abujaradeh</w:t>
      </w:r>
      <w:proofErr w:type="spellEnd"/>
      <w:r w:rsidRPr="00A45088">
        <w:rPr>
          <w:sz w:val="24"/>
          <w:szCs w:val="24"/>
        </w:rPr>
        <w:t xml:space="preserve">, H., </w:t>
      </w:r>
      <w:proofErr w:type="spellStart"/>
      <w:r w:rsidRPr="00A45088">
        <w:rPr>
          <w:sz w:val="24"/>
          <w:szCs w:val="24"/>
        </w:rPr>
        <w:t>Sereika</w:t>
      </w:r>
      <w:proofErr w:type="spellEnd"/>
      <w:r w:rsidRPr="00A45088">
        <w:rPr>
          <w:sz w:val="24"/>
          <w:szCs w:val="24"/>
        </w:rPr>
        <w:t>, SM., Cohen, SM., Helgeson, V. (2018, June). </w:t>
      </w:r>
      <w:r w:rsidRPr="00A45088">
        <w:rPr>
          <w:i/>
          <w:iCs/>
          <w:sz w:val="24"/>
          <w:szCs w:val="24"/>
        </w:rPr>
        <w:t>Does gender moderate the relations between shared responsibility and health outcomes among adolescents with T1D?</w:t>
      </w:r>
      <w:r w:rsidR="00FC553E">
        <w:rPr>
          <w:i/>
          <w:iCs/>
          <w:sz w:val="24"/>
          <w:szCs w:val="24"/>
        </w:rPr>
        <w:t xml:space="preserve"> </w:t>
      </w:r>
      <w:r w:rsidR="00FC553E">
        <w:rPr>
          <w:sz w:val="24"/>
          <w:szCs w:val="24"/>
        </w:rPr>
        <w:t>Poster presented</w:t>
      </w:r>
      <w:r w:rsidRPr="00A45088">
        <w:rPr>
          <w:sz w:val="24"/>
          <w:szCs w:val="24"/>
        </w:rPr>
        <w:t xml:space="preserve"> at the 78</w:t>
      </w:r>
      <w:r w:rsidRPr="00A45088">
        <w:rPr>
          <w:sz w:val="24"/>
          <w:szCs w:val="24"/>
          <w:vertAlign w:val="superscript"/>
        </w:rPr>
        <w:t>th</w:t>
      </w:r>
      <w:r w:rsidRPr="00A45088">
        <w:rPr>
          <w:sz w:val="24"/>
          <w:szCs w:val="24"/>
        </w:rPr>
        <w:t> Annual Conference of the American Diabetes Association, Orlando, FL.</w:t>
      </w:r>
    </w:p>
    <w:p w14:paraId="247FE0C3" w14:textId="1201B17C" w:rsidR="00A45088" w:rsidRDefault="00A45088" w:rsidP="00A45088">
      <w:pPr>
        <w:ind w:firstLine="576"/>
        <w:rPr>
          <w:sz w:val="24"/>
          <w:szCs w:val="24"/>
        </w:rPr>
      </w:pPr>
      <w:proofErr w:type="spellStart"/>
      <w:r w:rsidRPr="00A45088">
        <w:rPr>
          <w:sz w:val="24"/>
          <w:szCs w:val="24"/>
        </w:rPr>
        <w:t>Abujaradeh</w:t>
      </w:r>
      <w:proofErr w:type="spellEnd"/>
      <w:r w:rsidRPr="00A45088">
        <w:rPr>
          <w:sz w:val="24"/>
          <w:szCs w:val="24"/>
        </w:rPr>
        <w:t xml:space="preserve">, H., Helgeson, V., Cohen, SM., </w:t>
      </w:r>
      <w:proofErr w:type="spellStart"/>
      <w:r w:rsidRPr="00A45088">
        <w:rPr>
          <w:sz w:val="24"/>
          <w:szCs w:val="24"/>
        </w:rPr>
        <w:t>Sereika</w:t>
      </w:r>
      <w:proofErr w:type="spellEnd"/>
      <w:r w:rsidRPr="00A45088">
        <w:rPr>
          <w:sz w:val="24"/>
          <w:szCs w:val="24"/>
        </w:rPr>
        <w:t xml:space="preserve">, SM. (2018, June). </w:t>
      </w:r>
      <w:r w:rsidRPr="00A45088">
        <w:rPr>
          <w:i/>
          <w:iCs/>
          <w:sz w:val="24"/>
          <w:szCs w:val="24"/>
        </w:rPr>
        <w:t xml:space="preserve">Shared responsibility moderates relations between psychological distress and self-care among </w:t>
      </w:r>
      <w:r w:rsidRPr="00A45088">
        <w:rPr>
          <w:i/>
          <w:iCs/>
          <w:sz w:val="24"/>
          <w:szCs w:val="24"/>
        </w:rPr>
        <w:lastRenderedPageBreak/>
        <w:t>adolescents with T1D</w:t>
      </w:r>
      <w:r w:rsidRPr="00A45088">
        <w:rPr>
          <w:sz w:val="24"/>
          <w:szCs w:val="24"/>
        </w:rPr>
        <w:t xml:space="preserve">. </w:t>
      </w:r>
      <w:r w:rsidR="00FC553E">
        <w:rPr>
          <w:sz w:val="24"/>
          <w:szCs w:val="24"/>
        </w:rPr>
        <w:t>P</w:t>
      </w:r>
      <w:r w:rsidRPr="00A45088">
        <w:rPr>
          <w:sz w:val="24"/>
          <w:szCs w:val="24"/>
        </w:rPr>
        <w:t>oster presented and selected for a moderated poster discussion at the 78</w:t>
      </w:r>
      <w:r w:rsidRPr="00A45088">
        <w:rPr>
          <w:sz w:val="24"/>
          <w:szCs w:val="24"/>
          <w:vertAlign w:val="superscript"/>
        </w:rPr>
        <w:t>th</w:t>
      </w:r>
      <w:r w:rsidRPr="00A45088">
        <w:rPr>
          <w:sz w:val="24"/>
          <w:szCs w:val="24"/>
        </w:rPr>
        <w:t xml:space="preserve"> Annual Conference of the American Diabetes Association, Orlando, FL.</w:t>
      </w:r>
    </w:p>
    <w:p w14:paraId="65AE4C4E" w14:textId="1E39C541" w:rsidR="00DD3341" w:rsidRDefault="002C6E33" w:rsidP="002C6E33">
      <w:pPr>
        <w:ind w:firstLine="576"/>
        <w:rPr>
          <w:sz w:val="24"/>
          <w:szCs w:val="24"/>
        </w:rPr>
      </w:pPr>
      <w:r w:rsidRPr="002C6E33">
        <w:rPr>
          <w:sz w:val="24"/>
          <w:szCs w:val="24"/>
        </w:rPr>
        <w:t>Krall, J., Helgeson, V.S., Van Vleet, M., Lee, E., Simms, M.J., Koryt</w:t>
      </w:r>
      <w:r w:rsidR="00C563F3">
        <w:rPr>
          <w:sz w:val="24"/>
          <w:szCs w:val="24"/>
        </w:rPr>
        <w:t>k</w:t>
      </w:r>
      <w:r w:rsidRPr="002C6E33">
        <w:rPr>
          <w:sz w:val="24"/>
          <w:szCs w:val="24"/>
        </w:rPr>
        <w:t xml:space="preserve">owski, M., Berg, C.A. (2018, June). </w:t>
      </w:r>
      <w:r w:rsidRPr="00FC553E">
        <w:rPr>
          <w:i/>
          <w:sz w:val="24"/>
          <w:szCs w:val="24"/>
        </w:rPr>
        <w:t>Parents with type 1 diabetes: Children’s role in self-management.</w:t>
      </w:r>
      <w:r w:rsidR="00FC553E">
        <w:rPr>
          <w:sz w:val="24"/>
          <w:szCs w:val="24"/>
        </w:rPr>
        <w:t xml:space="preserve"> Poster </w:t>
      </w:r>
      <w:r w:rsidRPr="002C6E33">
        <w:rPr>
          <w:sz w:val="24"/>
          <w:szCs w:val="24"/>
        </w:rPr>
        <w:t>presented at the 78</w:t>
      </w:r>
      <w:r w:rsidRPr="002C6E33">
        <w:rPr>
          <w:sz w:val="24"/>
          <w:szCs w:val="24"/>
          <w:vertAlign w:val="superscript"/>
        </w:rPr>
        <w:t>th</w:t>
      </w:r>
      <w:r w:rsidRPr="002C6E33">
        <w:rPr>
          <w:sz w:val="24"/>
          <w:szCs w:val="24"/>
        </w:rPr>
        <w:t xml:space="preserve"> Annual Conference of the American Diabetes Association, Orlando, FL.</w:t>
      </w:r>
    </w:p>
    <w:p w14:paraId="05C51A69" w14:textId="29A5055F" w:rsidR="00FA15F5" w:rsidRPr="0094305B" w:rsidRDefault="00FA15F5" w:rsidP="002C6E33">
      <w:pPr>
        <w:ind w:firstLine="576"/>
        <w:rPr>
          <w:i/>
          <w:iCs/>
          <w:sz w:val="24"/>
          <w:szCs w:val="24"/>
        </w:rPr>
      </w:pPr>
      <w:r>
        <w:rPr>
          <w:sz w:val="24"/>
          <w:szCs w:val="24"/>
        </w:rPr>
        <w:t>Helgeson, V. S., &amp; Van Vleet, M. (2018, July</w:t>
      </w:r>
      <w:r w:rsidRPr="00FC553E">
        <w:rPr>
          <w:sz w:val="24"/>
          <w:szCs w:val="24"/>
        </w:rPr>
        <w:t xml:space="preserve">). </w:t>
      </w:r>
      <w:r w:rsidR="009935FE">
        <w:rPr>
          <w:i/>
          <w:sz w:val="24"/>
          <w:szCs w:val="24"/>
        </w:rPr>
        <w:t>Attachment style m</w:t>
      </w:r>
      <w:r w:rsidR="00FC553E" w:rsidRPr="00FC553E">
        <w:rPr>
          <w:i/>
          <w:sz w:val="24"/>
          <w:szCs w:val="24"/>
        </w:rPr>
        <w:t xml:space="preserve">oderates </w:t>
      </w:r>
      <w:r w:rsidR="009935FE">
        <w:rPr>
          <w:i/>
          <w:sz w:val="24"/>
          <w:szCs w:val="24"/>
        </w:rPr>
        <w:t>links of communal coping to relationship and health outcomes in d</w:t>
      </w:r>
      <w:r w:rsidR="00FC553E" w:rsidRPr="00FC553E">
        <w:rPr>
          <w:i/>
          <w:sz w:val="24"/>
          <w:szCs w:val="24"/>
        </w:rPr>
        <w:t>iabetes.</w:t>
      </w:r>
      <w:r w:rsidR="00FC553E" w:rsidRPr="00FC553E">
        <w:rPr>
          <w:sz w:val="24"/>
          <w:szCs w:val="24"/>
        </w:rPr>
        <w:t xml:space="preserve"> </w:t>
      </w:r>
      <w:r w:rsidRPr="00FC553E">
        <w:rPr>
          <w:sz w:val="24"/>
          <w:szCs w:val="24"/>
        </w:rPr>
        <w:t>Paper presented at the International Association for Relationship Research, Fort Collins, CO.</w:t>
      </w:r>
    </w:p>
    <w:p w14:paraId="3ACBCDA7" w14:textId="72D98289" w:rsidR="0094305B" w:rsidRPr="0094305B" w:rsidRDefault="0094305B" w:rsidP="0094305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4305B">
        <w:rPr>
          <w:rFonts w:ascii="Times New Roman" w:hAnsi="Times New Roman" w:cs="Times New Roman"/>
          <w:sz w:val="24"/>
          <w:szCs w:val="24"/>
        </w:rPr>
        <w:t xml:space="preserve">Berg, C. A., Helgeson, V. S., Kelly, C. S., Tracy, E. L., </w:t>
      </w:r>
      <w:proofErr w:type="spellStart"/>
      <w:r w:rsidRPr="0094305B">
        <w:rPr>
          <w:rFonts w:ascii="Times New Roman" w:hAnsi="Times New Roman" w:cs="Times New Roman"/>
          <w:sz w:val="24"/>
          <w:szCs w:val="24"/>
        </w:rPr>
        <w:t>Litchman</w:t>
      </w:r>
      <w:proofErr w:type="spellEnd"/>
      <w:r w:rsidRPr="0094305B">
        <w:rPr>
          <w:rFonts w:ascii="Times New Roman" w:hAnsi="Times New Roman" w:cs="Times New Roman"/>
          <w:sz w:val="24"/>
          <w:szCs w:val="24"/>
        </w:rPr>
        <w:t xml:space="preserve">, M. L., &amp; Butner, J. (2019, March).  </w:t>
      </w:r>
      <w:r w:rsidRPr="0094305B">
        <w:rPr>
          <w:rFonts w:ascii="Times New Roman" w:hAnsi="Times New Roman" w:cs="Times New Roman"/>
          <w:i/>
          <w:iCs/>
          <w:sz w:val="24"/>
          <w:szCs w:val="24"/>
        </w:rPr>
        <w:t xml:space="preserve">Adult age differences in exposure and affective reactivity to daily general and diabetes stressors surrounding type 1 diabetes. </w:t>
      </w:r>
      <w:r w:rsidRPr="0094305B">
        <w:rPr>
          <w:rFonts w:ascii="Times New Roman" w:hAnsi="Times New Roman" w:cs="Times New Roman"/>
          <w:sz w:val="24"/>
          <w:szCs w:val="24"/>
        </w:rPr>
        <w:t>Paper presented at the 2019 Annual Meeting of the Society of Behavioral Medicine, Washington DC.</w:t>
      </w:r>
    </w:p>
    <w:p w14:paraId="0B943737" w14:textId="61DB64EE" w:rsidR="00515B21" w:rsidRPr="00515B21" w:rsidRDefault="00515B21" w:rsidP="00515B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4305B">
        <w:rPr>
          <w:rFonts w:ascii="Times New Roman" w:hAnsi="Times New Roman" w:cs="Times New Roman"/>
          <w:sz w:val="24"/>
          <w:szCs w:val="24"/>
        </w:rPr>
        <w:t xml:space="preserve">Kelly, C. S., Berg, C. A., Tracy, E. L., </w:t>
      </w:r>
      <w:proofErr w:type="spellStart"/>
      <w:r w:rsidRPr="0094305B">
        <w:rPr>
          <w:rFonts w:ascii="Times New Roman" w:hAnsi="Times New Roman" w:cs="Times New Roman"/>
          <w:sz w:val="24"/>
          <w:szCs w:val="24"/>
        </w:rPr>
        <w:t>Staylor</w:t>
      </w:r>
      <w:proofErr w:type="spellEnd"/>
      <w:r w:rsidRPr="0094305B">
        <w:rPr>
          <w:rFonts w:ascii="Times New Roman" w:hAnsi="Times New Roman" w:cs="Times New Roman"/>
          <w:sz w:val="24"/>
          <w:szCs w:val="24"/>
        </w:rPr>
        <w:t>, K</w:t>
      </w:r>
      <w:r w:rsidRPr="00515B21">
        <w:rPr>
          <w:rFonts w:ascii="Times New Roman" w:hAnsi="Times New Roman" w:cs="Times New Roman"/>
          <w:sz w:val="24"/>
          <w:szCs w:val="24"/>
        </w:rPr>
        <w:t xml:space="preserve">. M., Mahoney, S., Thomas, A. &amp; Helgeson, V. S. (2019, </w:t>
      </w:r>
      <w:r w:rsidR="00FD7A24">
        <w:rPr>
          <w:rFonts w:ascii="Times New Roman" w:hAnsi="Times New Roman" w:cs="Times New Roman"/>
          <w:sz w:val="24"/>
          <w:szCs w:val="24"/>
        </w:rPr>
        <w:t>March</w:t>
      </w:r>
      <w:r w:rsidRPr="00515B21">
        <w:rPr>
          <w:rFonts w:ascii="Times New Roman" w:hAnsi="Times New Roman" w:cs="Times New Roman"/>
          <w:sz w:val="24"/>
          <w:szCs w:val="24"/>
        </w:rPr>
        <w:t xml:space="preserve">). </w:t>
      </w:r>
      <w:r w:rsidRPr="00515B21">
        <w:rPr>
          <w:rFonts w:ascii="Times New Roman" w:hAnsi="Times New Roman" w:cs="Times New Roman"/>
          <w:i/>
          <w:sz w:val="24"/>
          <w:szCs w:val="24"/>
        </w:rPr>
        <w:t xml:space="preserve">Daily experiences of diabetes-related stress across adulthood. </w:t>
      </w:r>
      <w:r w:rsidRPr="00515B21">
        <w:rPr>
          <w:rFonts w:ascii="Times New Roman" w:hAnsi="Times New Roman" w:cs="Times New Roman"/>
          <w:sz w:val="24"/>
          <w:szCs w:val="24"/>
        </w:rPr>
        <w:t xml:space="preserve">Poster presented at the 2019 </w:t>
      </w:r>
      <w:r w:rsidR="002502C1">
        <w:rPr>
          <w:rFonts w:ascii="Times New Roman" w:hAnsi="Times New Roman" w:cs="Times New Roman"/>
          <w:sz w:val="24"/>
          <w:szCs w:val="24"/>
        </w:rPr>
        <w:t xml:space="preserve">Annual Meeting of the </w:t>
      </w:r>
      <w:r w:rsidRPr="00515B21">
        <w:rPr>
          <w:rFonts w:ascii="Times New Roman" w:hAnsi="Times New Roman" w:cs="Times New Roman"/>
          <w:sz w:val="24"/>
          <w:szCs w:val="24"/>
        </w:rPr>
        <w:t>Society of Behavioral Medicine, Washington DC.</w:t>
      </w:r>
    </w:p>
    <w:p w14:paraId="5016F718" w14:textId="3BF6206C" w:rsidR="00515B21" w:rsidRDefault="00515B21" w:rsidP="00515B21">
      <w:pPr>
        <w:ind w:firstLine="720"/>
        <w:outlineLvl w:val="0"/>
        <w:rPr>
          <w:sz w:val="24"/>
          <w:szCs w:val="24"/>
        </w:rPr>
      </w:pPr>
      <w:r w:rsidRPr="00515B21">
        <w:rPr>
          <w:rFonts w:eastAsia="Batang"/>
          <w:color w:val="000000" w:themeColor="text1"/>
          <w:sz w:val="24"/>
          <w:szCs w:val="24"/>
          <w:lang w:eastAsia="ko-KR"/>
        </w:rPr>
        <w:t xml:space="preserve">Tracy, E. L., Berg, C. A., </w:t>
      </w:r>
      <w:r w:rsidR="00810D7D">
        <w:rPr>
          <w:rFonts w:eastAsia="Batang"/>
          <w:color w:val="000000" w:themeColor="text1"/>
          <w:sz w:val="24"/>
          <w:szCs w:val="24"/>
          <w:lang w:eastAsia="ko-KR"/>
        </w:rPr>
        <w:t>Kent d</w:t>
      </w:r>
      <w:r w:rsidRPr="00515B21">
        <w:rPr>
          <w:rFonts w:eastAsia="Batang"/>
          <w:color w:val="000000" w:themeColor="text1"/>
          <w:sz w:val="24"/>
          <w:szCs w:val="24"/>
          <w:lang w:eastAsia="ko-KR"/>
        </w:rPr>
        <w:t>e Grey, R. G</w:t>
      </w:r>
      <w:r w:rsidR="00810D7D">
        <w:rPr>
          <w:rFonts w:eastAsia="Batang"/>
          <w:color w:val="000000" w:themeColor="text1"/>
          <w:sz w:val="24"/>
          <w:szCs w:val="24"/>
          <w:lang w:eastAsia="ko-KR"/>
        </w:rPr>
        <w:t>.</w:t>
      </w:r>
      <w:r w:rsidRPr="00515B21">
        <w:rPr>
          <w:rFonts w:eastAsia="Batang"/>
          <w:color w:val="000000" w:themeColor="text1"/>
          <w:sz w:val="24"/>
          <w:szCs w:val="24"/>
          <w:lang w:eastAsia="ko-KR"/>
        </w:rPr>
        <w:t>, Butner, J.,</w:t>
      </w:r>
      <w:r w:rsidRPr="00515B21">
        <w:rPr>
          <w:sz w:val="24"/>
          <w:szCs w:val="24"/>
          <w:lang w:eastAsia="ko-KR"/>
        </w:rPr>
        <w:t xml:space="preserve"> </w:t>
      </w:r>
      <w:proofErr w:type="spellStart"/>
      <w:r w:rsidRPr="00515B21">
        <w:rPr>
          <w:sz w:val="24"/>
          <w:szCs w:val="24"/>
          <w:lang w:eastAsia="ko-KR"/>
        </w:rPr>
        <w:t>Litchman</w:t>
      </w:r>
      <w:proofErr w:type="spellEnd"/>
      <w:r w:rsidRPr="00515B21">
        <w:rPr>
          <w:rFonts w:eastAsia="Batang"/>
          <w:color w:val="000000" w:themeColor="text1"/>
          <w:sz w:val="24"/>
          <w:szCs w:val="24"/>
          <w:lang w:eastAsia="ko-KR"/>
        </w:rPr>
        <w:t>, M. L., Allen, N., &amp; Helgeson</w:t>
      </w:r>
      <w:r w:rsidRPr="00515B21">
        <w:rPr>
          <w:rFonts w:eastAsia="Batang"/>
          <w:color w:val="000000" w:themeColor="text1"/>
          <w:sz w:val="24"/>
          <w:szCs w:val="24"/>
          <w:vertAlign w:val="superscript"/>
          <w:lang w:eastAsia="ko-KR"/>
        </w:rPr>
        <w:t xml:space="preserve">, </w:t>
      </w:r>
      <w:r w:rsidRPr="00515B21">
        <w:rPr>
          <w:color w:val="000000"/>
          <w:sz w:val="24"/>
          <w:szCs w:val="24"/>
        </w:rPr>
        <w:t xml:space="preserve">V. S. (2019, </w:t>
      </w:r>
      <w:r w:rsidR="00FD7A24">
        <w:rPr>
          <w:sz w:val="24"/>
          <w:szCs w:val="24"/>
        </w:rPr>
        <w:t>March</w:t>
      </w:r>
      <w:r w:rsidRPr="00515B21">
        <w:rPr>
          <w:color w:val="000000"/>
          <w:sz w:val="24"/>
          <w:szCs w:val="24"/>
        </w:rPr>
        <w:t xml:space="preserve">). </w:t>
      </w:r>
      <w:r w:rsidRPr="00515B21">
        <w:rPr>
          <w:i/>
          <w:color w:val="000000"/>
          <w:sz w:val="24"/>
          <w:szCs w:val="24"/>
        </w:rPr>
        <w:t xml:space="preserve">Daily sleep quality and diabetes management among adults with type 1 diabetes. </w:t>
      </w:r>
      <w:r w:rsidRPr="00515B21">
        <w:rPr>
          <w:sz w:val="24"/>
          <w:szCs w:val="24"/>
        </w:rPr>
        <w:t xml:space="preserve">Poster presented </w:t>
      </w:r>
      <w:r w:rsidR="002502C1" w:rsidRPr="00515B21">
        <w:rPr>
          <w:sz w:val="24"/>
          <w:szCs w:val="24"/>
        </w:rPr>
        <w:t xml:space="preserve">at the 2019 </w:t>
      </w:r>
      <w:r w:rsidR="002502C1">
        <w:rPr>
          <w:sz w:val="24"/>
          <w:szCs w:val="24"/>
        </w:rPr>
        <w:t xml:space="preserve">Annual Meeting of the </w:t>
      </w:r>
      <w:r w:rsidRPr="00515B21">
        <w:rPr>
          <w:sz w:val="24"/>
          <w:szCs w:val="24"/>
        </w:rPr>
        <w:t>Society of Behavioral Medicine, Washington DC.</w:t>
      </w:r>
    </w:p>
    <w:p w14:paraId="4E972729" w14:textId="2B10A65C" w:rsidR="00810D7D" w:rsidRPr="00515B21" w:rsidRDefault="00810D7D" w:rsidP="00515B21">
      <w:pPr>
        <w:ind w:firstLine="720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Tracy, E. L., Berg, C. A., &amp; Helgeson, V. (2019, March). </w:t>
      </w:r>
      <w:r w:rsidRPr="00810D7D">
        <w:rPr>
          <w:i/>
          <w:iCs/>
          <w:sz w:val="24"/>
          <w:szCs w:val="24"/>
        </w:rPr>
        <w:t>Daily sleep quality and daily positive and negative affect in couples coping with type 1 diabetes.</w:t>
      </w:r>
      <w:r>
        <w:rPr>
          <w:sz w:val="24"/>
          <w:szCs w:val="24"/>
        </w:rPr>
        <w:t xml:space="preserve"> </w:t>
      </w:r>
      <w:r w:rsidRPr="00515B21">
        <w:rPr>
          <w:sz w:val="24"/>
          <w:szCs w:val="24"/>
        </w:rPr>
        <w:t xml:space="preserve">Poster presented at the 2019 </w:t>
      </w:r>
      <w:r>
        <w:rPr>
          <w:sz w:val="24"/>
          <w:szCs w:val="24"/>
        </w:rPr>
        <w:t xml:space="preserve">Annual Meeting of the </w:t>
      </w:r>
      <w:r w:rsidRPr="00515B21">
        <w:rPr>
          <w:sz w:val="24"/>
          <w:szCs w:val="24"/>
        </w:rPr>
        <w:t>Society of Behavioral Medicine, Washington DC.</w:t>
      </w:r>
    </w:p>
    <w:p w14:paraId="1C1243D0" w14:textId="448622F0" w:rsidR="00515B21" w:rsidRPr="00515B21" w:rsidRDefault="00515B21" w:rsidP="00515B21">
      <w:pPr>
        <w:ind w:firstLine="720"/>
        <w:rPr>
          <w:sz w:val="24"/>
          <w:szCs w:val="24"/>
        </w:rPr>
      </w:pPr>
      <w:r w:rsidRPr="00515B21">
        <w:rPr>
          <w:color w:val="000000"/>
          <w:sz w:val="24"/>
          <w:szCs w:val="24"/>
        </w:rPr>
        <w:t xml:space="preserve">Helgeson, V.S., Van Vleet, M., &amp; Zajdel, M. (2019, </w:t>
      </w:r>
      <w:r w:rsidR="00FD7A24">
        <w:rPr>
          <w:sz w:val="24"/>
          <w:szCs w:val="24"/>
        </w:rPr>
        <w:t>March</w:t>
      </w:r>
      <w:r w:rsidRPr="00515B21">
        <w:rPr>
          <w:color w:val="000000"/>
          <w:sz w:val="24"/>
          <w:szCs w:val="24"/>
        </w:rPr>
        <w:t xml:space="preserve">). </w:t>
      </w:r>
      <w:r w:rsidRPr="00515B21">
        <w:rPr>
          <w:i/>
          <w:sz w:val="24"/>
          <w:szCs w:val="24"/>
        </w:rPr>
        <w:t xml:space="preserve">Links from diabetes distress to well-being and self-care in adults with type 2 diabetes: An exploration of age. </w:t>
      </w:r>
      <w:r w:rsidRPr="00515B21">
        <w:rPr>
          <w:sz w:val="24"/>
          <w:szCs w:val="24"/>
        </w:rPr>
        <w:t xml:space="preserve">Paper presented </w:t>
      </w:r>
      <w:r w:rsidR="002502C1" w:rsidRPr="00515B21">
        <w:rPr>
          <w:sz w:val="24"/>
          <w:szCs w:val="24"/>
        </w:rPr>
        <w:t xml:space="preserve">at the 2019 </w:t>
      </w:r>
      <w:r w:rsidR="002502C1">
        <w:rPr>
          <w:sz w:val="24"/>
          <w:szCs w:val="24"/>
        </w:rPr>
        <w:t xml:space="preserve">Annual Meeting of the </w:t>
      </w:r>
      <w:r w:rsidRPr="00515B21">
        <w:rPr>
          <w:sz w:val="24"/>
          <w:szCs w:val="24"/>
        </w:rPr>
        <w:t>Society of Behavioral Medicine, Washington DC.</w:t>
      </w:r>
    </w:p>
    <w:p w14:paraId="03C05237" w14:textId="08E4840C" w:rsidR="00515B21" w:rsidRPr="00515B21" w:rsidRDefault="00515B21" w:rsidP="00515B21">
      <w:pPr>
        <w:ind w:firstLine="720"/>
        <w:outlineLvl w:val="0"/>
        <w:rPr>
          <w:color w:val="000000"/>
          <w:sz w:val="24"/>
          <w:szCs w:val="24"/>
        </w:rPr>
      </w:pPr>
      <w:r w:rsidRPr="00515B21">
        <w:rPr>
          <w:color w:val="000000"/>
          <w:sz w:val="24"/>
          <w:szCs w:val="24"/>
        </w:rPr>
        <w:t xml:space="preserve">Zajdel, M., &amp; Helgeson, V. S. (2019, </w:t>
      </w:r>
      <w:r w:rsidR="00FD7A24">
        <w:rPr>
          <w:sz w:val="24"/>
          <w:szCs w:val="24"/>
        </w:rPr>
        <w:t>March</w:t>
      </w:r>
      <w:r w:rsidRPr="00515B21">
        <w:rPr>
          <w:color w:val="000000"/>
          <w:sz w:val="24"/>
          <w:szCs w:val="24"/>
        </w:rPr>
        <w:t xml:space="preserve">). </w:t>
      </w:r>
      <w:r w:rsidRPr="00515B21">
        <w:rPr>
          <w:i/>
          <w:sz w:val="24"/>
          <w:szCs w:val="24"/>
        </w:rPr>
        <w:t xml:space="preserve">The role of aging in the communal coping process. </w:t>
      </w:r>
      <w:r w:rsidRPr="00515B21">
        <w:rPr>
          <w:sz w:val="24"/>
          <w:szCs w:val="24"/>
        </w:rPr>
        <w:t xml:space="preserve">Poster presented </w:t>
      </w:r>
      <w:r w:rsidR="002502C1" w:rsidRPr="00515B21">
        <w:rPr>
          <w:sz w:val="24"/>
          <w:szCs w:val="24"/>
        </w:rPr>
        <w:t xml:space="preserve">at the 2019 </w:t>
      </w:r>
      <w:r w:rsidR="002502C1">
        <w:rPr>
          <w:sz w:val="24"/>
          <w:szCs w:val="24"/>
        </w:rPr>
        <w:t xml:space="preserve">Annual Meeting of the </w:t>
      </w:r>
      <w:r w:rsidRPr="00515B21">
        <w:rPr>
          <w:sz w:val="24"/>
          <w:szCs w:val="24"/>
        </w:rPr>
        <w:t>Society of Behavioral Medicine, Washington DC.</w:t>
      </w:r>
    </w:p>
    <w:p w14:paraId="041EBEAF" w14:textId="56458D04" w:rsidR="00515B21" w:rsidRPr="00515B21" w:rsidRDefault="00515B21" w:rsidP="00515B21">
      <w:pPr>
        <w:ind w:firstLine="720"/>
        <w:outlineLvl w:val="0"/>
        <w:rPr>
          <w:b/>
          <w:sz w:val="24"/>
          <w:szCs w:val="24"/>
        </w:rPr>
      </w:pPr>
      <w:r w:rsidRPr="00515B21">
        <w:rPr>
          <w:color w:val="000000"/>
          <w:sz w:val="24"/>
          <w:szCs w:val="24"/>
        </w:rPr>
        <w:t xml:space="preserve">Lee, J., &amp; Helgeson, V. S. (2019, </w:t>
      </w:r>
      <w:r w:rsidR="00FD7A24">
        <w:rPr>
          <w:sz w:val="24"/>
          <w:szCs w:val="24"/>
        </w:rPr>
        <w:t>March</w:t>
      </w:r>
      <w:r w:rsidRPr="00515B21">
        <w:rPr>
          <w:color w:val="000000"/>
          <w:sz w:val="24"/>
          <w:szCs w:val="24"/>
        </w:rPr>
        <w:t xml:space="preserve">). </w:t>
      </w:r>
      <w:r w:rsidRPr="00515B21">
        <w:rPr>
          <w:i/>
          <w:sz w:val="24"/>
          <w:szCs w:val="24"/>
        </w:rPr>
        <w:t xml:space="preserve">Patient/partner congruence in communal coping among persons with type 2 diabetes. </w:t>
      </w:r>
      <w:r w:rsidRPr="00515B21">
        <w:rPr>
          <w:sz w:val="24"/>
          <w:szCs w:val="24"/>
        </w:rPr>
        <w:t xml:space="preserve">Poster presented </w:t>
      </w:r>
      <w:r w:rsidR="002502C1" w:rsidRPr="00515B21">
        <w:rPr>
          <w:sz w:val="24"/>
          <w:szCs w:val="24"/>
        </w:rPr>
        <w:t xml:space="preserve">at the 2019 </w:t>
      </w:r>
      <w:r w:rsidR="002502C1">
        <w:rPr>
          <w:sz w:val="24"/>
          <w:szCs w:val="24"/>
        </w:rPr>
        <w:t xml:space="preserve">Annual Meeting of the </w:t>
      </w:r>
      <w:r w:rsidRPr="00515B21">
        <w:rPr>
          <w:sz w:val="24"/>
          <w:szCs w:val="24"/>
        </w:rPr>
        <w:t>Society of Behavioral Medicine, Washington DC.</w:t>
      </w:r>
    </w:p>
    <w:p w14:paraId="538517B9" w14:textId="6F659D74" w:rsidR="00515B21" w:rsidRDefault="00515B21" w:rsidP="00515B21">
      <w:pPr>
        <w:ind w:firstLine="576"/>
        <w:rPr>
          <w:sz w:val="24"/>
          <w:szCs w:val="24"/>
        </w:rPr>
      </w:pPr>
      <w:r w:rsidRPr="00515B21">
        <w:rPr>
          <w:sz w:val="24"/>
          <w:szCs w:val="24"/>
        </w:rPr>
        <w:t xml:space="preserve">Naqvi, J. B., Helgeson, V. S., Gary-Webb, T. L., Seltman, H. J., &amp; Korytkowski, M. T., (2019, </w:t>
      </w:r>
      <w:r w:rsidR="00FD7A24">
        <w:rPr>
          <w:sz w:val="24"/>
          <w:szCs w:val="24"/>
        </w:rPr>
        <w:t>March</w:t>
      </w:r>
      <w:r w:rsidRPr="00515B21">
        <w:rPr>
          <w:sz w:val="24"/>
          <w:szCs w:val="24"/>
        </w:rPr>
        <w:t xml:space="preserve">).  </w:t>
      </w:r>
      <w:r w:rsidRPr="00515B21">
        <w:rPr>
          <w:i/>
          <w:sz w:val="24"/>
          <w:szCs w:val="24"/>
        </w:rPr>
        <w:t xml:space="preserve">The influence of race and sex on communal coping: An actor-partner interdependence model analysis. </w:t>
      </w:r>
      <w:r w:rsidRPr="00515B21">
        <w:rPr>
          <w:sz w:val="24"/>
          <w:szCs w:val="24"/>
        </w:rPr>
        <w:t xml:space="preserve"> Poster  presented </w:t>
      </w:r>
      <w:r w:rsidR="002502C1" w:rsidRPr="00515B21">
        <w:rPr>
          <w:sz w:val="24"/>
          <w:szCs w:val="24"/>
        </w:rPr>
        <w:t xml:space="preserve">at the 2019 </w:t>
      </w:r>
      <w:r w:rsidR="002502C1">
        <w:rPr>
          <w:sz w:val="24"/>
          <w:szCs w:val="24"/>
        </w:rPr>
        <w:t xml:space="preserve">Annual Meeting of the </w:t>
      </w:r>
      <w:r w:rsidRPr="00515B21">
        <w:rPr>
          <w:sz w:val="24"/>
          <w:szCs w:val="24"/>
        </w:rPr>
        <w:t>S</w:t>
      </w:r>
      <w:r w:rsidR="002502C1">
        <w:rPr>
          <w:sz w:val="24"/>
          <w:szCs w:val="24"/>
        </w:rPr>
        <w:t>ociety of Behavioral Medicine</w:t>
      </w:r>
      <w:r w:rsidRPr="00515B21">
        <w:rPr>
          <w:sz w:val="24"/>
          <w:szCs w:val="24"/>
        </w:rPr>
        <w:t>, Washington DC</w:t>
      </w:r>
      <w:r w:rsidR="00E60F8D">
        <w:rPr>
          <w:sz w:val="24"/>
          <w:szCs w:val="24"/>
        </w:rPr>
        <w:t>.</w:t>
      </w:r>
    </w:p>
    <w:p w14:paraId="09F2C73D" w14:textId="03875A5C" w:rsidR="00E60F8D" w:rsidRDefault="00E60F8D" w:rsidP="00E60F8D">
      <w:pPr>
        <w:ind w:firstLine="576"/>
        <w:rPr>
          <w:sz w:val="24"/>
          <w:szCs w:val="24"/>
        </w:rPr>
      </w:pPr>
      <w:r w:rsidRPr="00E60F8D">
        <w:rPr>
          <w:sz w:val="24"/>
          <w:szCs w:val="24"/>
        </w:rPr>
        <w:t xml:space="preserve">Tracy, E. L., Berg, C. A., Kelly, C. S., </w:t>
      </w:r>
      <w:proofErr w:type="spellStart"/>
      <w:r w:rsidRPr="00E60F8D">
        <w:rPr>
          <w:sz w:val="24"/>
          <w:szCs w:val="24"/>
        </w:rPr>
        <w:t>Litchman</w:t>
      </w:r>
      <w:proofErr w:type="spellEnd"/>
      <w:r w:rsidRPr="00E60F8D">
        <w:rPr>
          <w:sz w:val="24"/>
          <w:szCs w:val="24"/>
        </w:rPr>
        <w:t>, M. L., Allen, N. A., &amp; Helgeson, V. S</w:t>
      </w:r>
      <w:r w:rsidRPr="00E60F8D">
        <w:rPr>
          <w:rFonts w:eastAsia="Batang"/>
          <w:sz w:val="24"/>
          <w:szCs w:val="24"/>
        </w:rPr>
        <w:t xml:space="preserve">. (2019, </w:t>
      </w:r>
      <w:r w:rsidR="00FD7A24">
        <w:rPr>
          <w:sz w:val="24"/>
          <w:szCs w:val="24"/>
        </w:rPr>
        <w:t>March</w:t>
      </w:r>
      <w:r w:rsidRPr="00E60F8D">
        <w:rPr>
          <w:rFonts w:eastAsia="Batang"/>
          <w:sz w:val="24"/>
          <w:szCs w:val="24"/>
        </w:rPr>
        <w:t xml:space="preserve">). </w:t>
      </w:r>
      <w:r w:rsidRPr="00E60F8D">
        <w:rPr>
          <w:rFonts w:eastAsia="Batang"/>
          <w:i/>
          <w:sz w:val="24"/>
          <w:szCs w:val="24"/>
        </w:rPr>
        <w:t xml:space="preserve">Spillover and crossover effects of daily stressors among couples with Type 1 Diabetes: Relationship satisfaction as a moderator.  </w:t>
      </w:r>
      <w:r w:rsidRPr="00E60F8D">
        <w:rPr>
          <w:sz w:val="24"/>
          <w:szCs w:val="24"/>
        </w:rPr>
        <w:t>Poster presented at the 2019 Annual Meeting of the Society of Behavioral Medicine, Washington</w:t>
      </w:r>
      <w:r w:rsidRPr="00515B21">
        <w:rPr>
          <w:sz w:val="24"/>
          <w:szCs w:val="24"/>
        </w:rPr>
        <w:t xml:space="preserve"> DC</w:t>
      </w:r>
      <w:r>
        <w:rPr>
          <w:sz w:val="24"/>
          <w:szCs w:val="24"/>
        </w:rPr>
        <w:t>.</w:t>
      </w:r>
    </w:p>
    <w:p w14:paraId="7064F51B" w14:textId="76804593" w:rsidR="00F46EC9" w:rsidRPr="00C508D9" w:rsidRDefault="00F46EC9" w:rsidP="00F46EC9">
      <w:pPr>
        <w:ind w:firstLine="576"/>
        <w:rPr>
          <w:sz w:val="24"/>
          <w:szCs w:val="24"/>
        </w:rPr>
      </w:pPr>
      <w:r w:rsidRPr="00F46EC9">
        <w:rPr>
          <w:rFonts w:eastAsia="Batang"/>
          <w:sz w:val="24"/>
          <w:szCs w:val="24"/>
        </w:rPr>
        <w:t xml:space="preserve">Zajdel, M., Helgeson, V. S., Naqvi, J. B., Seltman, H. J., &amp; Korytkowski, M. T. (2019, March). </w:t>
      </w:r>
      <w:r w:rsidRPr="003E78FC">
        <w:rPr>
          <w:i/>
          <w:sz w:val="24"/>
          <w:szCs w:val="24"/>
        </w:rPr>
        <w:t>The role of daily appraisal and collaboration in coping with Type 2 diabetes.</w:t>
      </w:r>
      <w:r w:rsidRPr="00F46EC9">
        <w:rPr>
          <w:sz w:val="24"/>
          <w:szCs w:val="24"/>
        </w:rPr>
        <w:t xml:space="preserve"> Poster presented at the 2019 Annual Meeting of the Society of Behavioral Medicine</w:t>
      </w:r>
      <w:r w:rsidRPr="00E60F8D">
        <w:rPr>
          <w:sz w:val="24"/>
          <w:szCs w:val="24"/>
        </w:rPr>
        <w:t>, Washington</w:t>
      </w:r>
      <w:r w:rsidRPr="00515B21">
        <w:rPr>
          <w:sz w:val="24"/>
          <w:szCs w:val="24"/>
        </w:rPr>
        <w:t xml:space="preserve"> DC</w:t>
      </w:r>
      <w:r>
        <w:rPr>
          <w:sz w:val="24"/>
          <w:szCs w:val="24"/>
        </w:rPr>
        <w:t>.</w:t>
      </w:r>
    </w:p>
    <w:p w14:paraId="78E931C8" w14:textId="65753DFF" w:rsidR="00C508D9" w:rsidRDefault="00C508D9" w:rsidP="00C508D9">
      <w:pPr>
        <w:ind w:firstLine="576"/>
        <w:rPr>
          <w:sz w:val="24"/>
          <w:szCs w:val="24"/>
        </w:rPr>
      </w:pPr>
      <w:r w:rsidRPr="00C508D9">
        <w:rPr>
          <w:rFonts w:eastAsia="Batang"/>
          <w:sz w:val="24"/>
          <w:szCs w:val="24"/>
        </w:rPr>
        <w:t xml:space="preserve">Chee, Y., &amp; Helgeson, V. S.  (2019, March). </w:t>
      </w:r>
      <w:r w:rsidRPr="00524D73">
        <w:rPr>
          <w:i/>
          <w:sz w:val="24"/>
          <w:szCs w:val="24"/>
        </w:rPr>
        <w:t>A cross-cultural examination of self-disclosure among East Asian-Americans, International East-Asians, and Caucasians.</w:t>
      </w:r>
      <w:r w:rsidRPr="00C508D9">
        <w:rPr>
          <w:sz w:val="24"/>
          <w:szCs w:val="24"/>
        </w:rPr>
        <w:t xml:space="preserve">  Poster presented at the 2019 Annual Meeting of the Society of Behavioral Medicine, Washington DC.</w:t>
      </w:r>
    </w:p>
    <w:p w14:paraId="491E288A" w14:textId="3D3C8980" w:rsidR="001C6451" w:rsidRDefault="00524D73" w:rsidP="00524D7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Lee, J., Helgeson, V. S., Tracy, E. L., Van Vleet, M., Zajdel, M., &amp; Berg, C. A. (2019, March). </w:t>
      </w:r>
      <w:r w:rsidRPr="00524D73">
        <w:rPr>
          <w:i/>
          <w:sz w:val="24"/>
          <w:szCs w:val="24"/>
        </w:rPr>
        <w:t>We-</w:t>
      </w:r>
      <w:r>
        <w:rPr>
          <w:i/>
          <w:sz w:val="24"/>
          <w:szCs w:val="24"/>
        </w:rPr>
        <w:t>l</w:t>
      </w:r>
      <w:r w:rsidRPr="00524D73">
        <w:rPr>
          <w:i/>
          <w:sz w:val="24"/>
          <w:szCs w:val="24"/>
        </w:rPr>
        <w:t xml:space="preserve">anguage and </w:t>
      </w:r>
      <w:r>
        <w:rPr>
          <w:i/>
          <w:sz w:val="24"/>
          <w:szCs w:val="24"/>
        </w:rPr>
        <w:t>p</w:t>
      </w:r>
      <w:r w:rsidRPr="00524D73">
        <w:rPr>
          <w:i/>
          <w:sz w:val="24"/>
          <w:szCs w:val="24"/>
        </w:rPr>
        <w:t xml:space="preserve">atient and </w:t>
      </w:r>
      <w:r>
        <w:rPr>
          <w:i/>
          <w:sz w:val="24"/>
          <w:szCs w:val="24"/>
        </w:rPr>
        <w:t>p</w:t>
      </w:r>
      <w:r w:rsidRPr="00524D73">
        <w:rPr>
          <w:i/>
          <w:sz w:val="24"/>
          <w:szCs w:val="24"/>
        </w:rPr>
        <w:t xml:space="preserve">artner </w:t>
      </w:r>
      <w:r>
        <w:rPr>
          <w:i/>
          <w:sz w:val="24"/>
          <w:szCs w:val="24"/>
        </w:rPr>
        <w:t>o</w:t>
      </w:r>
      <w:r w:rsidRPr="00524D73">
        <w:rPr>
          <w:i/>
          <w:sz w:val="24"/>
          <w:szCs w:val="24"/>
        </w:rPr>
        <w:t xml:space="preserve">utcomes </w:t>
      </w:r>
      <w:r>
        <w:rPr>
          <w:i/>
          <w:sz w:val="24"/>
          <w:szCs w:val="24"/>
        </w:rPr>
        <w:t>a</w:t>
      </w:r>
      <w:r w:rsidRPr="00524D73">
        <w:rPr>
          <w:i/>
          <w:sz w:val="24"/>
          <w:szCs w:val="24"/>
        </w:rPr>
        <w:t xml:space="preserve">mong </w:t>
      </w:r>
      <w:r>
        <w:rPr>
          <w:i/>
          <w:sz w:val="24"/>
          <w:szCs w:val="24"/>
        </w:rPr>
        <w:t>a</w:t>
      </w:r>
      <w:r w:rsidRPr="00524D73">
        <w:rPr>
          <w:i/>
          <w:sz w:val="24"/>
          <w:szCs w:val="24"/>
        </w:rPr>
        <w:t xml:space="preserve">dults with Type 1 </w:t>
      </w:r>
      <w:r>
        <w:rPr>
          <w:i/>
          <w:sz w:val="24"/>
          <w:szCs w:val="24"/>
        </w:rPr>
        <w:t>d</w:t>
      </w:r>
      <w:r w:rsidRPr="00524D73">
        <w:rPr>
          <w:i/>
          <w:sz w:val="24"/>
          <w:szCs w:val="24"/>
        </w:rPr>
        <w:t>iabetes</w:t>
      </w:r>
      <w:r>
        <w:rPr>
          <w:i/>
          <w:sz w:val="24"/>
          <w:szCs w:val="24"/>
        </w:rPr>
        <w:t xml:space="preserve">. </w:t>
      </w:r>
      <w:r w:rsidRPr="00C508D9">
        <w:rPr>
          <w:sz w:val="24"/>
          <w:szCs w:val="24"/>
        </w:rPr>
        <w:t>Poster presented at the 2019 Annual Meeting of the Society of Behavioral Medicine, Washington</w:t>
      </w:r>
      <w:r>
        <w:rPr>
          <w:sz w:val="24"/>
          <w:szCs w:val="24"/>
        </w:rPr>
        <w:t xml:space="preserve"> DC. </w:t>
      </w:r>
    </w:p>
    <w:p w14:paraId="7059BFEC" w14:textId="4260F72F" w:rsidR="00A0146B" w:rsidRDefault="00A0146B" w:rsidP="00524D7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Baucom, K. J. W., Helgeson, V. S., &amp; Berg, C.  (2019, June). </w:t>
      </w:r>
      <w:r>
        <w:rPr>
          <w:i/>
          <w:sz w:val="24"/>
          <w:szCs w:val="24"/>
        </w:rPr>
        <w:t xml:space="preserve">In the eye of the beholder? Communication in couples coping with type 1 diabetes.  </w:t>
      </w:r>
      <w:r>
        <w:rPr>
          <w:sz w:val="24"/>
          <w:szCs w:val="24"/>
        </w:rPr>
        <w:t>Poster presented at the 79</w:t>
      </w:r>
      <w:r w:rsidRPr="00A0146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Session of the American Diabetes Association, </w:t>
      </w:r>
      <w:r w:rsidR="0000605E">
        <w:rPr>
          <w:sz w:val="24"/>
          <w:szCs w:val="24"/>
        </w:rPr>
        <w:t>San Francisco.</w:t>
      </w:r>
    </w:p>
    <w:p w14:paraId="446E8EAD" w14:textId="1BC922BB" w:rsidR="00570D37" w:rsidRDefault="00B91CC1" w:rsidP="00524D7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Berg, C. A., </w:t>
      </w:r>
      <w:proofErr w:type="spellStart"/>
      <w:r>
        <w:rPr>
          <w:sz w:val="24"/>
          <w:szCs w:val="24"/>
        </w:rPr>
        <w:t>Suchy</w:t>
      </w:r>
      <w:proofErr w:type="spellEnd"/>
      <w:r>
        <w:rPr>
          <w:sz w:val="24"/>
          <w:szCs w:val="24"/>
        </w:rPr>
        <w:t>, Y., Allen, N. A., Kent de Grey, R. G., Campbell, M. S., &amp; Helge</w:t>
      </w:r>
      <w:r w:rsidR="00533901">
        <w:rPr>
          <w:sz w:val="24"/>
          <w:szCs w:val="24"/>
        </w:rPr>
        <w:t>son</w:t>
      </w:r>
      <w:r>
        <w:rPr>
          <w:sz w:val="24"/>
          <w:szCs w:val="24"/>
        </w:rPr>
        <w:t xml:space="preserve">, V. S. (2019, November).  </w:t>
      </w:r>
      <w:r>
        <w:rPr>
          <w:i/>
          <w:iCs/>
          <w:sz w:val="24"/>
          <w:szCs w:val="24"/>
        </w:rPr>
        <w:t xml:space="preserve">Cognitive function in couples and collaborative involvement in type 1 diabetes management.  </w:t>
      </w:r>
      <w:r>
        <w:rPr>
          <w:sz w:val="24"/>
          <w:szCs w:val="24"/>
        </w:rPr>
        <w:t>Poster presentation at the Gerontological Society of America Meetings, Austin, TX.</w:t>
      </w:r>
    </w:p>
    <w:p w14:paraId="6415B277" w14:textId="093EAA77" w:rsidR="008640AC" w:rsidRDefault="00F64207" w:rsidP="008640AC">
      <w:pPr>
        <w:ind w:firstLine="360"/>
        <w:rPr>
          <w:i/>
          <w:iCs/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Pr="00F64207">
        <w:rPr>
          <w:sz w:val="24"/>
          <w:szCs w:val="24"/>
        </w:rPr>
        <w:t xml:space="preserve">Naqvi, J. B., &amp; Helgeson, V. S. (2020, March). </w:t>
      </w:r>
      <w:r w:rsidRPr="00F64207">
        <w:rPr>
          <w:i/>
          <w:iCs/>
          <w:sz w:val="24"/>
          <w:szCs w:val="24"/>
        </w:rPr>
        <w:t xml:space="preserve">Being </w:t>
      </w:r>
      <w:r>
        <w:rPr>
          <w:i/>
          <w:iCs/>
          <w:sz w:val="24"/>
          <w:szCs w:val="24"/>
        </w:rPr>
        <w:t>i</w:t>
      </w:r>
      <w:r w:rsidRPr="00F64207">
        <w:rPr>
          <w:i/>
          <w:iCs/>
          <w:sz w:val="24"/>
          <w:szCs w:val="24"/>
        </w:rPr>
        <w:t xml:space="preserve">nterdependent </w:t>
      </w:r>
      <w:r>
        <w:rPr>
          <w:i/>
          <w:iCs/>
          <w:sz w:val="24"/>
          <w:szCs w:val="24"/>
        </w:rPr>
        <w:t>m</w:t>
      </w:r>
      <w:r w:rsidRPr="00F64207">
        <w:rPr>
          <w:i/>
          <w:iCs/>
          <w:sz w:val="24"/>
          <w:szCs w:val="24"/>
        </w:rPr>
        <w:t xml:space="preserve">oderates </w:t>
      </w:r>
      <w:r>
        <w:rPr>
          <w:i/>
          <w:iCs/>
          <w:sz w:val="24"/>
          <w:szCs w:val="24"/>
        </w:rPr>
        <w:t>r</w:t>
      </w:r>
      <w:r w:rsidRPr="00F64207">
        <w:rPr>
          <w:i/>
          <w:iCs/>
          <w:sz w:val="24"/>
          <w:szCs w:val="24"/>
        </w:rPr>
        <w:t xml:space="preserve">eactivity to </w:t>
      </w:r>
      <w:r>
        <w:rPr>
          <w:i/>
          <w:iCs/>
          <w:sz w:val="24"/>
          <w:szCs w:val="24"/>
        </w:rPr>
        <w:t>i</w:t>
      </w:r>
      <w:r w:rsidRPr="00F64207">
        <w:rPr>
          <w:i/>
          <w:iCs/>
          <w:sz w:val="24"/>
          <w:szCs w:val="24"/>
        </w:rPr>
        <w:t xml:space="preserve">nterpersonal </w:t>
      </w:r>
      <w:r>
        <w:rPr>
          <w:i/>
          <w:iCs/>
          <w:sz w:val="24"/>
          <w:szCs w:val="24"/>
        </w:rPr>
        <w:t>s</w:t>
      </w:r>
      <w:r w:rsidRPr="00F64207">
        <w:rPr>
          <w:i/>
          <w:iCs/>
          <w:sz w:val="24"/>
          <w:szCs w:val="24"/>
        </w:rPr>
        <w:t>tress.</w:t>
      </w:r>
      <w:r w:rsidRPr="00F64207">
        <w:rPr>
          <w:sz w:val="24"/>
          <w:szCs w:val="24"/>
        </w:rPr>
        <w:t xml:space="preserve"> Poster presentation at the </w:t>
      </w:r>
      <w:r w:rsidR="008640AC">
        <w:rPr>
          <w:sz w:val="24"/>
          <w:szCs w:val="24"/>
        </w:rPr>
        <w:t>78</w:t>
      </w:r>
      <w:r w:rsidR="008640AC" w:rsidRPr="008640AC">
        <w:rPr>
          <w:sz w:val="24"/>
          <w:szCs w:val="24"/>
          <w:vertAlign w:val="superscript"/>
        </w:rPr>
        <w:t>th</w:t>
      </w:r>
      <w:r w:rsidR="008640AC">
        <w:rPr>
          <w:sz w:val="24"/>
          <w:szCs w:val="24"/>
        </w:rPr>
        <w:t xml:space="preserve"> Annual Meeting of the </w:t>
      </w:r>
      <w:r w:rsidRPr="00F64207">
        <w:rPr>
          <w:sz w:val="24"/>
          <w:szCs w:val="24"/>
        </w:rPr>
        <w:t>American Psychosomatic Society</w:t>
      </w:r>
      <w:r w:rsidR="008640AC">
        <w:rPr>
          <w:sz w:val="24"/>
          <w:szCs w:val="24"/>
        </w:rPr>
        <w:t>, Long Beach, CA</w:t>
      </w:r>
      <w:r w:rsidRPr="00F64207">
        <w:rPr>
          <w:sz w:val="24"/>
          <w:szCs w:val="24"/>
        </w:rPr>
        <w:t xml:space="preserve">. </w:t>
      </w:r>
      <w:r w:rsidRPr="00F64207">
        <w:rPr>
          <w:i/>
          <w:iCs/>
          <w:color w:val="000000"/>
          <w:sz w:val="24"/>
          <w:szCs w:val="24"/>
        </w:rPr>
        <w:t>Cancelled due to COVID-19.</w:t>
      </w:r>
    </w:p>
    <w:p w14:paraId="54DBEBEC" w14:textId="51335543" w:rsidR="00F64207" w:rsidRPr="00F64207" w:rsidRDefault="00F64207" w:rsidP="00F64207">
      <w:pPr>
        <w:ind w:firstLine="360"/>
        <w:rPr>
          <w:i/>
          <w:iCs/>
          <w:color w:val="000000"/>
          <w:sz w:val="24"/>
          <w:szCs w:val="24"/>
        </w:rPr>
      </w:pPr>
      <w:r w:rsidRPr="00F64207">
        <w:rPr>
          <w:color w:val="000000"/>
          <w:sz w:val="24"/>
          <w:szCs w:val="24"/>
        </w:rPr>
        <w:t xml:space="preserve">Zajdel, M., &amp; Helgeson, V. S. </w:t>
      </w:r>
      <w:r w:rsidR="00B25CA4">
        <w:rPr>
          <w:color w:val="000000"/>
          <w:sz w:val="24"/>
          <w:szCs w:val="24"/>
        </w:rPr>
        <w:t>(</w:t>
      </w:r>
      <w:r w:rsidRPr="00F64207">
        <w:rPr>
          <w:sz w:val="24"/>
          <w:szCs w:val="24"/>
        </w:rPr>
        <w:t>2020, March</w:t>
      </w:r>
      <w:r w:rsidR="00B25CA4">
        <w:rPr>
          <w:sz w:val="24"/>
          <w:szCs w:val="24"/>
        </w:rPr>
        <w:t>)</w:t>
      </w:r>
      <w:r w:rsidRPr="00F64207">
        <w:rPr>
          <w:sz w:val="24"/>
          <w:szCs w:val="24"/>
        </w:rPr>
        <w:t xml:space="preserve">. </w:t>
      </w:r>
      <w:r w:rsidR="00B25CA4" w:rsidRPr="00B25CA4">
        <w:rPr>
          <w:i/>
          <w:iCs/>
          <w:sz w:val="24"/>
          <w:szCs w:val="24"/>
        </w:rPr>
        <w:t xml:space="preserve">An experimental approach to communal coping. </w:t>
      </w:r>
      <w:r w:rsidRPr="00F64207">
        <w:rPr>
          <w:sz w:val="24"/>
          <w:szCs w:val="24"/>
        </w:rPr>
        <w:t xml:space="preserve">Symposium presentation at the </w:t>
      </w:r>
      <w:r w:rsidR="008640AC">
        <w:rPr>
          <w:sz w:val="24"/>
          <w:szCs w:val="24"/>
        </w:rPr>
        <w:t>78</w:t>
      </w:r>
      <w:r w:rsidR="008640AC" w:rsidRPr="008640AC">
        <w:rPr>
          <w:sz w:val="24"/>
          <w:szCs w:val="24"/>
          <w:vertAlign w:val="superscript"/>
        </w:rPr>
        <w:t>th</w:t>
      </w:r>
      <w:r w:rsidR="008640AC">
        <w:rPr>
          <w:sz w:val="24"/>
          <w:szCs w:val="24"/>
        </w:rPr>
        <w:t xml:space="preserve"> Annual Meeting of the </w:t>
      </w:r>
      <w:r w:rsidR="008640AC" w:rsidRPr="00F64207">
        <w:rPr>
          <w:sz w:val="24"/>
          <w:szCs w:val="24"/>
        </w:rPr>
        <w:t>American Psychosomatic Society</w:t>
      </w:r>
      <w:r w:rsidR="008640AC">
        <w:rPr>
          <w:sz w:val="24"/>
          <w:szCs w:val="24"/>
        </w:rPr>
        <w:t>, Long Beach, CA</w:t>
      </w:r>
      <w:r w:rsidR="008640AC" w:rsidRPr="00F64207">
        <w:rPr>
          <w:sz w:val="24"/>
          <w:szCs w:val="24"/>
        </w:rPr>
        <w:t>.</w:t>
      </w:r>
      <w:r w:rsidRPr="00F64207">
        <w:rPr>
          <w:sz w:val="24"/>
          <w:szCs w:val="24"/>
        </w:rPr>
        <w:t xml:space="preserve"> </w:t>
      </w:r>
      <w:r w:rsidRPr="00F64207">
        <w:rPr>
          <w:i/>
          <w:iCs/>
          <w:color w:val="000000"/>
          <w:sz w:val="24"/>
          <w:szCs w:val="24"/>
        </w:rPr>
        <w:t>Cancelled due to COVID-19.</w:t>
      </w:r>
    </w:p>
    <w:p w14:paraId="0E470173" w14:textId="209014B6" w:rsidR="00F846AD" w:rsidRPr="00F64207" w:rsidRDefault="00F846AD" w:rsidP="00F64207">
      <w:pPr>
        <w:ind w:firstLine="360"/>
        <w:rPr>
          <w:rFonts w:ascii="Calibri" w:hAnsi="Calibri"/>
          <w:i/>
          <w:iCs/>
          <w:color w:val="000000"/>
          <w:sz w:val="24"/>
          <w:szCs w:val="24"/>
        </w:rPr>
      </w:pPr>
      <w:r w:rsidRPr="00F846AD">
        <w:rPr>
          <w:color w:val="000000"/>
          <w:sz w:val="24"/>
          <w:szCs w:val="24"/>
        </w:rPr>
        <w:t>Tracy, E. L.,</w:t>
      </w:r>
      <w:r w:rsidRPr="00F846AD">
        <w:rPr>
          <w:b/>
          <w:bCs/>
          <w:color w:val="000000"/>
          <w:sz w:val="24"/>
          <w:szCs w:val="24"/>
        </w:rPr>
        <w:t> </w:t>
      </w:r>
      <w:r w:rsidRPr="00F846AD">
        <w:rPr>
          <w:color w:val="000000"/>
          <w:sz w:val="24"/>
          <w:szCs w:val="24"/>
        </w:rPr>
        <w:t>Cynthia, A. Berg, Baucom, K. J. W &amp; Helgeson, V. S. (</w:t>
      </w:r>
      <w:r w:rsidRPr="00F64207">
        <w:rPr>
          <w:color w:val="000000"/>
          <w:sz w:val="24"/>
          <w:szCs w:val="24"/>
        </w:rPr>
        <w:t>2020, April</w:t>
      </w:r>
      <w:r w:rsidRPr="00F846AD">
        <w:rPr>
          <w:color w:val="000000"/>
          <w:sz w:val="24"/>
          <w:szCs w:val="24"/>
        </w:rPr>
        <w:t>)</w:t>
      </w:r>
      <w:r w:rsidR="00F64207">
        <w:rPr>
          <w:color w:val="000000"/>
          <w:sz w:val="24"/>
          <w:szCs w:val="24"/>
        </w:rPr>
        <w:t>.</w:t>
      </w:r>
      <w:r w:rsidRPr="00F846AD">
        <w:rPr>
          <w:color w:val="000000"/>
          <w:sz w:val="24"/>
          <w:szCs w:val="24"/>
        </w:rPr>
        <w:t xml:space="preserve"> </w:t>
      </w:r>
      <w:r w:rsidRPr="00F846AD">
        <w:rPr>
          <w:i/>
          <w:iCs/>
          <w:color w:val="000000"/>
          <w:sz w:val="24"/>
          <w:szCs w:val="24"/>
        </w:rPr>
        <w:t xml:space="preserve">Illness appraisal and positive interaction in couples with type 1 diabetes. </w:t>
      </w:r>
      <w:r w:rsidRPr="00F846AD">
        <w:rPr>
          <w:color w:val="000000"/>
          <w:sz w:val="24"/>
          <w:szCs w:val="24"/>
        </w:rPr>
        <w:t>Poster presented at the Society of Behavioral Medicine, San Francisco, CA, USA.</w:t>
      </w:r>
      <w:r w:rsidRPr="00F64207">
        <w:rPr>
          <w:i/>
          <w:iCs/>
          <w:color w:val="000000"/>
          <w:sz w:val="24"/>
          <w:szCs w:val="24"/>
        </w:rPr>
        <w:t xml:space="preserve"> Cancelled due to COVID-19.</w:t>
      </w:r>
    </w:p>
    <w:p w14:paraId="491EC7B3" w14:textId="3E6877D8" w:rsidR="00F846AD" w:rsidRDefault="00F846AD" w:rsidP="00F64207">
      <w:pPr>
        <w:ind w:firstLine="360"/>
        <w:rPr>
          <w:i/>
          <w:iCs/>
          <w:color w:val="000000"/>
          <w:sz w:val="24"/>
          <w:szCs w:val="24"/>
        </w:rPr>
      </w:pPr>
      <w:r w:rsidRPr="00F846AD">
        <w:rPr>
          <w:color w:val="000000"/>
          <w:sz w:val="24"/>
          <w:szCs w:val="24"/>
        </w:rPr>
        <w:t>Tracy, E. L., Berg, C. A., </w:t>
      </w:r>
      <w:r w:rsidRPr="00F846AD">
        <w:rPr>
          <w:color w:val="333333"/>
          <w:sz w:val="24"/>
          <w:szCs w:val="24"/>
        </w:rPr>
        <w:t> Kent de Grey, R. G.,</w:t>
      </w:r>
      <w:r w:rsidRPr="00F846AD">
        <w:rPr>
          <w:color w:val="000000"/>
          <w:sz w:val="24"/>
          <w:szCs w:val="24"/>
        </w:rPr>
        <w:t xml:space="preserve"> Allen, N. A., </w:t>
      </w:r>
      <w:proofErr w:type="spellStart"/>
      <w:r w:rsidRPr="00F846AD">
        <w:rPr>
          <w:color w:val="000000"/>
          <w:sz w:val="24"/>
          <w:szCs w:val="24"/>
        </w:rPr>
        <w:t>Litchman</w:t>
      </w:r>
      <w:proofErr w:type="spellEnd"/>
      <w:r w:rsidRPr="00F846AD">
        <w:rPr>
          <w:color w:val="000000"/>
          <w:sz w:val="24"/>
          <w:szCs w:val="24"/>
        </w:rPr>
        <w:t>, M. L., Helgeson, V. S. (</w:t>
      </w:r>
      <w:r w:rsidRPr="00F64207">
        <w:rPr>
          <w:color w:val="000000"/>
          <w:sz w:val="24"/>
          <w:szCs w:val="24"/>
        </w:rPr>
        <w:t>2020, April</w:t>
      </w:r>
      <w:r w:rsidRPr="00F846AD">
        <w:rPr>
          <w:color w:val="000000"/>
          <w:sz w:val="24"/>
          <w:szCs w:val="24"/>
        </w:rPr>
        <w:t xml:space="preserve">). </w:t>
      </w:r>
      <w:r w:rsidRPr="00F846AD">
        <w:rPr>
          <w:i/>
          <w:iCs/>
          <w:color w:val="000000"/>
          <w:sz w:val="24"/>
          <w:szCs w:val="24"/>
        </w:rPr>
        <w:t>The benefits of daily exercise on blood glucose levels and emotional wellbeing among individuals with type 1 diabetes.</w:t>
      </w:r>
      <w:r w:rsidRPr="00F846AD">
        <w:rPr>
          <w:color w:val="000000"/>
          <w:sz w:val="24"/>
          <w:szCs w:val="24"/>
        </w:rPr>
        <w:t xml:space="preserve"> Poster presented at the Society of Behavioral Medicine, San Francisco, CA, USA</w:t>
      </w:r>
      <w:r w:rsidRPr="00F64207">
        <w:rPr>
          <w:color w:val="000000"/>
          <w:sz w:val="24"/>
          <w:szCs w:val="24"/>
        </w:rPr>
        <w:t xml:space="preserve">. </w:t>
      </w:r>
      <w:r w:rsidRPr="00F64207">
        <w:rPr>
          <w:i/>
          <w:iCs/>
          <w:color w:val="000000"/>
          <w:sz w:val="24"/>
          <w:szCs w:val="24"/>
        </w:rPr>
        <w:t>Cancelled due to COVID-19.</w:t>
      </w:r>
    </w:p>
    <w:p w14:paraId="65095AF7" w14:textId="0B2DFF20" w:rsidR="00534BA9" w:rsidRDefault="00534BA9" w:rsidP="00534BA9">
      <w:pPr>
        <w:ind w:firstLine="360"/>
        <w:rPr>
          <w:rFonts w:ascii="Times" w:hAnsi="Times"/>
          <w:sz w:val="24"/>
          <w:szCs w:val="24"/>
        </w:rPr>
      </w:pPr>
      <w:r>
        <w:rPr>
          <w:color w:val="000000"/>
          <w:sz w:val="24"/>
          <w:szCs w:val="24"/>
        </w:rPr>
        <w:t xml:space="preserve">Helgeson, V. S., Zajdel, M. (2021, April).  </w:t>
      </w:r>
      <w:r w:rsidRPr="008C148D">
        <w:rPr>
          <w:rFonts w:ascii="Times" w:hAnsi="Times"/>
          <w:i/>
          <w:iCs/>
          <w:sz w:val="24"/>
          <w:szCs w:val="24"/>
        </w:rPr>
        <w:t xml:space="preserve">Implications of illness centrality for adolescent adjustment to type 1 </w:t>
      </w:r>
      <w:r w:rsidR="008C148D">
        <w:rPr>
          <w:rFonts w:ascii="Times" w:hAnsi="Times"/>
          <w:i/>
          <w:iCs/>
          <w:sz w:val="24"/>
          <w:szCs w:val="24"/>
        </w:rPr>
        <w:t>d</w:t>
      </w:r>
      <w:r w:rsidRPr="008C148D">
        <w:rPr>
          <w:rFonts w:ascii="Times" w:hAnsi="Times"/>
          <w:i/>
          <w:iCs/>
          <w:sz w:val="24"/>
          <w:szCs w:val="24"/>
        </w:rPr>
        <w:t>iabetes</w:t>
      </w:r>
      <w:r>
        <w:rPr>
          <w:rFonts w:ascii="Times" w:hAnsi="Times"/>
          <w:sz w:val="24"/>
          <w:szCs w:val="24"/>
        </w:rPr>
        <w:t xml:space="preserve">. </w:t>
      </w:r>
      <w:r w:rsidRPr="008C148D">
        <w:rPr>
          <w:rFonts w:ascii="Times" w:hAnsi="Times"/>
          <w:sz w:val="24"/>
          <w:szCs w:val="24"/>
        </w:rPr>
        <w:t>Paper presented at the Society of Behavioral Medicine. Virtual</w:t>
      </w:r>
      <w:r>
        <w:rPr>
          <w:rFonts w:ascii="Times" w:hAnsi="Times"/>
          <w:sz w:val="24"/>
          <w:szCs w:val="24"/>
        </w:rPr>
        <w:t>.</w:t>
      </w:r>
    </w:p>
    <w:p w14:paraId="48CA63DF" w14:textId="3B816BAF" w:rsidR="00534BA9" w:rsidRPr="002F4141" w:rsidRDefault="008C148D" w:rsidP="004D1F7A">
      <w:pPr>
        <w:ind w:firstLine="360"/>
        <w:rPr>
          <w:sz w:val="24"/>
          <w:szCs w:val="24"/>
        </w:rPr>
      </w:pPr>
      <w:r w:rsidRPr="002F4141">
        <w:rPr>
          <w:sz w:val="24"/>
          <w:szCs w:val="24"/>
        </w:rPr>
        <w:t xml:space="preserve">Helgeson, V.S., Reis, H., Libman, I., &amp; </w:t>
      </w:r>
      <w:proofErr w:type="spellStart"/>
      <w:r w:rsidRPr="002F4141">
        <w:rPr>
          <w:sz w:val="24"/>
          <w:szCs w:val="24"/>
        </w:rPr>
        <w:t>Niezink</w:t>
      </w:r>
      <w:proofErr w:type="spellEnd"/>
      <w:r w:rsidRPr="002F4141">
        <w:rPr>
          <w:sz w:val="24"/>
          <w:szCs w:val="24"/>
        </w:rPr>
        <w:t xml:space="preserve">, N. (2021, April).  </w:t>
      </w:r>
      <w:r w:rsidRPr="002F4141">
        <w:rPr>
          <w:i/>
          <w:iCs/>
          <w:sz w:val="24"/>
          <w:szCs w:val="24"/>
        </w:rPr>
        <w:t xml:space="preserve">Friend conflict hurts more than support helps: Youth with type 1 diabetes. </w:t>
      </w:r>
      <w:r w:rsidRPr="002F4141">
        <w:rPr>
          <w:sz w:val="24"/>
          <w:szCs w:val="24"/>
        </w:rPr>
        <w:t>Paper presented at the Society of Behavioral Medicine. Virtual.</w:t>
      </w:r>
    </w:p>
    <w:p w14:paraId="50A3EA82" w14:textId="2DA4B6ED" w:rsidR="009252BA" w:rsidRPr="009252BA" w:rsidRDefault="009252BA" w:rsidP="009252BA">
      <w:pPr>
        <w:ind w:firstLine="360"/>
        <w:rPr>
          <w:i/>
          <w:iCs/>
          <w:sz w:val="24"/>
          <w:szCs w:val="24"/>
        </w:rPr>
      </w:pPr>
      <w:r w:rsidRPr="002F4141">
        <w:rPr>
          <w:sz w:val="24"/>
          <w:szCs w:val="24"/>
        </w:rPr>
        <w:t xml:space="preserve">Horner, F., &amp; Helgeson, V. S. (2022, April). </w:t>
      </w:r>
      <w:r w:rsidRPr="009252BA">
        <w:rPr>
          <w:i/>
          <w:iCs/>
          <w:color w:val="000000"/>
          <w:sz w:val="24"/>
          <w:szCs w:val="24"/>
        </w:rPr>
        <w:t xml:space="preserve">Positive </w:t>
      </w:r>
      <w:r w:rsidR="00EE4B9B">
        <w:rPr>
          <w:i/>
          <w:iCs/>
          <w:color w:val="000000"/>
          <w:sz w:val="24"/>
          <w:szCs w:val="24"/>
        </w:rPr>
        <w:t>a</w:t>
      </w:r>
      <w:r w:rsidRPr="009252BA">
        <w:rPr>
          <w:i/>
          <w:iCs/>
          <w:color w:val="000000"/>
          <w:sz w:val="24"/>
          <w:szCs w:val="24"/>
        </w:rPr>
        <w:t xml:space="preserve">ffect </w:t>
      </w:r>
      <w:r w:rsidR="00EE4B9B">
        <w:rPr>
          <w:i/>
          <w:iCs/>
          <w:color w:val="000000"/>
          <w:sz w:val="24"/>
          <w:szCs w:val="24"/>
        </w:rPr>
        <w:t>p</w:t>
      </w:r>
      <w:r w:rsidRPr="009252BA">
        <w:rPr>
          <w:i/>
          <w:iCs/>
          <w:color w:val="000000"/>
          <w:sz w:val="24"/>
          <w:szCs w:val="24"/>
        </w:rPr>
        <w:t xml:space="preserve">rospectively </w:t>
      </w:r>
      <w:r w:rsidR="00EE4B9B">
        <w:rPr>
          <w:i/>
          <w:iCs/>
          <w:color w:val="000000"/>
          <w:sz w:val="24"/>
          <w:szCs w:val="24"/>
        </w:rPr>
        <w:t>p</w:t>
      </w:r>
      <w:r w:rsidRPr="009252BA">
        <w:rPr>
          <w:i/>
          <w:iCs/>
          <w:color w:val="000000"/>
          <w:sz w:val="24"/>
          <w:szCs w:val="24"/>
        </w:rPr>
        <w:t xml:space="preserve">redicts HbA1c </w:t>
      </w:r>
      <w:r w:rsidR="00EE4B9B">
        <w:rPr>
          <w:i/>
          <w:iCs/>
          <w:color w:val="000000"/>
          <w:sz w:val="24"/>
          <w:szCs w:val="24"/>
        </w:rPr>
        <w:t>a</w:t>
      </w:r>
      <w:r w:rsidRPr="009252BA">
        <w:rPr>
          <w:i/>
          <w:iCs/>
          <w:color w:val="000000"/>
          <w:sz w:val="24"/>
          <w:szCs w:val="24"/>
        </w:rPr>
        <w:t xml:space="preserve">mong </w:t>
      </w:r>
      <w:r w:rsidR="00EE4B9B">
        <w:rPr>
          <w:i/>
          <w:iCs/>
          <w:color w:val="000000"/>
          <w:sz w:val="24"/>
          <w:szCs w:val="24"/>
        </w:rPr>
        <w:t>p</w:t>
      </w:r>
      <w:r w:rsidRPr="009252BA">
        <w:rPr>
          <w:i/>
          <w:iCs/>
          <w:color w:val="000000"/>
          <w:sz w:val="24"/>
          <w:szCs w:val="24"/>
        </w:rPr>
        <w:t xml:space="preserve">eople with Type 2 </w:t>
      </w:r>
      <w:r w:rsidR="00EE4B9B">
        <w:rPr>
          <w:i/>
          <w:iCs/>
          <w:color w:val="000000"/>
          <w:sz w:val="24"/>
          <w:szCs w:val="24"/>
        </w:rPr>
        <w:t>d</w:t>
      </w:r>
      <w:r w:rsidRPr="009252BA">
        <w:rPr>
          <w:i/>
          <w:iCs/>
          <w:color w:val="000000"/>
          <w:sz w:val="24"/>
          <w:szCs w:val="24"/>
        </w:rPr>
        <w:t>iabetes</w:t>
      </w:r>
      <w:r w:rsidRPr="002F4141">
        <w:rPr>
          <w:i/>
          <w:iCs/>
          <w:color w:val="000000"/>
          <w:sz w:val="24"/>
          <w:szCs w:val="24"/>
        </w:rPr>
        <w:t>.</w:t>
      </w:r>
      <w:r w:rsidRPr="009252BA">
        <w:rPr>
          <w:i/>
          <w:iCs/>
          <w:color w:val="000000"/>
          <w:sz w:val="24"/>
          <w:szCs w:val="24"/>
        </w:rPr>
        <w:t xml:space="preserve"> </w:t>
      </w:r>
      <w:r w:rsidRPr="002F4141">
        <w:rPr>
          <w:color w:val="000000"/>
          <w:sz w:val="24"/>
          <w:szCs w:val="24"/>
        </w:rPr>
        <w:t xml:space="preserve">Poster presented at the Society of Behavioral Medicine. </w:t>
      </w:r>
    </w:p>
    <w:p w14:paraId="2FBB3E97" w14:textId="79B83BC9" w:rsidR="002F4141" w:rsidRPr="002F4141" w:rsidRDefault="007F3ACD" w:rsidP="002F4141">
      <w:pPr>
        <w:ind w:firstLine="360"/>
        <w:rPr>
          <w:sz w:val="24"/>
          <w:szCs w:val="24"/>
        </w:rPr>
      </w:pPr>
      <w:r w:rsidRPr="002F4141">
        <w:rPr>
          <w:sz w:val="24"/>
          <w:szCs w:val="24"/>
        </w:rPr>
        <w:t xml:space="preserve">Miner, T., &amp; Helgeson, V. S. (2022, April). </w:t>
      </w:r>
      <w:r w:rsidR="002F4141" w:rsidRPr="002F4141">
        <w:rPr>
          <w:i/>
          <w:iCs/>
          <w:color w:val="000000"/>
          <w:sz w:val="24"/>
          <w:szCs w:val="24"/>
        </w:rPr>
        <w:t xml:space="preserve">The </w:t>
      </w:r>
      <w:r w:rsidR="00EE4B9B">
        <w:rPr>
          <w:i/>
          <w:iCs/>
          <w:color w:val="000000"/>
          <w:sz w:val="24"/>
          <w:szCs w:val="24"/>
        </w:rPr>
        <w:t>r</w:t>
      </w:r>
      <w:r w:rsidR="002F4141" w:rsidRPr="002F4141">
        <w:rPr>
          <w:i/>
          <w:iCs/>
          <w:color w:val="000000"/>
          <w:sz w:val="24"/>
          <w:szCs w:val="24"/>
        </w:rPr>
        <w:t xml:space="preserve">ole of </w:t>
      </w:r>
      <w:r w:rsidR="00EE4B9B">
        <w:rPr>
          <w:i/>
          <w:iCs/>
          <w:color w:val="000000"/>
          <w:sz w:val="24"/>
          <w:szCs w:val="24"/>
        </w:rPr>
        <w:t>a</w:t>
      </w:r>
      <w:r w:rsidR="002F4141" w:rsidRPr="002F4141">
        <w:rPr>
          <w:i/>
          <w:iCs/>
          <w:color w:val="000000"/>
          <w:sz w:val="24"/>
          <w:szCs w:val="24"/>
        </w:rPr>
        <w:t xml:space="preserve">utobiographical </w:t>
      </w:r>
      <w:r w:rsidR="00EE4B9B">
        <w:rPr>
          <w:i/>
          <w:iCs/>
          <w:color w:val="000000"/>
          <w:sz w:val="24"/>
          <w:szCs w:val="24"/>
        </w:rPr>
        <w:t>n</w:t>
      </w:r>
      <w:r w:rsidR="002F4141" w:rsidRPr="002F4141">
        <w:rPr>
          <w:i/>
          <w:iCs/>
          <w:color w:val="000000"/>
          <w:sz w:val="24"/>
          <w:szCs w:val="24"/>
        </w:rPr>
        <w:t xml:space="preserve">arratives in </w:t>
      </w:r>
      <w:r w:rsidR="00EE4B9B">
        <w:rPr>
          <w:i/>
          <w:iCs/>
          <w:color w:val="000000"/>
          <w:sz w:val="24"/>
          <w:szCs w:val="24"/>
        </w:rPr>
        <w:t>p</w:t>
      </w:r>
      <w:r w:rsidR="002F4141" w:rsidRPr="002F4141">
        <w:rPr>
          <w:i/>
          <w:iCs/>
          <w:color w:val="000000"/>
          <w:sz w:val="24"/>
          <w:szCs w:val="24"/>
        </w:rPr>
        <w:t xml:space="preserve">arents of </w:t>
      </w:r>
      <w:r w:rsidR="00EE4B9B">
        <w:rPr>
          <w:i/>
          <w:iCs/>
          <w:color w:val="000000"/>
          <w:sz w:val="24"/>
          <w:szCs w:val="24"/>
        </w:rPr>
        <w:t>c</w:t>
      </w:r>
      <w:r w:rsidR="002F4141" w:rsidRPr="002F4141">
        <w:rPr>
          <w:i/>
          <w:iCs/>
          <w:color w:val="000000"/>
          <w:sz w:val="24"/>
          <w:szCs w:val="24"/>
        </w:rPr>
        <w:t xml:space="preserve">hildren </w:t>
      </w:r>
      <w:r w:rsidR="00EE4B9B">
        <w:rPr>
          <w:i/>
          <w:iCs/>
          <w:color w:val="000000"/>
          <w:sz w:val="24"/>
          <w:szCs w:val="24"/>
        </w:rPr>
        <w:t>w</w:t>
      </w:r>
      <w:r w:rsidR="002F4141" w:rsidRPr="002F4141">
        <w:rPr>
          <w:i/>
          <w:iCs/>
          <w:color w:val="000000"/>
          <w:sz w:val="24"/>
          <w:szCs w:val="24"/>
        </w:rPr>
        <w:t xml:space="preserve">ith Type 1 </w:t>
      </w:r>
      <w:r w:rsidR="00EE4B9B">
        <w:rPr>
          <w:i/>
          <w:iCs/>
          <w:color w:val="000000"/>
          <w:sz w:val="24"/>
          <w:szCs w:val="24"/>
        </w:rPr>
        <w:t>d</w:t>
      </w:r>
      <w:r w:rsidR="002F4141" w:rsidRPr="002F4141">
        <w:rPr>
          <w:i/>
          <w:iCs/>
          <w:color w:val="000000"/>
          <w:sz w:val="24"/>
          <w:szCs w:val="24"/>
        </w:rPr>
        <w:t xml:space="preserve">iabetes. </w:t>
      </w:r>
      <w:r w:rsidR="002F4141" w:rsidRPr="002F4141">
        <w:rPr>
          <w:color w:val="000000"/>
          <w:sz w:val="24"/>
          <w:szCs w:val="24"/>
        </w:rPr>
        <w:t>Poster presented at the Society of Behavioral Medicine</w:t>
      </w:r>
      <w:r w:rsidR="003B3CA5">
        <w:rPr>
          <w:color w:val="000000"/>
          <w:sz w:val="24"/>
          <w:szCs w:val="24"/>
        </w:rPr>
        <w:t xml:space="preserve">, Washington, </w:t>
      </w:r>
      <w:proofErr w:type="gramStart"/>
      <w:r w:rsidR="003B3CA5">
        <w:rPr>
          <w:color w:val="000000"/>
          <w:sz w:val="24"/>
          <w:szCs w:val="24"/>
        </w:rPr>
        <w:t>D.C.</w:t>
      </w:r>
      <w:r w:rsidR="002F4141" w:rsidRPr="002F4141">
        <w:rPr>
          <w:color w:val="000000"/>
          <w:sz w:val="24"/>
          <w:szCs w:val="24"/>
        </w:rPr>
        <w:t>.</w:t>
      </w:r>
      <w:proofErr w:type="gramEnd"/>
    </w:p>
    <w:p w14:paraId="05B49846" w14:textId="678A1867" w:rsidR="00EE4B9B" w:rsidRPr="003B3CA5" w:rsidRDefault="00EE4B9B" w:rsidP="00EE4B9B">
      <w:pPr>
        <w:ind w:firstLine="360"/>
        <w:rPr>
          <w:sz w:val="24"/>
          <w:szCs w:val="24"/>
        </w:rPr>
      </w:pPr>
      <w:r>
        <w:rPr>
          <w:sz w:val="24"/>
          <w:szCs w:val="24"/>
        </w:rPr>
        <w:tab/>
        <w:t xml:space="preserve">Naqvi, J. B., Lincoln, K. D., &amp; Helgeson, V. S. (2022, April).  </w:t>
      </w:r>
      <w:r>
        <w:rPr>
          <w:i/>
          <w:iCs/>
          <w:sz w:val="24"/>
          <w:szCs w:val="24"/>
        </w:rPr>
        <w:t xml:space="preserve">Course trajectories of depression and anxiety. During the COVID-19 pandemic: Differences by race/ethnicity, gender, </w:t>
      </w:r>
      <w:r w:rsidRPr="003B3CA5">
        <w:rPr>
          <w:i/>
          <w:iCs/>
          <w:sz w:val="24"/>
          <w:szCs w:val="24"/>
        </w:rPr>
        <w:t xml:space="preserve">income, and sexual identity. </w:t>
      </w:r>
      <w:r w:rsidRPr="003B3CA5">
        <w:rPr>
          <w:color w:val="000000"/>
          <w:sz w:val="24"/>
          <w:szCs w:val="24"/>
        </w:rPr>
        <w:t>Poster presented at the Society of Behavioral Medicine</w:t>
      </w:r>
      <w:r w:rsidR="003B3CA5">
        <w:rPr>
          <w:color w:val="000000"/>
          <w:sz w:val="24"/>
          <w:szCs w:val="24"/>
        </w:rPr>
        <w:t>, Washington, D.C</w:t>
      </w:r>
      <w:r w:rsidRPr="003B3CA5">
        <w:rPr>
          <w:color w:val="000000"/>
          <w:sz w:val="24"/>
          <w:szCs w:val="24"/>
        </w:rPr>
        <w:t>.</w:t>
      </w:r>
    </w:p>
    <w:p w14:paraId="0A214BB0" w14:textId="7AC31DA9" w:rsidR="00524D73" w:rsidRPr="00BF3862" w:rsidRDefault="003B3CA5" w:rsidP="003B3CA5">
      <w:pPr>
        <w:ind w:firstLine="360"/>
        <w:rPr>
          <w:color w:val="000000"/>
          <w:sz w:val="24"/>
          <w:szCs w:val="24"/>
          <w:shd w:val="clear" w:color="auto" w:fill="FFFFFF"/>
        </w:rPr>
      </w:pPr>
      <w:proofErr w:type="spellStart"/>
      <w:r w:rsidRPr="003B3CA5">
        <w:rPr>
          <w:color w:val="000000"/>
          <w:sz w:val="24"/>
          <w:szCs w:val="24"/>
          <w:shd w:val="clear" w:color="auto" w:fill="FFFFFF"/>
        </w:rPr>
        <w:t>Ivantechenko</w:t>
      </w:r>
      <w:proofErr w:type="spellEnd"/>
      <w:r w:rsidRPr="003B3CA5">
        <w:rPr>
          <w:color w:val="000000"/>
          <w:sz w:val="24"/>
          <w:szCs w:val="24"/>
          <w:shd w:val="clear" w:color="auto" w:fill="FFFFFF"/>
        </w:rPr>
        <w:t>, M. &amp; Helgeson, V. (2023, February 24-25). </w:t>
      </w:r>
      <w:r w:rsidRPr="003B3CA5">
        <w:rPr>
          <w:i/>
          <w:iCs/>
          <w:color w:val="000000"/>
          <w:sz w:val="24"/>
          <w:szCs w:val="24"/>
          <w:shd w:val="clear" w:color="auto" w:fill="FFFFFF"/>
        </w:rPr>
        <w:t xml:space="preserve">The role of cultural values in </w:t>
      </w:r>
      <w:r w:rsidRPr="00BF3862">
        <w:rPr>
          <w:i/>
          <w:iCs/>
          <w:color w:val="000000"/>
          <w:sz w:val="24"/>
          <w:szCs w:val="24"/>
          <w:shd w:val="clear" w:color="auto" w:fill="FFFFFF"/>
        </w:rPr>
        <w:t>shaping mental health related attitudes: A cross-cultural study</w:t>
      </w:r>
      <w:r w:rsidRPr="00BF3862">
        <w:rPr>
          <w:color w:val="000000"/>
          <w:sz w:val="24"/>
          <w:szCs w:val="24"/>
          <w:shd w:val="clear" w:color="auto" w:fill="FFFFFF"/>
        </w:rPr>
        <w:t>. Poster presented at the Society for Personality and Social Psychology Annual Convention, Atlanta, GA.</w:t>
      </w:r>
    </w:p>
    <w:p w14:paraId="6E525576" w14:textId="3191C10A" w:rsidR="00BF3862" w:rsidRPr="00BF3862" w:rsidRDefault="00583B09" w:rsidP="00BF3862">
      <w:pPr>
        <w:ind w:firstLine="360"/>
        <w:rPr>
          <w:sz w:val="24"/>
          <w:szCs w:val="24"/>
        </w:rPr>
      </w:pPr>
      <w:proofErr w:type="spellStart"/>
      <w:r w:rsidRPr="00BF3862">
        <w:rPr>
          <w:sz w:val="24"/>
          <w:szCs w:val="24"/>
        </w:rPr>
        <w:t>Kritikos</w:t>
      </w:r>
      <w:proofErr w:type="spellEnd"/>
      <w:r w:rsidRPr="00BF3862">
        <w:rPr>
          <w:sz w:val="24"/>
          <w:szCs w:val="24"/>
        </w:rPr>
        <w:t xml:space="preserve">, T. </w:t>
      </w:r>
      <w:r w:rsidR="00BF3862" w:rsidRPr="00BF3862">
        <w:rPr>
          <w:sz w:val="24"/>
          <w:szCs w:val="24"/>
        </w:rPr>
        <w:t>K</w:t>
      </w:r>
      <w:r w:rsidRPr="00BF3862">
        <w:rPr>
          <w:sz w:val="24"/>
          <w:szCs w:val="24"/>
        </w:rPr>
        <w:t xml:space="preserve">., Smith, Z, R., Stiles-Shields, C., </w:t>
      </w:r>
      <w:proofErr w:type="spellStart"/>
      <w:r w:rsidRPr="00BF3862">
        <w:rPr>
          <w:sz w:val="24"/>
          <w:szCs w:val="24"/>
        </w:rPr>
        <w:t>Encalade</w:t>
      </w:r>
      <w:proofErr w:type="spellEnd"/>
      <w:r w:rsidRPr="00BF3862">
        <w:rPr>
          <w:sz w:val="24"/>
          <w:szCs w:val="24"/>
        </w:rPr>
        <w:t xml:space="preserve">, A., Hendrix, M., </w:t>
      </w:r>
      <w:proofErr w:type="spellStart"/>
      <w:r w:rsidRPr="00BF3862">
        <w:rPr>
          <w:sz w:val="24"/>
          <w:szCs w:val="24"/>
        </w:rPr>
        <w:t>Hilderbrand</w:t>
      </w:r>
      <w:proofErr w:type="spellEnd"/>
      <w:r w:rsidRPr="00BF3862">
        <w:rPr>
          <w:sz w:val="24"/>
          <w:szCs w:val="24"/>
        </w:rPr>
        <w:t xml:space="preserve">, T., Clark, O., Winning, A., Helgeson, V. S, &amp; </w:t>
      </w:r>
      <w:proofErr w:type="spellStart"/>
      <w:r w:rsidRPr="00BF3862">
        <w:rPr>
          <w:sz w:val="24"/>
          <w:szCs w:val="24"/>
        </w:rPr>
        <w:t>Holmbeck</w:t>
      </w:r>
      <w:proofErr w:type="spellEnd"/>
      <w:r w:rsidRPr="00BF3862">
        <w:rPr>
          <w:sz w:val="24"/>
          <w:szCs w:val="24"/>
        </w:rPr>
        <w:t>, G. (2023, March 30-April 1</w:t>
      </w:r>
      <w:r w:rsidRPr="00BF3862">
        <w:rPr>
          <w:i/>
          <w:iCs/>
          <w:sz w:val="24"/>
          <w:szCs w:val="24"/>
        </w:rPr>
        <w:t>). Inclusive measure development: Amplifying the voices of adolescents and young adults with spina bifida in a new measure of benefit-finding and growth.</w:t>
      </w:r>
      <w:r w:rsidRPr="00BF3862">
        <w:rPr>
          <w:sz w:val="24"/>
          <w:szCs w:val="24"/>
        </w:rPr>
        <w:t xml:space="preserve"> Poster presented at the Society of Pediatric Psychology Annual Conference, Chicago, IL.  </w:t>
      </w:r>
    </w:p>
    <w:p w14:paraId="6F39A463" w14:textId="77777777" w:rsidR="00BF3862" w:rsidRPr="00BF3862" w:rsidRDefault="00BF3862" w:rsidP="00BF3862">
      <w:pPr>
        <w:ind w:firstLine="360"/>
        <w:rPr>
          <w:sz w:val="24"/>
          <w:szCs w:val="24"/>
        </w:rPr>
      </w:pPr>
      <w:r w:rsidRPr="00BF3862">
        <w:rPr>
          <w:sz w:val="24"/>
          <w:szCs w:val="24"/>
        </w:rPr>
        <w:lastRenderedPageBreak/>
        <w:t>Briggs, H., Clark, O., Winning, A., Stiles-Shields, C.</w:t>
      </w:r>
      <w:proofErr w:type="gramStart"/>
      <w:r w:rsidRPr="00BF3862">
        <w:rPr>
          <w:sz w:val="24"/>
          <w:szCs w:val="24"/>
        </w:rPr>
        <w:t>,  Smith</w:t>
      </w:r>
      <w:proofErr w:type="gramEnd"/>
      <w:r w:rsidRPr="00BF3862">
        <w:rPr>
          <w:sz w:val="24"/>
          <w:szCs w:val="24"/>
        </w:rPr>
        <w:t xml:space="preserve">, Z. R., </w:t>
      </w:r>
      <w:proofErr w:type="spellStart"/>
      <w:r w:rsidRPr="00BF3862">
        <w:rPr>
          <w:sz w:val="24"/>
          <w:szCs w:val="24"/>
        </w:rPr>
        <w:t>Hilderbrand</w:t>
      </w:r>
      <w:proofErr w:type="spellEnd"/>
      <w:r w:rsidRPr="00BF3862">
        <w:rPr>
          <w:sz w:val="24"/>
          <w:szCs w:val="24"/>
        </w:rPr>
        <w:t xml:space="preserve">, T., Helgeson, V. S., </w:t>
      </w:r>
      <w:proofErr w:type="spellStart"/>
      <w:r w:rsidRPr="00BF3862">
        <w:rPr>
          <w:sz w:val="24"/>
          <w:szCs w:val="24"/>
        </w:rPr>
        <w:t>Holmbeck</w:t>
      </w:r>
      <w:proofErr w:type="spellEnd"/>
      <w:r w:rsidRPr="00BF3862">
        <w:rPr>
          <w:sz w:val="24"/>
          <w:szCs w:val="24"/>
        </w:rPr>
        <w:t xml:space="preserve">, G., &amp; </w:t>
      </w:r>
      <w:proofErr w:type="spellStart"/>
      <w:r w:rsidRPr="00BF3862">
        <w:rPr>
          <w:sz w:val="24"/>
          <w:szCs w:val="24"/>
        </w:rPr>
        <w:t>Kritikos</w:t>
      </w:r>
      <w:proofErr w:type="spellEnd"/>
      <w:r w:rsidRPr="00BF3862">
        <w:rPr>
          <w:sz w:val="24"/>
          <w:szCs w:val="24"/>
        </w:rPr>
        <w:t xml:space="preserve">, T. K. (2023, March 30-April 1). </w:t>
      </w:r>
      <w:r w:rsidRPr="00BF3862">
        <w:rPr>
          <w:i/>
          <w:iCs/>
          <w:sz w:val="24"/>
          <w:szCs w:val="24"/>
        </w:rPr>
        <w:t>Centering the Caregiver in the Development of a New Measure of Benefit-Finding and Growth in Caregivers of Youth with Spina Bifida.</w:t>
      </w:r>
      <w:r w:rsidRPr="00BF3862">
        <w:rPr>
          <w:sz w:val="24"/>
          <w:szCs w:val="24"/>
        </w:rPr>
        <w:t xml:space="preserve"> Poster presented at the Society of Pediatric Psychology Annual Conference, Chicago, IL.  </w:t>
      </w:r>
    </w:p>
    <w:p w14:paraId="5E115C8E" w14:textId="65E7552B" w:rsidR="00683FA1" w:rsidRPr="00683FA1" w:rsidRDefault="00683FA1" w:rsidP="00683FA1">
      <w:pPr>
        <w:shd w:val="clear" w:color="auto" w:fill="FFFFFF"/>
        <w:ind w:firstLine="360"/>
        <w:rPr>
          <w:color w:val="000000"/>
          <w:sz w:val="24"/>
          <w:szCs w:val="24"/>
        </w:rPr>
      </w:pPr>
      <w:proofErr w:type="spellStart"/>
      <w:r w:rsidRPr="00683FA1">
        <w:rPr>
          <w:color w:val="000000"/>
          <w:sz w:val="24"/>
          <w:szCs w:val="24"/>
        </w:rPr>
        <w:t>Vajravelu</w:t>
      </w:r>
      <w:proofErr w:type="spellEnd"/>
      <w:r w:rsidRPr="00683FA1">
        <w:rPr>
          <w:color w:val="000000"/>
          <w:sz w:val="24"/>
          <w:szCs w:val="24"/>
        </w:rPr>
        <w:t>, M. E., Hewitt, B.</w:t>
      </w:r>
      <w:proofErr w:type="gramStart"/>
      <w:r w:rsidRPr="00683FA1">
        <w:rPr>
          <w:color w:val="000000"/>
          <w:sz w:val="24"/>
          <w:szCs w:val="24"/>
        </w:rPr>
        <w:t>,  Rodriguez</w:t>
      </w:r>
      <w:proofErr w:type="gramEnd"/>
      <w:r w:rsidRPr="00683FA1">
        <w:rPr>
          <w:color w:val="000000"/>
          <w:sz w:val="24"/>
          <w:szCs w:val="24"/>
        </w:rPr>
        <w:t xml:space="preserve"> Gonzalez, A., </w:t>
      </w:r>
      <w:proofErr w:type="spellStart"/>
      <w:r w:rsidRPr="00683FA1">
        <w:rPr>
          <w:color w:val="000000"/>
          <w:sz w:val="24"/>
          <w:szCs w:val="24"/>
        </w:rPr>
        <w:t>Kriska</w:t>
      </w:r>
      <w:proofErr w:type="spellEnd"/>
      <w:r w:rsidRPr="00683FA1">
        <w:rPr>
          <w:color w:val="000000"/>
          <w:sz w:val="24"/>
          <w:szCs w:val="24"/>
        </w:rPr>
        <w:t xml:space="preserve">, A., Mitchell, J., Helgeson, V., Amaral, S., &amp; </w:t>
      </w:r>
      <w:proofErr w:type="spellStart"/>
      <w:r w:rsidRPr="00683FA1">
        <w:rPr>
          <w:color w:val="000000"/>
          <w:sz w:val="24"/>
          <w:szCs w:val="24"/>
        </w:rPr>
        <w:t>Arslanian</w:t>
      </w:r>
      <w:proofErr w:type="spellEnd"/>
      <w:r w:rsidRPr="00683FA1">
        <w:rPr>
          <w:color w:val="000000"/>
          <w:sz w:val="24"/>
          <w:szCs w:val="24"/>
        </w:rPr>
        <w:t xml:space="preserve">, S. (2023, June). </w:t>
      </w:r>
      <w:r w:rsidRPr="00683FA1">
        <w:rPr>
          <w:i/>
          <w:iCs/>
          <w:color w:val="000000"/>
          <w:sz w:val="24"/>
          <w:szCs w:val="24"/>
        </w:rPr>
        <w:t xml:space="preserve">Physical Activity in Adolescents and Young Adults (AYA) with Type 2 Diabetes (T2D) or Prediabetes—The Role of Motivation. </w:t>
      </w:r>
      <w:r w:rsidRPr="00683FA1">
        <w:rPr>
          <w:color w:val="000000"/>
          <w:sz w:val="24"/>
          <w:szCs w:val="24"/>
        </w:rPr>
        <w:t>Poster to be presented at the 83</w:t>
      </w:r>
      <w:r w:rsidRPr="00683FA1">
        <w:rPr>
          <w:color w:val="000000"/>
          <w:sz w:val="24"/>
          <w:szCs w:val="24"/>
          <w:vertAlign w:val="superscript"/>
        </w:rPr>
        <w:t>rd</w:t>
      </w:r>
      <w:r w:rsidRPr="00683FA1">
        <w:rPr>
          <w:color w:val="000000"/>
          <w:sz w:val="24"/>
          <w:szCs w:val="24"/>
        </w:rPr>
        <w:t xml:space="preserve"> Scientific Sessions of the American Diabetes Association, San Diego, CA. </w:t>
      </w:r>
    </w:p>
    <w:p w14:paraId="4B129F06" w14:textId="77777777" w:rsidR="00683FA1" w:rsidRPr="00683FA1" w:rsidRDefault="00683FA1" w:rsidP="00683FA1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</w:p>
    <w:p w14:paraId="675C23CB" w14:textId="77777777" w:rsidR="00583B09" w:rsidRPr="002C6E33" w:rsidRDefault="00583B09" w:rsidP="00A50E47">
      <w:pPr>
        <w:rPr>
          <w:color w:val="000000"/>
          <w:szCs w:val="24"/>
          <w:shd w:val="clear" w:color="auto" w:fill="FFFFFF"/>
        </w:rPr>
      </w:pPr>
    </w:p>
    <w:p w14:paraId="3505BE60" w14:textId="3849735E" w:rsidR="001F7201" w:rsidRPr="001F7201" w:rsidRDefault="005C2B68" w:rsidP="001F7201">
      <w:pPr>
        <w:rPr>
          <w:sz w:val="24"/>
        </w:rPr>
      </w:pPr>
      <w:r>
        <w:rPr>
          <w:i/>
          <w:sz w:val="24"/>
        </w:rPr>
        <w:t>Invited Talks</w:t>
      </w:r>
      <w:r>
        <w:rPr>
          <w:sz w:val="24"/>
        </w:rPr>
        <w:t>:</w:t>
      </w:r>
    </w:p>
    <w:p w14:paraId="6DFB6F45" w14:textId="77777777" w:rsidR="001F7201" w:rsidRDefault="001F7201" w:rsidP="005B2031">
      <w:pPr>
        <w:rPr>
          <w:sz w:val="24"/>
        </w:rPr>
      </w:pPr>
    </w:p>
    <w:p w14:paraId="7E1038ED" w14:textId="77777777" w:rsidR="005C2B68" w:rsidRDefault="005C2B68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University of Pittsburgh; February, 1991</w:t>
      </w:r>
    </w:p>
    <w:p w14:paraId="4F64E25E" w14:textId="77777777" w:rsidR="005C2B68" w:rsidRDefault="005C2B68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State University of New York at Buffalo; April, 1991</w:t>
      </w:r>
    </w:p>
    <w:p w14:paraId="6C4D1D2B" w14:textId="77777777" w:rsidR="005C2B68" w:rsidRDefault="005C2B68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College of William and Mary; March, 1994</w:t>
      </w:r>
    </w:p>
    <w:p w14:paraId="6564DF79" w14:textId="77777777" w:rsidR="005C2B68" w:rsidRDefault="005C2B68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Edinboro University of Pennsylvania; April, 1994</w:t>
      </w:r>
    </w:p>
    <w:p w14:paraId="69DE11AD" w14:textId="77777777" w:rsidR="005C2B68" w:rsidRDefault="005C2B68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University of Pittsburgh/Pittsburgh Cancer Institute; April, 1994; June 1997</w:t>
      </w:r>
    </w:p>
    <w:p w14:paraId="07590932" w14:textId="77777777" w:rsidR="005C2B68" w:rsidRDefault="005C2B68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University of Pittsburgh/Pittsburgh Cancer Institute; Psychosocial Interventions and Cancer Conference; October 1997</w:t>
      </w:r>
    </w:p>
    <w:p w14:paraId="7DC2737D" w14:textId="77777777" w:rsidR="005C2B68" w:rsidRDefault="005C2B68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Eighth Annual Pittsburgh Cancer Conference, December 1997</w:t>
      </w:r>
    </w:p>
    <w:p w14:paraId="27D588AF" w14:textId="77777777" w:rsidR="005C2B68" w:rsidRDefault="005C2B68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University of Pittsburgh; Center for Research on Chronic Disease; July 1998</w:t>
      </w:r>
    </w:p>
    <w:p w14:paraId="45E9683B" w14:textId="77777777" w:rsidR="005C2B68" w:rsidRDefault="005C2B68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University of Pittsburgh Conference on Chronic Disorders:  Quality of Life, October, 1998</w:t>
      </w:r>
    </w:p>
    <w:p w14:paraId="2650844A" w14:textId="77777777" w:rsidR="005C2B68" w:rsidRDefault="005C2B68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University of Michigan; February, 2000</w:t>
      </w:r>
    </w:p>
    <w:p w14:paraId="79EFD116" w14:textId="77777777" w:rsidR="005C2B68" w:rsidRDefault="005C2B68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Institute of Medicine, Atlanta, GA; February, 2000</w:t>
      </w:r>
    </w:p>
    <w:p w14:paraId="003540C4" w14:textId="77777777" w:rsidR="005C2B68" w:rsidRDefault="005C2B68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Indiana University-Purdue University, Indianapolis, November 2000</w:t>
      </w:r>
    </w:p>
    <w:p w14:paraId="160257C7" w14:textId="77777777" w:rsidR="005C2B68" w:rsidRDefault="005C2B68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Pittsburgh Mind-Body Center, June 2000</w:t>
      </w:r>
    </w:p>
    <w:p w14:paraId="72EE2616" w14:textId="77777777" w:rsidR="005C2B68" w:rsidRDefault="005C2B68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University of Pittsburgh, Psychology Department, March 2001</w:t>
      </w:r>
    </w:p>
    <w:p w14:paraId="35381C6D" w14:textId="77777777" w:rsidR="005C2B68" w:rsidRDefault="005C2B68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Carnegie Science Center, Complementary Medicine and Breast Cancer (Komen Foundation), April 2001</w:t>
      </w:r>
    </w:p>
    <w:p w14:paraId="44A74602" w14:textId="77777777" w:rsidR="005C2B68" w:rsidRDefault="005C2B68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Pittsburgh Mind-Body Center, July 2001</w:t>
      </w:r>
    </w:p>
    <w:p w14:paraId="60358E58" w14:textId="77777777" w:rsidR="005C2B68" w:rsidRDefault="005C2B68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University of Pittsburgh, Psychology Department, November 2001</w:t>
      </w:r>
    </w:p>
    <w:p w14:paraId="01A2BB16" w14:textId="77777777" w:rsidR="005C2B68" w:rsidRDefault="005C2B68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University of Rochester Medical Center, May 2002</w:t>
      </w:r>
    </w:p>
    <w:p w14:paraId="5AEFEACC" w14:textId="77777777" w:rsidR="005C2B68" w:rsidRDefault="005C2B68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University of Pittsburgh, Center for Research on Chronic Disease, February 2003</w:t>
      </w:r>
    </w:p>
    <w:p w14:paraId="410F699B" w14:textId="77777777" w:rsidR="005C2B68" w:rsidRDefault="005C2B68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Kent State University, March 2003</w:t>
      </w:r>
    </w:p>
    <w:p w14:paraId="075327EB" w14:textId="77777777" w:rsidR="005C2B68" w:rsidRDefault="005C2B68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University of Pittsburgh Cancer Institute, May 2003</w:t>
      </w:r>
    </w:p>
    <w:p w14:paraId="1C2F1639" w14:textId="77777777" w:rsidR="005C2B68" w:rsidRDefault="005C2B68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Memorial Sloan-Kettering Cancer Center, October 2003</w:t>
      </w:r>
    </w:p>
    <w:p w14:paraId="557456DB" w14:textId="77777777" w:rsidR="005C2B68" w:rsidRDefault="005C2B68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 xml:space="preserve">Pittsburgh Mind-Body Center, </w:t>
      </w:r>
      <w:r w:rsidR="006F3C93">
        <w:rPr>
          <w:sz w:val="24"/>
        </w:rPr>
        <w:t xml:space="preserve">Summer Institute, </w:t>
      </w:r>
      <w:r>
        <w:rPr>
          <w:sz w:val="24"/>
        </w:rPr>
        <w:t>June 2004</w:t>
      </w:r>
    </w:p>
    <w:p w14:paraId="6B34FAB4" w14:textId="77777777" w:rsidR="005C2B68" w:rsidRDefault="005B2031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Cli</w:t>
      </w:r>
      <w:r w:rsidR="005C2B68">
        <w:rPr>
          <w:sz w:val="24"/>
        </w:rPr>
        <w:t>nical Health Psychology Institute: Women’s Health: Clinical Strategies, April 2005</w:t>
      </w:r>
    </w:p>
    <w:p w14:paraId="6A82C1DA" w14:textId="77777777" w:rsidR="005C2B68" w:rsidRDefault="005C2B68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Growth and Benefit-Finding Conference, May 2005</w:t>
      </w:r>
    </w:p>
    <w:p w14:paraId="3553A8C7" w14:textId="77777777" w:rsidR="00AD182B" w:rsidRDefault="00AD182B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Women and Achievement:  A Psychological Perspective (Pittsburgh Symphony), June 2006</w:t>
      </w:r>
    </w:p>
    <w:p w14:paraId="657EB94D" w14:textId="77777777" w:rsidR="005B2031" w:rsidRDefault="005B2031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 xml:space="preserve">Pittsburgh Mind-Body Center, </w:t>
      </w:r>
      <w:r w:rsidR="006F3C93">
        <w:rPr>
          <w:sz w:val="24"/>
        </w:rPr>
        <w:t xml:space="preserve">Summer Institute, </w:t>
      </w:r>
      <w:r>
        <w:rPr>
          <w:sz w:val="24"/>
        </w:rPr>
        <w:t>June 2006</w:t>
      </w:r>
    </w:p>
    <w:p w14:paraId="4997A51A" w14:textId="77777777" w:rsidR="006F3C93" w:rsidRDefault="006F3C93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Pittsburgh Mind-Body Center, EMA Workshop, July 2006</w:t>
      </w:r>
    </w:p>
    <w:p w14:paraId="59A5A006" w14:textId="77777777" w:rsidR="001A2A9E" w:rsidRDefault="001A2A9E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Evanston Northwestern Healthcare Research Institute, September 2006</w:t>
      </w:r>
    </w:p>
    <w:p w14:paraId="41F8EE41" w14:textId="77777777" w:rsidR="00666146" w:rsidRDefault="00666146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lastRenderedPageBreak/>
        <w:t>Univer</w:t>
      </w:r>
      <w:r w:rsidR="00A23E86">
        <w:rPr>
          <w:sz w:val="24"/>
        </w:rPr>
        <w:t>s</w:t>
      </w:r>
      <w:r>
        <w:rPr>
          <w:sz w:val="24"/>
        </w:rPr>
        <w:t>ity of Pittsburgh, Biological Psychology Program, November 2006</w:t>
      </w:r>
    </w:p>
    <w:p w14:paraId="05D918EC" w14:textId="77777777" w:rsidR="00A23E86" w:rsidRDefault="00A23E86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Westminster College, Gender an</w:t>
      </w:r>
      <w:r w:rsidR="002E32AD">
        <w:rPr>
          <w:sz w:val="24"/>
        </w:rPr>
        <w:t>d Diversity Series, March, 2007</w:t>
      </w:r>
    </w:p>
    <w:p w14:paraId="749DB906" w14:textId="77777777" w:rsidR="00B41F76" w:rsidRDefault="00B41F76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Pittsburgh Mind-Body Center, Summer Institu</w:t>
      </w:r>
      <w:r w:rsidR="003B3D44">
        <w:rPr>
          <w:sz w:val="24"/>
        </w:rPr>
        <w:t>t</w:t>
      </w:r>
      <w:r>
        <w:rPr>
          <w:sz w:val="24"/>
        </w:rPr>
        <w:t>e, June 2008</w:t>
      </w:r>
    </w:p>
    <w:p w14:paraId="61D00A39" w14:textId="77777777" w:rsidR="00E914E1" w:rsidRDefault="002E32AD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 xml:space="preserve">Critical Issues in Gender, Stress, and Coping; </w:t>
      </w:r>
      <w:r w:rsidR="00E914E1">
        <w:rPr>
          <w:sz w:val="24"/>
        </w:rPr>
        <w:t>Susan Folkman Festschrift, September 2009</w:t>
      </w:r>
    </w:p>
    <w:p w14:paraId="05250E0B" w14:textId="77777777" w:rsidR="00B93102" w:rsidRDefault="00B93102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Adjustment to Chronic Illness:  Risk &amp; Resilience Factors; The Eighth Conference on Psychology and Health; The Netherlands, May 2010</w:t>
      </w:r>
    </w:p>
    <w:p w14:paraId="79986D98" w14:textId="77777777" w:rsidR="00185A27" w:rsidRDefault="00185A27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 xml:space="preserve">Self-Care Behavior and Metabolic Control: The </w:t>
      </w:r>
      <w:r w:rsidR="00D53CC5">
        <w:rPr>
          <w:sz w:val="24"/>
        </w:rPr>
        <w:t>Tumultuous</w:t>
      </w:r>
      <w:r>
        <w:rPr>
          <w:sz w:val="24"/>
        </w:rPr>
        <w:t xml:space="preserve"> Period of Adolescence; Children’s Hospital of Pittsburgh, December, 2010</w:t>
      </w:r>
    </w:p>
    <w:p w14:paraId="67B169DC" w14:textId="5F54C205" w:rsidR="000640A4" w:rsidRDefault="000640A4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 xml:space="preserve">Gender and Achievement; Triple Helix Lecture Series, </w:t>
      </w:r>
      <w:r w:rsidR="0091025B">
        <w:rPr>
          <w:sz w:val="24"/>
        </w:rPr>
        <w:t xml:space="preserve">CMU; </w:t>
      </w:r>
      <w:r>
        <w:rPr>
          <w:sz w:val="24"/>
        </w:rPr>
        <w:t>February, 2011</w:t>
      </w:r>
    </w:p>
    <w:p w14:paraId="1C3710B0" w14:textId="77777777" w:rsidR="00521E76" w:rsidRDefault="00521E76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Youth with Diabetes: The Transition out of High School; Pittsburgh, October, 2011</w:t>
      </w:r>
    </w:p>
    <w:p w14:paraId="0787FBC5" w14:textId="22E25146" w:rsidR="00460D8B" w:rsidRDefault="00460D8B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Gender and Health: A Social/Psychological Perspective</w:t>
      </w:r>
      <w:r w:rsidR="0091025B">
        <w:rPr>
          <w:sz w:val="24"/>
        </w:rPr>
        <w:t>; New Mexico State University</w:t>
      </w:r>
      <w:r>
        <w:rPr>
          <w:sz w:val="24"/>
        </w:rPr>
        <w:t>, October 2012</w:t>
      </w:r>
    </w:p>
    <w:p w14:paraId="18104565" w14:textId="6F635901" w:rsidR="008E477C" w:rsidRDefault="008E477C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Communal Coping and Adjustment to Chronic Illness; 14</w:t>
      </w:r>
      <w:r w:rsidRPr="008E477C">
        <w:rPr>
          <w:sz w:val="24"/>
          <w:vertAlign w:val="superscript"/>
        </w:rPr>
        <w:t>th</w:t>
      </w:r>
      <w:r>
        <w:rPr>
          <w:sz w:val="24"/>
        </w:rPr>
        <w:t xml:space="preserve"> Annual Meeting of the Society of Personality and Social Psychology</w:t>
      </w:r>
      <w:r w:rsidR="00EA4B5F">
        <w:rPr>
          <w:sz w:val="24"/>
        </w:rPr>
        <w:t xml:space="preserve"> Preconference, New Orleans, LA; January 2013</w:t>
      </w:r>
    </w:p>
    <w:p w14:paraId="39B7D436" w14:textId="515A6097" w:rsidR="00EA4B5F" w:rsidRDefault="00EA4B5F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Youth with Diabetes: The Role of Peers; JDRF Psychosocial Burden Workshop, New York; February 2013</w:t>
      </w:r>
    </w:p>
    <w:p w14:paraId="44363F5B" w14:textId="38712C80" w:rsidR="00ED58FA" w:rsidRDefault="00ED58FA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Adjustment to Chronic Illness:  Risk and Resilience Factors; Canadian Psychological Association Meeting 74</w:t>
      </w:r>
      <w:r w:rsidRPr="00ED58FA">
        <w:rPr>
          <w:sz w:val="24"/>
          <w:vertAlign w:val="superscript"/>
        </w:rPr>
        <w:t>th</w:t>
      </w:r>
      <w:r>
        <w:rPr>
          <w:sz w:val="24"/>
        </w:rPr>
        <w:t xml:space="preserve"> Meeting, Quebec City, Canada; June 2013</w:t>
      </w:r>
      <w:r w:rsidR="009845DB">
        <w:rPr>
          <w:sz w:val="24"/>
        </w:rPr>
        <w:t>.</w:t>
      </w:r>
    </w:p>
    <w:p w14:paraId="64C987AD" w14:textId="5E89D2F8" w:rsidR="008D1A84" w:rsidRDefault="008D1A84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Implications of Diabetes for Psychosocial Functioning Among Children and Parents.  40</w:t>
      </w:r>
      <w:r w:rsidRPr="008D1A84">
        <w:rPr>
          <w:sz w:val="24"/>
          <w:vertAlign w:val="superscript"/>
        </w:rPr>
        <w:t>th</w:t>
      </w:r>
      <w:r>
        <w:rPr>
          <w:sz w:val="24"/>
        </w:rPr>
        <w:t xml:space="preserve"> Annual Conference of the International Society for Pediatric and Adolescent Diabetes, September 2014</w:t>
      </w:r>
    </w:p>
    <w:p w14:paraId="66C618BA" w14:textId="656B5C0D" w:rsidR="00F47C54" w:rsidRDefault="00F47C54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Diabetes and Depression.  2</w:t>
      </w:r>
      <w:r w:rsidRPr="00F47C54">
        <w:rPr>
          <w:sz w:val="24"/>
          <w:vertAlign w:val="superscript"/>
        </w:rPr>
        <w:t>nd</w:t>
      </w:r>
      <w:r>
        <w:rPr>
          <w:sz w:val="24"/>
        </w:rPr>
        <w:t xml:space="preserve"> Annual JDRF Type 1 Diabetes Symposium.  Carnegie Science Center, Pittsburgh, PA November, 2014</w:t>
      </w:r>
    </w:p>
    <w:p w14:paraId="69846742" w14:textId="177A3123" w:rsidR="004E2C9F" w:rsidRDefault="004E2C9F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The Relationship of Depression to Diabetes.  Alzheimer Outreach Center, University of Pittsburgh, February 2015</w:t>
      </w:r>
    </w:p>
    <w:p w14:paraId="3F4B7F08" w14:textId="4AE30961" w:rsidR="00276C1D" w:rsidRDefault="00276C1D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 xml:space="preserve">Support for People with Cancer.  OSHER Life Long Learning Program, March 2015.  </w:t>
      </w:r>
    </w:p>
    <w:p w14:paraId="70F005CA" w14:textId="53C4A55B" w:rsidR="00D0636F" w:rsidRDefault="00D0636F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Communal Coping and Adjustment to Chronic Illness:  University of Pittsburgh, October 2015</w:t>
      </w:r>
    </w:p>
    <w:p w14:paraId="29238F19" w14:textId="52E82409" w:rsidR="001F1458" w:rsidRDefault="001F1458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Gender Identity: Opportunities and Challenges for Gender Research, Society for Personality and Social Psychology Gender Pre-Conference, January 2017</w:t>
      </w:r>
    </w:p>
    <w:p w14:paraId="498881DB" w14:textId="33C03AE4" w:rsidR="001417EF" w:rsidRDefault="001417EF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Psychology of Gender: A Focus on Gender-Related Traits and Mental Health, National Academy of Sciences Workshop, March 2018</w:t>
      </w:r>
    </w:p>
    <w:p w14:paraId="70A009A1" w14:textId="171EBA46" w:rsidR="00717110" w:rsidRDefault="00717110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Communal Coping and Adjustment to Chronic Illness. OSHER Life Long Learning Program, February 2019.</w:t>
      </w:r>
    </w:p>
    <w:p w14:paraId="736E1963" w14:textId="6579DB4C" w:rsidR="00EE6827" w:rsidRDefault="00EE6827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Rel</w:t>
      </w:r>
      <w:r w:rsidR="00604AE5">
        <w:rPr>
          <w:sz w:val="24"/>
        </w:rPr>
        <w:t>ational</w:t>
      </w:r>
      <w:r>
        <w:rPr>
          <w:sz w:val="24"/>
        </w:rPr>
        <w:t xml:space="preserve"> and Health Benefits of Communal Coping: Field and Laboratory Evidence, Arizona State University, February 20</w:t>
      </w:r>
      <w:r w:rsidR="00400E03">
        <w:rPr>
          <w:sz w:val="24"/>
        </w:rPr>
        <w:t>20</w:t>
      </w:r>
    </w:p>
    <w:p w14:paraId="0EDEDBD0" w14:textId="7C107654" w:rsidR="004D1F7A" w:rsidRDefault="004D1F7A" w:rsidP="005B2031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The Interpersonal Context of Diabetes, University of Pittsburgh Medical Center Adult and Pediatric Endocrine Divisions, March 2021</w:t>
      </w:r>
    </w:p>
    <w:p w14:paraId="574308BD" w14:textId="77680459" w:rsidR="004B19E3" w:rsidRPr="00092626" w:rsidRDefault="004D1F7A" w:rsidP="00092626">
      <w:pPr>
        <w:numPr>
          <w:ilvl w:val="0"/>
          <w:numId w:val="2"/>
        </w:numPr>
        <w:tabs>
          <w:tab w:val="left" w:pos="576"/>
        </w:tabs>
        <w:rPr>
          <w:sz w:val="24"/>
        </w:rPr>
      </w:pPr>
      <w:r>
        <w:rPr>
          <w:sz w:val="24"/>
        </w:rPr>
        <w:t>Communal Coping: Implications for Relationships and Health, Rutgers University, March 2021</w:t>
      </w:r>
    </w:p>
    <w:sectPr w:rsidR="004B19E3" w:rsidRPr="00092626">
      <w:headerReference w:type="default" r:id="rId23"/>
      <w:footnotePr>
        <w:numRestart w:val="eachSect"/>
      </w:footnotePr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63001" w14:textId="77777777" w:rsidR="0073441E" w:rsidRDefault="0073441E">
      <w:r>
        <w:separator/>
      </w:r>
    </w:p>
  </w:endnote>
  <w:endnote w:type="continuationSeparator" w:id="0">
    <w:p w14:paraId="03D118C8" w14:textId="77777777" w:rsidR="0073441E" w:rsidRDefault="0073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AFE87" w14:textId="77777777" w:rsidR="0073441E" w:rsidRDefault="0073441E">
      <w:r>
        <w:separator/>
      </w:r>
    </w:p>
  </w:footnote>
  <w:footnote w:type="continuationSeparator" w:id="0">
    <w:p w14:paraId="52F8B8D9" w14:textId="77777777" w:rsidR="0073441E" w:rsidRDefault="0073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3626" w14:textId="201450E8" w:rsidR="00F3683C" w:rsidRDefault="00F3683C">
    <w:pPr>
      <w:pStyle w:val="Header"/>
      <w:jc w:val="right"/>
    </w:pPr>
    <w:r>
      <w:fldChar w:fldCharType="begin"/>
    </w:r>
    <w:r>
      <w:instrText>PAGE</w:instrText>
    </w:r>
    <w:r>
      <w:fldChar w:fldCharType="separate"/>
    </w:r>
    <w:r w:rsidR="006A6EF6">
      <w:rPr>
        <w:noProof/>
      </w:rPr>
      <w:t>18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1288"/>
    <w:multiLevelType w:val="multilevel"/>
    <w:tmpl w:val="402C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604E5"/>
    <w:multiLevelType w:val="hybridMultilevel"/>
    <w:tmpl w:val="621E8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145BD"/>
    <w:multiLevelType w:val="hybridMultilevel"/>
    <w:tmpl w:val="6E7AA690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4A4D2C53"/>
    <w:multiLevelType w:val="multilevel"/>
    <w:tmpl w:val="30CEA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D5A2F"/>
    <w:multiLevelType w:val="hybridMultilevel"/>
    <w:tmpl w:val="3006B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E4920"/>
    <w:multiLevelType w:val="hybridMultilevel"/>
    <w:tmpl w:val="07466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5760892">
    <w:abstractNumId w:val="2"/>
  </w:num>
  <w:num w:numId="2" w16cid:durableId="977536648">
    <w:abstractNumId w:val="5"/>
  </w:num>
  <w:num w:numId="3" w16cid:durableId="1774519926">
    <w:abstractNumId w:val="4"/>
  </w:num>
  <w:num w:numId="4" w16cid:durableId="470709307">
    <w:abstractNumId w:val="3"/>
  </w:num>
  <w:num w:numId="5" w16cid:durableId="1390418413">
    <w:abstractNumId w:val="1"/>
  </w:num>
  <w:num w:numId="6" w16cid:durableId="122460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intFractionalCharacterWidth/>
  <w:embedSystemFonts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nl-NL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59"/>
    <w:rsid w:val="00000457"/>
    <w:rsid w:val="0000141A"/>
    <w:rsid w:val="0000251F"/>
    <w:rsid w:val="00003E8A"/>
    <w:rsid w:val="0000442F"/>
    <w:rsid w:val="00004812"/>
    <w:rsid w:val="00004A73"/>
    <w:rsid w:val="0000605E"/>
    <w:rsid w:val="000067B3"/>
    <w:rsid w:val="0001060B"/>
    <w:rsid w:val="00012AD3"/>
    <w:rsid w:val="00014442"/>
    <w:rsid w:val="00016728"/>
    <w:rsid w:val="000211BD"/>
    <w:rsid w:val="00022787"/>
    <w:rsid w:val="00023224"/>
    <w:rsid w:val="000246A8"/>
    <w:rsid w:val="00024B27"/>
    <w:rsid w:val="000270C3"/>
    <w:rsid w:val="000270E8"/>
    <w:rsid w:val="0002741A"/>
    <w:rsid w:val="000306D3"/>
    <w:rsid w:val="00031501"/>
    <w:rsid w:val="000320FB"/>
    <w:rsid w:val="00032846"/>
    <w:rsid w:val="00032912"/>
    <w:rsid w:val="00032AE7"/>
    <w:rsid w:val="000350ED"/>
    <w:rsid w:val="000354A1"/>
    <w:rsid w:val="00036D22"/>
    <w:rsid w:val="00037FA4"/>
    <w:rsid w:val="00041A8C"/>
    <w:rsid w:val="00041F99"/>
    <w:rsid w:val="000425D7"/>
    <w:rsid w:val="000435FD"/>
    <w:rsid w:val="000467FA"/>
    <w:rsid w:val="00050029"/>
    <w:rsid w:val="00051B81"/>
    <w:rsid w:val="000530E5"/>
    <w:rsid w:val="00053AA7"/>
    <w:rsid w:val="00054021"/>
    <w:rsid w:val="00054968"/>
    <w:rsid w:val="00055654"/>
    <w:rsid w:val="00060451"/>
    <w:rsid w:val="00061E39"/>
    <w:rsid w:val="00063561"/>
    <w:rsid w:val="000640A4"/>
    <w:rsid w:val="00064BEE"/>
    <w:rsid w:val="00067DF2"/>
    <w:rsid w:val="00074E55"/>
    <w:rsid w:val="00076382"/>
    <w:rsid w:val="000803FB"/>
    <w:rsid w:val="000804C4"/>
    <w:rsid w:val="00082167"/>
    <w:rsid w:val="00082F2E"/>
    <w:rsid w:val="0008483C"/>
    <w:rsid w:val="00085DFA"/>
    <w:rsid w:val="00092626"/>
    <w:rsid w:val="00096E94"/>
    <w:rsid w:val="000A3F87"/>
    <w:rsid w:val="000A6472"/>
    <w:rsid w:val="000A78F2"/>
    <w:rsid w:val="000B1228"/>
    <w:rsid w:val="000B16BD"/>
    <w:rsid w:val="000B7D03"/>
    <w:rsid w:val="000C50A8"/>
    <w:rsid w:val="000C7A1C"/>
    <w:rsid w:val="000D0548"/>
    <w:rsid w:val="000E4FED"/>
    <w:rsid w:val="000E6A92"/>
    <w:rsid w:val="000F2855"/>
    <w:rsid w:val="000F30EA"/>
    <w:rsid w:val="000F345D"/>
    <w:rsid w:val="000F517F"/>
    <w:rsid w:val="000F6164"/>
    <w:rsid w:val="000F7E70"/>
    <w:rsid w:val="0010182A"/>
    <w:rsid w:val="00104525"/>
    <w:rsid w:val="001074B8"/>
    <w:rsid w:val="00110F0F"/>
    <w:rsid w:val="0011114C"/>
    <w:rsid w:val="0011526B"/>
    <w:rsid w:val="00116807"/>
    <w:rsid w:val="00117244"/>
    <w:rsid w:val="00121418"/>
    <w:rsid w:val="00121AFD"/>
    <w:rsid w:val="00122B6B"/>
    <w:rsid w:val="0012606D"/>
    <w:rsid w:val="00130A0D"/>
    <w:rsid w:val="00130C8A"/>
    <w:rsid w:val="0013323C"/>
    <w:rsid w:val="001339E3"/>
    <w:rsid w:val="001417EF"/>
    <w:rsid w:val="0014511A"/>
    <w:rsid w:val="001477A0"/>
    <w:rsid w:val="00150B55"/>
    <w:rsid w:val="00151854"/>
    <w:rsid w:val="00153237"/>
    <w:rsid w:val="00153F72"/>
    <w:rsid w:val="001554F4"/>
    <w:rsid w:val="00156459"/>
    <w:rsid w:val="0015687B"/>
    <w:rsid w:val="00157393"/>
    <w:rsid w:val="0015787C"/>
    <w:rsid w:val="001616B0"/>
    <w:rsid w:val="00166D2B"/>
    <w:rsid w:val="001709E4"/>
    <w:rsid w:val="00171FAF"/>
    <w:rsid w:val="00172DFA"/>
    <w:rsid w:val="00173561"/>
    <w:rsid w:val="00175464"/>
    <w:rsid w:val="00176F4F"/>
    <w:rsid w:val="0018280F"/>
    <w:rsid w:val="00183832"/>
    <w:rsid w:val="00183E2F"/>
    <w:rsid w:val="0018419A"/>
    <w:rsid w:val="00184A73"/>
    <w:rsid w:val="00185A27"/>
    <w:rsid w:val="0018799B"/>
    <w:rsid w:val="001911F8"/>
    <w:rsid w:val="00193FBD"/>
    <w:rsid w:val="001945FA"/>
    <w:rsid w:val="001A171D"/>
    <w:rsid w:val="001A2A9E"/>
    <w:rsid w:val="001A36BD"/>
    <w:rsid w:val="001A3B1A"/>
    <w:rsid w:val="001A7480"/>
    <w:rsid w:val="001B7810"/>
    <w:rsid w:val="001C15FC"/>
    <w:rsid w:val="001C1E71"/>
    <w:rsid w:val="001C6451"/>
    <w:rsid w:val="001C7B19"/>
    <w:rsid w:val="001D0086"/>
    <w:rsid w:val="001D0982"/>
    <w:rsid w:val="001E04EF"/>
    <w:rsid w:val="001E24A6"/>
    <w:rsid w:val="001E2C51"/>
    <w:rsid w:val="001E45B8"/>
    <w:rsid w:val="001E50C3"/>
    <w:rsid w:val="001E57A0"/>
    <w:rsid w:val="001E63A2"/>
    <w:rsid w:val="001F014D"/>
    <w:rsid w:val="001F13B5"/>
    <w:rsid w:val="001F1458"/>
    <w:rsid w:val="001F7201"/>
    <w:rsid w:val="001F72F6"/>
    <w:rsid w:val="001F773D"/>
    <w:rsid w:val="001F7DF0"/>
    <w:rsid w:val="00200386"/>
    <w:rsid w:val="002037A9"/>
    <w:rsid w:val="0020628E"/>
    <w:rsid w:val="00206786"/>
    <w:rsid w:val="00207019"/>
    <w:rsid w:val="0021156A"/>
    <w:rsid w:val="00211E33"/>
    <w:rsid w:val="002144FB"/>
    <w:rsid w:val="00214A89"/>
    <w:rsid w:val="00214AA3"/>
    <w:rsid w:val="0021546B"/>
    <w:rsid w:val="002156D3"/>
    <w:rsid w:val="00222D75"/>
    <w:rsid w:val="00224190"/>
    <w:rsid w:val="00231435"/>
    <w:rsid w:val="0023382F"/>
    <w:rsid w:val="00233E83"/>
    <w:rsid w:val="00237A49"/>
    <w:rsid w:val="002404FF"/>
    <w:rsid w:val="00240BF1"/>
    <w:rsid w:val="00241824"/>
    <w:rsid w:val="00242DB4"/>
    <w:rsid w:val="00242DD5"/>
    <w:rsid w:val="002432AA"/>
    <w:rsid w:val="00244D18"/>
    <w:rsid w:val="00245949"/>
    <w:rsid w:val="00246E82"/>
    <w:rsid w:val="00247525"/>
    <w:rsid w:val="00247649"/>
    <w:rsid w:val="002502C1"/>
    <w:rsid w:val="002506BF"/>
    <w:rsid w:val="00250B2F"/>
    <w:rsid w:val="002517EF"/>
    <w:rsid w:val="0025412B"/>
    <w:rsid w:val="00254482"/>
    <w:rsid w:val="00257438"/>
    <w:rsid w:val="00257447"/>
    <w:rsid w:val="00260F59"/>
    <w:rsid w:val="00265905"/>
    <w:rsid w:val="00265E5F"/>
    <w:rsid w:val="00266093"/>
    <w:rsid w:val="00266549"/>
    <w:rsid w:val="00270A40"/>
    <w:rsid w:val="002760C2"/>
    <w:rsid w:val="002769A0"/>
    <w:rsid w:val="00276C1D"/>
    <w:rsid w:val="00276EEF"/>
    <w:rsid w:val="002911EF"/>
    <w:rsid w:val="002939C1"/>
    <w:rsid w:val="00293DBC"/>
    <w:rsid w:val="00294E11"/>
    <w:rsid w:val="00295C55"/>
    <w:rsid w:val="00296303"/>
    <w:rsid w:val="002A1519"/>
    <w:rsid w:val="002A178A"/>
    <w:rsid w:val="002A27C5"/>
    <w:rsid w:val="002A3210"/>
    <w:rsid w:val="002A3501"/>
    <w:rsid w:val="002A4380"/>
    <w:rsid w:val="002A4B41"/>
    <w:rsid w:val="002A5716"/>
    <w:rsid w:val="002A5A30"/>
    <w:rsid w:val="002A6FD9"/>
    <w:rsid w:val="002A75B1"/>
    <w:rsid w:val="002B7028"/>
    <w:rsid w:val="002B738F"/>
    <w:rsid w:val="002C16F3"/>
    <w:rsid w:val="002C1A18"/>
    <w:rsid w:val="002C2D9B"/>
    <w:rsid w:val="002C506C"/>
    <w:rsid w:val="002C6E33"/>
    <w:rsid w:val="002E03C0"/>
    <w:rsid w:val="002E24EB"/>
    <w:rsid w:val="002E32AD"/>
    <w:rsid w:val="002E7389"/>
    <w:rsid w:val="002E79F7"/>
    <w:rsid w:val="002E7F26"/>
    <w:rsid w:val="002F3CE7"/>
    <w:rsid w:val="002F4141"/>
    <w:rsid w:val="002F45B0"/>
    <w:rsid w:val="002F5918"/>
    <w:rsid w:val="002F6CF4"/>
    <w:rsid w:val="002F7113"/>
    <w:rsid w:val="003004E9"/>
    <w:rsid w:val="00301514"/>
    <w:rsid w:val="00304C11"/>
    <w:rsid w:val="00306148"/>
    <w:rsid w:val="0030677C"/>
    <w:rsid w:val="00306D6D"/>
    <w:rsid w:val="0030725E"/>
    <w:rsid w:val="0030759D"/>
    <w:rsid w:val="0030797B"/>
    <w:rsid w:val="00310780"/>
    <w:rsid w:val="00310E5F"/>
    <w:rsid w:val="00311D7D"/>
    <w:rsid w:val="00312EA9"/>
    <w:rsid w:val="003133AD"/>
    <w:rsid w:val="003149BB"/>
    <w:rsid w:val="00321861"/>
    <w:rsid w:val="00324670"/>
    <w:rsid w:val="0032472D"/>
    <w:rsid w:val="00331C22"/>
    <w:rsid w:val="00333FC9"/>
    <w:rsid w:val="0033500F"/>
    <w:rsid w:val="0033526A"/>
    <w:rsid w:val="00336481"/>
    <w:rsid w:val="00336E67"/>
    <w:rsid w:val="003441B1"/>
    <w:rsid w:val="00344B5D"/>
    <w:rsid w:val="00344EE4"/>
    <w:rsid w:val="00351FB3"/>
    <w:rsid w:val="0036028D"/>
    <w:rsid w:val="0036265F"/>
    <w:rsid w:val="0036266B"/>
    <w:rsid w:val="00367C9A"/>
    <w:rsid w:val="00367EFB"/>
    <w:rsid w:val="0037417C"/>
    <w:rsid w:val="00376860"/>
    <w:rsid w:val="00377DE7"/>
    <w:rsid w:val="003813EF"/>
    <w:rsid w:val="00383D70"/>
    <w:rsid w:val="00386E14"/>
    <w:rsid w:val="00397812"/>
    <w:rsid w:val="003A11BC"/>
    <w:rsid w:val="003A3AF4"/>
    <w:rsid w:val="003A3F13"/>
    <w:rsid w:val="003A6D18"/>
    <w:rsid w:val="003B16B3"/>
    <w:rsid w:val="003B36CA"/>
    <w:rsid w:val="003B3CA5"/>
    <w:rsid w:val="003B3D44"/>
    <w:rsid w:val="003B5911"/>
    <w:rsid w:val="003C1A1C"/>
    <w:rsid w:val="003C589B"/>
    <w:rsid w:val="003C672C"/>
    <w:rsid w:val="003D21D2"/>
    <w:rsid w:val="003D6F9F"/>
    <w:rsid w:val="003E0FB3"/>
    <w:rsid w:val="003E3F0D"/>
    <w:rsid w:val="003E4683"/>
    <w:rsid w:val="003E78FC"/>
    <w:rsid w:val="003F0167"/>
    <w:rsid w:val="003F0976"/>
    <w:rsid w:val="003F1A70"/>
    <w:rsid w:val="003F6599"/>
    <w:rsid w:val="00400E03"/>
    <w:rsid w:val="00400EFF"/>
    <w:rsid w:val="00402722"/>
    <w:rsid w:val="00404711"/>
    <w:rsid w:val="00404848"/>
    <w:rsid w:val="00407D87"/>
    <w:rsid w:val="00413D0E"/>
    <w:rsid w:val="00422D89"/>
    <w:rsid w:val="00426CA6"/>
    <w:rsid w:val="0043027E"/>
    <w:rsid w:val="004303A0"/>
    <w:rsid w:val="0043103C"/>
    <w:rsid w:val="00432020"/>
    <w:rsid w:val="00432629"/>
    <w:rsid w:val="00434B12"/>
    <w:rsid w:val="00435AA4"/>
    <w:rsid w:val="00441246"/>
    <w:rsid w:val="00442105"/>
    <w:rsid w:val="00445ECE"/>
    <w:rsid w:val="0044618E"/>
    <w:rsid w:val="004463F0"/>
    <w:rsid w:val="00446CAA"/>
    <w:rsid w:val="004501B6"/>
    <w:rsid w:val="00451AD3"/>
    <w:rsid w:val="00453ADD"/>
    <w:rsid w:val="00453DC5"/>
    <w:rsid w:val="0045546C"/>
    <w:rsid w:val="00457101"/>
    <w:rsid w:val="00460D8B"/>
    <w:rsid w:val="004674E0"/>
    <w:rsid w:val="0047405E"/>
    <w:rsid w:val="0047461F"/>
    <w:rsid w:val="00477674"/>
    <w:rsid w:val="0048400E"/>
    <w:rsid w:val="004866A8"/>
    <w:rsid w:val="00490E3A"/>
    <w:rsid w:val="0049120D"/>
    <w:rsid w:val="004918E3"/>
    <w:rsid w:val="00493B78"/>
    <w:rsid w:val="0049400A"/>
    <w:rsid w:val="00495790"/>
    <w:rsid w:val="004A03FF"/>
    <w:rsid w:val="004A7A31"/>
    <w:rsid w:val="004B087D"/>
    <w:rsid w:val="004B184F"/>
    <w:rsid w:val="004B19E3"/>
    <w:rsid w:val="004B2043"/>
    <w:rsid w:val="004B5228"/>
    <w:rsid w:val="004C0936"/>
    <w:rsid w:val="004C1A8F"/>
    <w:rsid w:val="004C1D1F"/>
    <w:rsid w:val="004C45F5"/>
    <w:rsid w:val="004D1D72"/>
    <w:rsid w:val="004D1F7A"/>
    <w:rsid w:val="004D25F2"/>
    <w:rsid w:val="004D5273"/>
    <w:rsid w:val="004D6B05"/>
    <w:rsid w:val="004E2C9F"/>
    <w:rsid w:val="004E469D"/>
    <w:rsid w:val="004E5326"/>
    <w:rsid w:val="004E67C9"/>
    <w:rsid w:val="004F0AD1"/>
    <w:rsid w:val="004F1454"/>
    <w:rsid w:val="004F22C6"/>
    <w:rsid w:val="004F3F74"/>
    <w:rsid w:val="00503149"/>
    <w:rsid w:val="00503F09"/>
    <w:rsid w:val="00503F5B"/>
    <w:rsid w:val="00504C05"/>
    <w:rsid w:val="00510E64"/>
    <w:rsid w:val="00511CCE"/>
    <w:rsid w:val="00512835"/>
    <w:rsid w:val="00515B21"/>
    <w:rsid w:val="00520A47"/>
    <w:rsid w:val="00521E76"/>
    <w:rsid w:val="00522173"/>
    <w:rsid w:val="00522EEA"/>
    <w:rsid w:val="00523604"/>
    <w:rsid w:val="00523F66"/>
    <w:rsid w:val="00524D73"/>
    <w:rsid w:val="00526AF2"/>
    <w:rsid w:val="00530810"/>
    <w:rsid w:val="0053301A"/>
    <w:rsid w:val="00533901"/>
    <w:rsid w:val="0053433E"/>
    <w:rsid w:val="00534BA9"/>
    <w:rsid w:val="005359AC"/>
    <w:rsid w:val="0053623F"/>
    <w:rsid w:val="005415F8"/>
    <w:rsid w:val="005428A5"/>
    <w:rsid w:val="00544DF3"/>
    <w:rsid w:val="00545864"/>
    <w:rsid w:val="00550FDB"/>
    <w:rsid w:val="005514D1"/>
    <w:rsid w:val="005545AF"/>
    <w:rsid w:val="00554CB6"/>
    <w:rsid w:val="0055577B"/>
    <w:rsid w:val="0056093C"/>
    <w:rsid w:val="00566602"/>
    <w:rsid w:val="005677B1"/>
    <w:rsid w:val="00567881"/>
    <w:rsid w:val="00567A46"/>
    <w:rsid w:val="0057010F"/>
    <w:rsid w:val="00570D37"/>
    <w:rsid w:val="005747A7"/>
    <w:rsid w:val="00583B09"/>
    <w:rsid w:val="005854E3"/>
    <w:rsid w:val="00590EE0"/>
    <w:rsid w:val="00595AA3"/>
    <w:rsid w:val="005A3D80"/>
    <w:rsid w:val="005A6438"/>
    <w:rsid w:val="005A66DF"/>
    <w:rsid w:val="005A6EEC"/>
    <w:rsid w:val="005B0704"/>
    <w:rsid w:val="005B2031"/>
    <w:rsid w:val="005B20D8"/>
    <w:rsid w:val="005B2353"/>
    <w:rsid w:val="005B2EDE"/>
    <w:rsid w:val="005B3932"/>
    <w:rsid w:val="005B792C"/>
    <w:rsid w:val="005C129C"/>
    <w:rsid w:val="005C200B"/>
    <w:rsid w:val="005C2B68"/>
    <w:rsid w:val="005D28BD"/>
    <w:rsid w:val="005E0496"/>
    <w:rsid w:val="005E2392"/>
    <w:rsid w:val="005E65C5"/>
    <w:rsid w:val="005E6949"/>
    <w:rsid w:val="005E6E0B"/>
    <w:rsid w:val="005F0B8B"/>
    <w:rsid w:val="005F1411"/>
    <w:rsid w:val="005F1DA3"/>
    <w:rsid w:val="005F3A0A"/>
    <w:rsid w:val="005F3B31"/>
    <w:rsid w:val="005F4514"/>
    <w:rsid w:val="005F5655"/>
    <w:rsid w:val="005F74EC"/>
    <w:rsid w:val="00600250"/>
    <w:rsid w:val="006037C2"/>
    <w:rsid w:val="006037F2"/>
    <w:rsid w:val="006042F4"/>
    <w:rsid w:val="00604AE5"/>
    <w:rsid w:val="006121D8"/>
    <w:rsid w:val="006145CC"/>
    <w:rsid w:val="006148CB"/>
    <w:rsid w:val="006154BC"/>
    <w:rsid w:val="00623347"/>
    <w:rsid w:val="00623ED9"/>
    <w:rsid w:val="006242FD"/>
    <w:rsid w:val="00624C8D"/>
    <w:rsid w:val="00625390"/>
    <w:rsid w:val="00626EC1"/>
    <w:rsid w:val="00627D47"/>
    <w:rsid w:val="006318CF"/>
    <w:rsid w:val="00631C99"/>
    <w:rsid w:val="00633378"/>
    <w:rsid w:val="00633A05"/>
    <w:rsid w:val="006359BE"/>
    <w:rsid w:val="00640110"/>
    <w:rsid w:val="006401EA"/>
    <w:rsid w:val="00641500"/>
    <w:rsid w:val="00643025"/>
    <w:rsid w:val="00643FBE"/>
    <w:rsid w:val="006508A4"/>
    <w:rsid w:val="00651480"/>
    <w:rsid w:val="00651DAC"/>
    <w:rsid w:val="0065220D"/>
    <w:rsid w:val="00652916"/>
    <w:rsid w:val="0066098F"/>
    <w:rsid w:val="00662413"/>
    <w:rsid w:val="00666146"/>
    <w:rsid w:val="006778A5"/>
    <w:rsid w:val="0068056A"/>
    <w:rsid w:val="006813BB"/>
    <w:rsid w:val="00683FA1"/>
    <w:rsid w:val="00684B8D"/>
    <w:rsid w:val="00684BC5"/>
    <w:rsid w:val="00686CD9"/>
    <w:rsid w:val="00695145"/>
    <w:rsid w:val="00695668"/>
    <w:rsid w:val="006A16E0"/>
    <w:rsid w:val="006A5EA9"/>
    <w:rsid w:val="006A6501"/>
    <w:rsid w:val="006A6EF6"/>
    <w:rsid w:val="006B05B3"/>
    <w:rsid w:val="006B49A3"/>
    <w:rsid w:val="006C0C72"/>
    <w:rsid w:val="006C2C6F"/>
    <w:rsid w:val="006C55BA"/>
    <w:rsid w:val="006D0929"/>
    <w:rsid w:val="006D6776"/>
    <w:rsid w:val="006E428E"/>
    <w:rsid w:val="006E6065"/>
    <w:rsid w:val="006F0FA0"/>
    <w:rsid w:val="006F1D66"/>
    <w:rsid w:val="006F3C93"/>
    <w:rsid w:val="006F410F"/>
    <w:rsid w:val="006F7877"/>
    <w:rsid w:val="007000BC"/>
    <w:rsid w:val="00702852"/>
    <w:rsid w:val="007041A1"/>
    <w:rsid w:val="00704822"/>
    <w:rsid w:val="007117F8"/>
    <w:rsid w:val="00713AA4"/>
    <w:rsid w:val="00715900"/>
    <w:rsid w:val="00715B69"/>
    <w:rsid w:val="00717110"/>
    <w:rsid w:val="007202F9"/>
    <w:rsid w:val="00720AA7"/>
    <w:rsid w:val="00721480"/>
    <w:rsid w:val="00721FD1"/>
    <w:rsid w:val="007241EA"/>
    <w:rsid w:val="00724B90"/>
    <w:rsid w:val="00731917"/>
    <w:rsid w:val="0073316F"/>
    <w:rsid w:val="00733872"/>
    <w:rsid w:val="0073441E"/>
    <w:rsid w:val="0073454A"/>
    <w:rsid w:val="0073492B"/>
    <w:rsid w:val="00734D8C"/>
    <w:rsid w:val="00734EFF"/>
    <w:rsid w:val="00736E15"/>
    <w:rsid w:val="00741859"/>
    <w:rsid w:val="00741EBC"/>
    <w:rsid w:val="007422E6"/>
    <w:rsid w:val="00742875"/>
    <w:rsid w:val="007436FC"/>
    <w:rsid w:val="00743F20"/>
    <w:rsid w:val="0074442C"/>
    <w:rsid w:val="007474BC"/>
    <w:rsid w:val="0075380A"/>
    <w:rsid w:val="00753A7A"/>
    <w:rsid w:val="007549F5"/>
    <w:rsid w:val="00757191"/>
    <w:rsid w:val="0076627A"/>
    <w:rsid w:val="007719C9"/>
    <w:rsid w:val="0077314E"/>
    <w:rsid w:val="007739C8"/>
    <w:rsid w:val="007751A6"/>
    <w:rsid w:val="00776C4A"/>
    <w:rsid w:val="007777AC"/>
    <w:rsid w:val="00780863"/>
    <w:rsid w:val="0078370D"/>
    <w:rsid w:val="00783AFC"/>
    <w:rsid w:val="00785831"/>
    <w:rsid w:val="00787374"/>
    <w:rsid w:val="00787664"/>
    <w:rsid w:val="007915EA"/>
    <w:rsid w:val="00797475"/>
    <w:rsid w:val="007A0739"/>
    <w:rsid w:val="007A0A0D"/>
    <w:rsid w:val="007B1585"/>
    <w:rsid w:val="007B204F"/>
    <w:rsid w:val="007B539E"/>
    <w:rsid w:val="007B78A3"/>
    <w:rsid w:val="007C2C60"/>
    <w:rsid w:val="007C3125"/>
    <w:rsid w:val="007C416F"/>
    <w:rsid w:val="007C7223"/>
    <w:rsid w:val="007D1714"/>
    <w:rsid w:val="007D78C2"/>
    <w:rsid w:val="007E104E"/>
    <w:rsid w:val="007E2BCC"/>
    <w:rsid w:val="007E538A"/>
    <w:rsid w:val="007E53B4"/>
    <w:rsid w:val="007E57E5"/>
    <w:rsid w:val="007F3ACD"/>
    <w:rsid w:val="007F4A9A"/>
    <w:rsid w:val="007F5505"/>
    <w:rsid w:val="007F7B91"/>
    <w:rsid w:val="00802438"/>
    <w:rsid w:val="008026D4"/>
    <w:rsid w:val="008029D5"/>
    <w:rsid w:val="0080478A"/>
    <w:rsid w:val="00810532"/>
    <w:rsid w:val="00810D7D"/>
    <w:rsid w:val="00811621"/>
    <w:rsid w:val="008178C4"/>
    <w:rsid w:val="0082257F"/>
    <w:rsid w:val="008237EF"/>
    <w:rsid w:val="00823B5D"/>
    <w:rsid w:val="008249FE"/>
    <w:rsid w:val="0082676B"/>
    <w:rsid w:val="00833C39"/>
    <w:rsid w:val="00835CA7"/>
    <w:rsid w:val="0083734E"/>
    <w:rsid w:val="008424C7"/>
    <w:rsid w:val="00842AEB"/>
    <w:rsid w:val="00843F0F"/>
    <w:rsid w:val="008441B0"/>
    <w:rsid w:val="0084505C"/>
    <w:rsid w:val="008506F2"/>
    <w:rsid w:val="00851F1C"/>
    <w:rsid w:val="00853179"/>
    <w:rsid w:val="008554D4"/>
    <w:rsid w:val="00860B62"/>
    <w:rsid w:val="00863EEF"/>
    <w:rsid w:val="008640AC"/>
    <w:rsid w:val="00864219"/>
    <w:rsid w:val="00865623"/>
    <w:rsid w:val="00865F88"/>
    <w:rsid w:val="0086741C"/>
    <w:rsid w:val="008675F8"/>
    <w:rsid w:val="00871F5A"/>
    <w:rsid w:val="00872D8E"/>
    <w:rsid w:val="00877E33"/>
    <w:rsid w:val="00881F8C"/>
    <w:rsid w:val="008833C3"/>
    <w:rsid w:val="008838C1"/>
    <w:rsid w:val="008839AD"/>
    <w:rsid w:val="008847E9"/>
    <w:rsid w:val="00884C4D"/>
    <w:rsid w:val="00885F8C"/>
    <w:rsid w:val="008921E6"/>
    <w:rsid w:val="00896A3D"/>
    <w:rsid w:val="00897737"/>
    <w:rsid w:val="00897D6A"/>
    <w:rsid w:val="008A0CA3"/>
    <w:rsid w:val="008A2030"/>
    <w:rsid w:val="008A393D"/>
    <w:rsid w:val="008A4172"/>
    <w:rsid w:val="008A5A84"/>
    <w:rsid w:val="008A63B4"/>
    <w:rsid w:val="008B09D4"/>
    <w:rsid w:val="008B46A4"/>
    <w:rsid w:val="008B517F"/>
    <w:rsid w:val="008C001C"/>
    <w:rsid w:val="008C148D"/>
    <w:rsid w:val="008C1969"/>
    <w:rsid w:val="008C4FDE"/>
    <w:rsid w:val="008C7974"/>
    <w:rsid w:val="008D04CE"/>
    <w:rsid w:val="008D0832"/>
    <w:rsid w:val="008D1A84"/>
    <w:rsid w:val="008D2D88"/>
    <w:rsid w:val="008D34BA"/>
    <w:rsid w:val="008D3C6A"/>
    <w:rsid w:val="008D5285"/>
    <w:rsid w:val="008E477C"/>
    <w:rsid w:val="008E4F11"/>
    <w:rsid w:val="008E5BD4"/>
    <w:rsid w:val="008F0D95"/>
    <w:rsid w:val="008F21B0"/>
    <w:rsid w:val="008F6A11"/>
    <w:rsid w:val="008F6C72"/>
    <w:rsid w:val="009055E3"/>
    <w:rsid w:val="00905BE4"/>
    <w:rsid w:val="00907ED2"/>
    <w:rsid w:val="0091025B"/>
    <w:rsid w:val="009135F6"/>
    <w:rsid w:val="00916801"/>
    <w:rsid w:val="00917970"/>
    <w:rsid w:val="0092260F"/>
    <w:rsid w:val="00922904"/>
    <w:rsid w:val="009248B0"/>
    <w:rsid w:val="00925194"/>
    <w:rsid w:val="009252BA"/>
    <w:rsid w:val="009255EF"/>
    <w:rsid w:val="00930987"/>
    <w:rsid w:val="00931240"/>
    <w:rsid w:val="00931639"/>
    <w:rsid w:val="0093204E"/>
    <w:rsid w:val="0094005D"/>
    <w:rsid w:val="00941E40"/>
    <w:rsid w:val="009421B7"/>
    <w:rsid w:val="0094305B"/>
    <w:rsid w:val="00945472"/>
    <w:rsid w:val="0095094B"/>
    <w:rsid w:val="00950AC0"/>
    <w:rsid w:val="0095250E"/>
    <w:rsid w:val="00955591"/>
    <w:rsid w:val="00957EC0"/>
    <w:rsid w:val="00966743"/>
    <w:rsid w:val="00972BD6"/>
    <w:rsid w:val="009741EF"/>
    <w:rsid w:val="00975040"/>
    <w:rsid w:val="009757FD"/>
    <w:rsid w:val="00981E47"/>
    <w:rsid w:val="009845DB"/>
    <w:rsid w:val="00984F04"/>
    <w:rsid w:val="00985A5C"/>
    <w:rsid w:val="00987BBC"/>
    <w:rsid w:val="009909D8"/>
    <w:rsid w:val="00992070"/>
    <w:rsid w:val="009923B4"/>
    <w:rsid w:val="00992B93"/>
    <w:rsid w:val="00992D60"/>
    <w:rsid w:val="009935FE"/>
    <w:rsid w:val="00994404"/>
    <w:rsid w:val="009A0117"/>
    <w:rsid w:val="009A12D6"/>
    <w:rsid w:val="009A391B"/>
    <w:rsid w:val="009A3A21"/>
    <w:rsid w:val="009A3C17"/>
    <w:rsid w:val="009A5A35"/>
    <w:rsid w:val="009A7DF1"/>
    <w:rsid w:val="009B058C"/>
    <w:rsid w:val="009B196F"/>
    <w:rsid w:val="009B1B84"/>
    <w:rsid w:val="009B2042"/>
    <w:rsid w:val="009B2B04"/>
    <w:rsid w:val="009B32E2"/>
    <w:rsid w:val="009B6818"/>
    <w:rsid w:val="009B7AE5"/>
    <w:rsid w:val="009C0CD3"/>
    <w:rsid w:val="009C1ECF"/>
    <w:rsid w:val="009C2434"/>
    <w:rsid w:val="009C2D9A"/>
    <w:rsid w:val="009C3892"/>
    <w:rsid w:val="009C38A9"/>
    <w:rsid w:val="009C3CA9"/>
    <w:rsid w:val="009C6FFD"/>
    <w:rsid w:val="009C7ACE"/>
    <w:rsid w:val="009D08C6"/>
    <w:rsid w:val="009D559D"/>
    <w:rsid w:val="009D6681"/>
    <w:rsid w:val="009E0115"/>
    <w:rsid w:val="009E055E"/>
    <w:rsid w:val="009E3963"/>
    <w:rsid w:val="009E3DBB"/>
    <w:rsid w:val="009E50C5"/>
    <w:rsid w:val="009E5AF7"/>
    <w:rsid w:val="009E75CD"/>
    <w:rsid w:val="009E7BD9"/>
    <w:rsid w:val="009F22E4"/>
    <w:rsid w:val="009F36F9"/>
    <w:rsid w:val="009F46C4"/>
    <w:rsid w:val="009F47EB"/>
    <w:rsid w:val="009F51C8"/>
    <w:rsid w:val="009F5E84"/>
    <w:rsid w:val="009F6665"/>
    <w:rsid w:val="009F74E1"/>
    <w:rsid w:val="00A006AC"/>
    <w:rsid w:val="00A0146B"/>
    <w:rsid w:val="00A015D1"/>
    <w:rsid w:val="00A051DD"/>
    <w:rsid w:val="00A10D92"/>
    <w:rsid w:val="00A11342"/>
    <w:rsid w:val="00A141D0"/>
    <w:rsid w:val="00A206C0"/>
    <w:rsid w:val="00A20734"/>
    <w:rsid w:val="00A23E86"/>
    <w:rsid w:val="00A2402A"/>
    <w:rsid w:val="00A26638"/>
    <w:rsid w:val="00A271F4"/>
    <w:rsid w:val="00A3143F"/>
    <w:rsid w:val="00A31828"/>
    <w:rsid w:val="00A31997"/>
    <w:rsid w:val="00A34318"/>
    <w:rsid w:val="00A45088"/>
    <w:rsid w:val="00A5009B"/>
    <w:rsid w:val="00A50E47"/>
    <w:rsid w:val="00A52B23"/>
    <w:rsid w:val="00A56C96"/>
    <w:rsid w:val="00A57161"/>
    <w:rsid w:val="00A57197"/>
    <w:rsid w:val="00A66197"/>
    <w:rsid w:val="00A676F7"/>
    <w:rsid w:val="00A70E5D"/>
    <w:rsid w:val="00A73A7B"/>
    <w:rsid w:val="00A756EA"/>
    <w:rsid w:val="00A75DE9"/>
    <w:rsid w:val="00A7613E"/>
    <w:rsid w:val="00A771C2"/>
    <w:rsid w:val="00A775AE"/>
    <w:rsid w:val="00A80FBC"/>
    <w:rsid w:val="00A82014"/>
    <w:rsid w:val="00A82C03"/>
    <w:rsid w:val="00A86519"/>
    <w:rsid w:val="00A93746"/>
    <w:rsid w:val="00A96002"/>
    <w:rsid w:val="00A96982"/>
    <w:rsid w:val="00AA0C4C"/>
    <w:rsid w:val="00AA2F0B"/>
    <w:rsid w:val="00AA5242"/>
    <w:rsid w:val="00AA6837"/>
    <w:rsid w:val="00AB0D32"/>
    <w:rsid w:val="00AB1139"/>
    <w:rsid w:val="00AB1F42"/>
    <w:rsid w:val="00AB2B4A"/>
    <w:rsid w:val="00AB2C9F"/>
    <w:rsid w:val="00AB37BA"/>
    <w:rsid w:val="00AB5950"/>
    <w:rsid w:val="00AB7CDA"/>
    <w:rsid w:val="00AC0337"/>
    <w:rsid w:val="00AC0722"/>
    <w:rsid w:val="00AC1459"/>
    <w:rsid w:val="00AC5284"/>
    <w:rsid w:val="00AC660F"/>
    <w:rsid w:val="00AD03CC"/>
    <w:rsid w:val="00AD182B"/>
    <w:rsid w:val="00AD5118"/>
    <w:rsid w:val="00AD55E5"/>
    <w:rsid w:val="00AD5A61"/>
    <w:rsid w:val="00AD6169"/>
    <w:rsid w:val="00AD676F"/>
    <w:rsid w:val="00AD6F2C"/>
    <w:rsid w:val="00AE37DA"/>
    <w:rsid w:val="00AE48A3"/>
    <w:rsid w:val="00AE4AB5"/>
    <w:rsid w:val="00AE6A74"/>
    <w:rsid w:val="00AF07F8"/>
    <w:rsid w:val="00AF1795"/>
    <w:rsid w:val="00AF1812"/>
    <w:rsid w:val="00AF27D3"/>
    <w:rsid w:val="00AF37F0"/>
    <w:rsid w:val="00AF3C23"/>
    <w:rsid w:val="00AF4165"/>
    <w:rsid w:val="00AF6D1F"/>
    <w:rsid w:val="00B0128E"/>
    <w:rsid w:val="00B01BAD"/>
    <w:rsid w:val="00B02DA8"/>
    <w:rsid w:val="00B03948"/>
    <w:rsid w:val="00B04B30"/>
    <w:rsid w:val="00B05FEF"/>
    <w:rsid w:val="00B07B33"/>
    <w:rsid w:val="00B121DA"/>
    <w:rsid w:val="00B13DA1"/>
    <w:rsid w:val="00B17A3B"/>
    <w:rsid w:val="00B2126A"/>
    <w:rsid w:val="00B24DA8"/>
    <w:rsid w:val="00B25373"/>
    <w:rsid w:val="00B25CA4"/>
    <w:rsid w:val="00B275B9"/>
    <w:rsid w:val="00B27EE0"/>
    <w:rsid w:val="00B31C6A"/>
    <w:rsid w:val="00B31E46"/>
    <w:rsid w:val="00B32B41"/>
    <w:rsid w:val="00B36C90"/>
    <w:rsid w:val="00B40454"/>
    <w:rsid w:val="00B40608"/>
    <w:rsid w:val="00B41F76"/>
    <w:rsid w:val="00B42E1C"/>
    <w:rsid w:val="00B43614"/>
    <w:rsid w:val="00B44339"/>
    <w:rsid w:val="00B46ADA"/>
    <w:rsid w:val="00B50D18"/>
    <w:rsid w:val="00B550F2"/>
    <w:rsid w:val="00B56744"/>
    <w:rsid w:val="00B56C68"/>
    <w:rsid w:val="00B61ED2"/>
    <w:rsid w:val="00B62F5C"/>
    <w:rsid w:val="00B70279"/>
    <w:rsid w:val="00B7203A"/>
    <w:rsid w:val="00B72847"/>
    <w:rsid w:val="00B75651"/>
    <w:rsid w:val="00B7787D"/>
    <w:rsid w:val="00B82C60"/>
    <w:rsid w:val="00B835F9"/>
    <w:rsid w:val="00B83C7A"/>
    <w:rsid w:val="00B91CC1"/>
    <w:rsid w:val="00B93102"/>
    <w:rsid w:val="00B9321A"/>
    <w:rsid w:val="00B95E88"/>
    <w:rsid w:val="00B960DF"/>
    <w:rsid w:val="00B965B7"/>
    <w:rsid w:val="00B97428"/>
    <w:rsid w:val="00BA1E80"/>
    <w:rsid w:val="00BA297B"/>
    <w:rsid w:val="00BA3CC3"/>
    <w:rsid w:val="00BA49BC"/>
    <w:rsid w:val="00BA7D8E"/>
    <w:rsid w:val="00BB0305"/>
    <w:rsid w:val="00BB4FD2"/>
    <w:rsid w:val="00BB647E"/>
    <w:rsid w:val="00BB6EA6"/>
    <w:rsid w:val="00BB7C36"/>
    <w:rsid w:val="00BB7DE5"/>
    <w:rsid w:val="00BC11CD"/>
    <w:rsid w:val="00BC2F6A"/>
    <w:rsid w:val="00BC4322"/>
    <w:rsid w:val="00BC5E6D"/>
    <w:rsid w:val="00BC783B"/>
    <w:rsid w:val="00BD1506"/>
    <w:rsid w:val="00BD19A4"/>
    <w:rsid w:val="00BD19EC"/>
    <w:rsid w:val="00BD2606"/>
    <w:rsid w:val="00BD789B"/>
    <w:rsid w:val="00BE1EF5"/>
    <w:rsid w:val="00BE46C4"/>
    <w:rsid w:val="00BE7C78"/>
    <w:rsid w:val="00BF027B"/>
    <w:rsid w:val="00BF13A9"/>
    <w:rsid w:val="00BF2D5F"/>
    <w:rsid w:val="00BF3862"/>
    <w:rsid w:val="00BF45F7"/>
    <w:rsid w:val="00BF5DC2"/>
    <w:rsid w:val="00C01E38"/>
    <w:rsid w:val="00C02152"/>
    <w:rsid w:val="00C02D88"/>
    <w:rsid w:val="00C05138"/>
    <w:rsid w:val="00C10B28"/>
    <w:rsid w:val="00C132DE"/>
    <w:rsid w:val="00C14548"/>
    <w:rsid w:val="00C14A84"/>
    <w:rsid w:val="00C16807"/>
    <w:rsid w:val="00C171CB"/>
    <w:rsid w:val="00C1731F"/>
    <w:rsid w:val="00C20CD4"/>
    <w:rsid w:val="00C21AA2"/>
    <w:rsid w:val="00C21F01"/>
    <w:rsid w:val="00C27BC3"/>
    <w:rsid w:val="00C31262"/>
    <w:rsid w:val="00C334A9"/>
    <w:rsid w:val="00C45B2E"/>
    <w:rsid w:val="00C504A2"/>
    <w:rsid w:val="00C508D9"/>
    <w:rsid w:val="00C51959"/>
    <w:rsid w:val="00C563F3"/>
    <w:rsid w:val="00C61158"/>
    <w:rsid w:val="00C6362A"/>
    <w:rsid w:val="00C652EE"/>
    <w:rsid w:val="00C65717"/>
    <w:rsid w:val="00C67B7E"/>
    <w:rsid w:val="00C71EDB"/>
    <w:rsid w:val="00C75726"/>
    <w:rsid w:val="00C768D1"/>
    <w:rsid w:val="00C80949"/>
    <w:rsid w:val="00C82A69"/>
    <w:rsid w:val="00C82B92"/>
    <w:rsid w:val="00C85F0B"/>
    <w:rsid w:val="00C874ED"/>
    <w:rsid w:val="00C96276"/>
    <w:rsid w:val="00CA1BA5"/>
    <w:rsid w:val="00CA4DAE"/>
    <w:rsid w:val="00CA60CF"/>
    <w:rsid w:val="00CA72C6"/>
    <w:rsid w:val="00CA7E80"/>
    <w:rsid w:val="00CB1340"/>
    <w:rsid w:val="00CB275F"/>
    <w:rsid w:val="00CB4064"/>
    <w:rsid w:val="00CB440C"/>
    <w:rsid w:val="00CB6EB8"/>
    <w:rsid w:val="00CC0CE1"/>
    <w:rsid w:val="00CC387B"/>
    <w:rsid w:val="00CC3B9E"/>
    <w:rsid w:val="00CC62E4"/>
    <w:rsid w:val="00CD084E"/>
    <w:rsid w:val="00CD330E"/>
    <w:rsid w:val="00CD54F8"/>
    <w:rsid w:val="00CE35F8"/>
    <w:rsid w:val="00CE61B9"/>
    <w:rsid w:val="00CE7FC8"/>
    <w:rsid w:val="00CF1E8B"/>
    <w:rsid w:val="00CF3ECC"/>
    <w:rsid w:val="00CF40AA"/>
    <w:rsid w:val="00CF5121"/>
    <w:rsid w:val="00CF5456"/>
    <w:rsid w:val="00CF7173"/>
    <w:rsid w:val="00D002F7"/>
    <w:rsid w:val="00D05147"/>
    <w:rsid w:val="00D05384"/>
    <w:rsid w:val="00D0636F"/>
    <w:rsid w:val="00D070A4"/>
    <w:rsid w:val="00D102F3"/>
    <w:rsid w:val="00D12635"/>
    <w:rsid w:val="00D1270F"/>
    <w:rsid w:val="00D12928"/>
    <w:rsid w:val="00D14B5B"/>
    <w:rsid w:val="00D1634A"/>
    <w:rsid w:val="00D16439"/>
    <w:rsid w:val="00D16DFB"/>
    <w:rsid w:val="00D21AAA"/>
    <w:rsid w:val="00D2359D"/>
    <w:rsid w:val="00D279F8"/>
    <w:rsid w:val="00D315A1"/>
    <w:rsid w:val="00D31B22"/>
    <w:rsid w:val="00D32DFD"/>
    <w:rsid w:val="00D35FE4"/>
    <w:rsid w:val="00D37C79"/>
    <w:rsid w:val="00D408C2"/>
    <w:rsid w:val="00D41AD9"/>
    <w:rsid w:val="00D436B8"/>
    <w:rsid w:val="00D44D63"/>
    <w:rsid w:val="00D46427"/>
    <w:rsid w:val="00D51EF9"/>
    <w:rsid w:val="00D52DA2"/>
    <w:rsid w:val="00D52FF1"/>
    <w:rsid w:val="00D53CC5"/>
    <w:rsid w:val="00D601CC"/>
    <w:rsid w:val="00D6380E"/>
    <w:rsid w:val="00D6556D"/>
    <w:rsid w:val="00D67FD6"/>
    <w:rsid w:val="00D7068E"/>
    <w:rsid w:val="00D81C40"/>
    <w:rsid w:val="00D846E8"/>
    <w:rsid w:val="00D93CE8"/>
    <w:rsid w:val="00D95B25"/>
    <w:rsid w:val="00D96834"/>
    <w:rsid w:val="00DA0C3F"/>
    <w:rsid w:val="00DA1E33"/>
    <w:rsid w:val="00DA412D"/>
    <w:rsid w:val="00DA515C"/>
    <w:rsid w:val="00DA7C1C"/>
    <w:rsid w:val="00DB03E7"/>
    <w:rsid w:val="00DB1B3C"/>
    <w:rsid w:val="00DB59B6"/>
    <w:rsid w:val="00DB785E"/>
    <w:rsid w:val="00DC1353"/>
    <w:rsid w:val="00DC353F"/>
    <w:rsid w:val="00DC4DAB"/>
    <w:rsid w:val="00DC59DE"/>
    <w:rsid w:val="00DC6441"/>
    <w:rsid w:val="00DC7702"/>
    <w:rsid w:val="00DD1D9E"/>
    <w:rsid w:val="00DD22A2"/>
    <w:rsid w:val="00DD3341"/>
    <w:rsid w:val="00DD513B"/>
    <w:rsid w:val="00DD5884"/>
    <w:rsid w:val="00DD6FE3"/>
    <w:rsid w:val="00DE05B0"/>
    <w:rsid w:val="00DE2967"/>
    <w:rsid w:val="00DE3A9C"/>
    <w:rsid w:val="00DE5F2F"/>
    <w:rsid w:val="00DE62F4"/>
    <w:rsid w:val="00DF02BC"/>
    <w:rsid w:val="00DF413E"/>
    <w:rsid w:val="00DF5861"/>
    <w:rsid w:val="00DF6933"/>
    <w:rsid w:val="00DF7941"/>
    <w:rsid w:val="00E012AC"/>
    <w:rsid w:val="00E0279C"/>
    <w:rsid w:val="00E02C60"/>
    <w:rsid w:val="00E05607"/>
    <w:rsid w:val="00E07CBE"/>
    <w:rsid w:val="00E102BB"/>
    <w:rsid w:val="00E10D70"/>
    <w:rsid w:val="00E12975"/>
    <w:rsid w:val="00E139F6"/>
    <w:rsid w:val="00E2057B"/>
    <w:rsid w:val="00E209EB"/>
    <w:rsid w:val="00E23060"/>
    <w:rsid w:val="00E26674"/>
    <w:rsid w:val="00E2676E"/>
    <w:rsid w:val="00E309B6"/>
    <w:rsid w:val="00E311B6"/>
    <w:rsid w:val="00E34465"/>
    <w:rsid w:val="00E34C7B"/>
    <w:rsid w:val="00E354FE"/>
    <w:rsid w:val="00E35784"/>
    <w:rsid w:val="00E402CD"/>
    <w:rsid w:val="00E406BF"/>
    <w:rsid w:val="00E428FC"/>
    <w:rsid w:val="00E43DE9"/>
    <w:rsid w:val="00E44792"/>
    <w:rsid w:val="00E44F56"/>
    <w:rsid w:val="00E477CF"/>
    <w:rsid w:val="00E53279"/>
    <w:rsid w:val="00E53F3C"/>
    <w:rsid w:val="00E541A0"/>
    <w:rsid w:val="00E558FB"/>
    <w:rsid w:val="00E57D30"/>
    <w:rsid w:val="00E57F27"/>
    <w:rsid w:val="00E60CD0"/>
    <w:rsid w:val="00E60F8D"/>
    <w:rsid w:val="00E62262"/>
    <w:rsid w:val="00E63C6D"/>
    <w:rsid w:val="00E63E61"/>
    <w:rsid w:val="00E643CC"/>
    <w:rsid w:val="00E64C07"/>
    <w:rsid w:val="00E66BF3"/>
    <w:rsid w:val="00E66FA0"/>
    <w:rsid w:val="00E7352B"/>
    <w:rsid w:val="00E807CB"/>
    <w:rsid w:val="00E80DE7"/>
    <w:rsid w:val="00E914E1"/>
    <w:rsid w:val="00E91B5E"/>
    <w:rsid w:val="00E93F24"/>
    <w:rsid w:val="00E94A03"/>
    <w:rsid w:val="00E9669D"/>
    <w:rsid w:val="00E97313"/>
    <w:rsid w:val="00EA05A2"/>
    <w:rsid w:val="00EA19DA"/>
    <w:rsid w:val="00EA4B5F"/>
    <w:rsid w:val="00EA52A4"/>
    <w:rsid w:val="00EA5768"/>
    <w:rsid w:val="00EA7D1C"/>
    <w:rsid w:val="00EB07CA"/>
    <w:rsid w:val="00EB2C1E"/>
    <w:rsid w:val="00EC07BF"/>
    <w:rsid w:val="00EC3677"/>
    <w:rsid w:val="00EC7398"/>
    <w:rsid w:val="00ED1772"/>
    <w:rsid w:val="00ED58FA"/>
    <w:rsid w:val="00ED6128"/>
    <w:rsid w:val="00EE0433"/>
    <w:rsid w:val="00EE25D2"/>
    <w:rsid w:val="00EE3F79"/>
    <w:rsid w:val="00EE4B9B"/>
    <w:rsid w:val="00EE575D"/>
    <w:rsid w:val="00EE6827"/>
    <w:rsid w:val="00EF3221"/>
    <w:rsid w:val="00EF57E2"/>
    <w:rsid w:val="00EF6E8F"/>
    <w:rsid w:val="00EF7CE9"/>
    <w:rsid w:val="00F0019B"/>
    <w:rsid w:val="00F07CE2"/>
    <w:rsid w:val="00F14992"/>
    <w:rsid w:val="00F16059"/>
    <w:rsid w:val="00F17073"/>
    <w:rsid w:val="00F1711F"/>
    <w:rsid w:val="00F21B9D"/>
    <w:rsid w:val="00F22457"/>
    <w:rsid w:val="00F24CCF"/>
    <w:rsid w:val="00F25B6E"/>
    <w:rsid w:val="00F3207F"/>
    <w:rsid w:val="00F34419"/>
    <w:rsid w:val="00F34865"/>
    <w:rsid w:val="00F3644C"/>
    <w:rsid w:val="00F3683C"/>
    <w:rsid w:val="00F3785E"/>
    <w:rsid w:val="00F42EFE"/>
    <w:rsid w:val="00F43B2F"/>
    <w:rsid w:val="00F46EC9"/>
    <w:rsid w:val="00F47C54"/>
    <w:rsid w:val="00F500B7"/>
    <w:rsid w:val="00F505F6"/>
    <w:rsid w:val="00F5062D"/>
    <w:rsid w:val="00F553CE"/>
    <w:rsid w:val="00F64207"/>
    <w:rsid w:val="00F66FD2"/>
    <w:rsid w:val="00F67485"/>
    <w:rsid w:val="00F674C9"/>
    <w:rsid w:val="00F71212"/>
    <w:rsid w:val="00F724D5"/>
    <w:rsid w:val="00F73726"/>
    <w:rsid w:val="00F73993"/>
    <w:rsid w:val="00F73D1A"/>
    <w:rsid w:val="00F80684"/>
    <w:rsid w:val="00F842CF"/>
    <w:rsid w:val="00F846AD"/>
    <w:rsid w:val="00F86CF4"/>
    <w:rsid w:val="00F8785B"/>
    <w:rsid w:val="00F94239"/>
    <w:rsid w:val="00F95A65"/>
    <w:rsid w:val="00FA129C"/>
    <w:rsid w:val="00FA15F5"/>
    <w:rsid w:val="00FA2CBC"/>
    <w:rsid w:val="00FA559A"/>
    <w:rsid w:val="00FA6008"/>
    <w:rsid w:val="00FA681F"/>
    <w:rsid w:val="00FB141E"/>
    <w:rsid w:val="00FB233A"/>
    <w:rsid w:val="00FB285C"/>
    <w:rsid w:val="00FB5EB8"/>
    <w:rsid w:val="00FC0E9C"/>
    <w:rsid w:val="00FC1F0F"/>
    <w:rsid w:val="00FC2AFE"/>
    <w:rsid w:val="00FC2D39"/>
    <w:rsid w:val="00FC37E3"/>
    <w:rsid w:val="00FC3AB3"/>
    <w:rsid w:val="00FC553E"/>
    <w:rsid w:val="00FC70AE"/>
    <w:rsid w:val="00FC7E32"/>
    <w:rsid w:val="00FD0ADF"/>
    <w:rsid w:val="00FD16B0"/>
    <w:rsid w:val="00FD258E"/>
    <w:rsid w:val="00FD476B"/>
    <w:rsid w:val="00FD4D44"/>
    <w:rsid w:val="00FD53D5"/>
    <w:rsid w:val="00FD7A24"/>
    <w:rsid w:val="00FE1C15"/>
    <w:rsid w:val="00FE21FC"/>
    <w:rsid w:val="00FE2BD7"/>
    <w:rsid w:val="00FE367F"/>
    <w:rsid w:val="00FE52C7"/>
    <w:rsid w:val="00FE54C6"/>
    <w:rsid w:val="00FF0B21"/>
    <w:rsid w:val="00FF11A7"/>
    <w:rsid w:val="00FF324D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07AEC7"/>
  <w15:docId w15:val="{23E17A74-FF18-2045-85E5-9B8A7585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980"/>
      </w:tabs>
      <w:spacing w:line="240" w:lineRule="exac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25C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990" w:hanging="54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pPr>
      <w:spacing w:line="240" w:lineRule="exact"/>
      <w:ind w:left="993" w:hanging="547"/>
    </w:pPr>
    <w:rPr>
      <w:sz w:val="24"/>
    </w:rPr>
  </w:style>
  <w:style w:type="paragraph" w:styleId="Title">
    <w:name w:val="Title"/>
    <w:basedOn w:val="Normal"/>
    <w:qFormat/>
    <w:pPr>
      <w:spacing w:line="240" w:lineRule="exact"/>
      <w:jc w:val="center"/>
    </w:pPr>
    <w:rPr>
      <w:sz w:val="24"/>
    </w:rPr>
  </w:style>
  <w:style w:type="character" w:styleId="Emphasis">
    <w:name w:val="Emphasis"/>
    <w:uiPriority w:val="20"/>
    <w:qFormat/>
    <w:rsid w:val="00DF413E"/>
    <w:rPr>
      <w:i/>
      <w:iCs/>
    </w:rPr>
  </w:style>
  <w:style w:type="paragraph" w:styleId="BodyText">
    <w:name w:val="Body Text"/>
    <w:basedOn w:val="Normal"/>
    <w:rsid w:val="00A93746"/>
    <w:pPr>
      <w:spacing w:after="120"/>
    </w:pPr>
  </w:style>
  <w:style w:type="paragraph" w:styleId="PlainText">
    <w:name w:val="Plain Text"/>
    <w:basedOn w:val="Normal"/>
    <w:link w:val="PlainTextChar"/>
    <w:uiPriority w:val="99"/>
    <w:unhideWhenUsed/>
    <w:rsid w:val="00DC135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C1353"/>
    <w:rPr>
      <w:rFonts w:ascii="Consolas" w:eastAsia="Calibri" w:hAnsi="Consolas" w:cs="Times New Roman"/>
      <w:sz w:val="21"/>
      <w:szCs w:val="21"/>
    </w:rPr>
  </w:style>
  <w:style w:type="paragraph" w:customStyle="1" w:styleId="Style-1">
    <w:name w:val="Style-1"/>
    <w:rsid w:val="00590EE0"/>
  </w:style>
  <w:style w:type="character" w:customStyle="1" w:styleId="fm-citation-ids-label">
    <w:name w:val="fm-citation-ids-label"/>
    <w:rsid w:val="00AF3C23"/>
  </w:style>
  <w:style w:type="paragraph" w:styleId="Footer">
    <w:name w:val="footer"/>
    <w:basedOn w:val="Normal"/>
    <w:link w:val="FooterChar"/>
    <w:rsid w:val="00E344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4465"/>
  </w:style>
  <w:style w:type="character" w:styleId="PageNumber">
    <w:name w:val="page number"/>
    <w:basedOn w:val="DefaultParagraphFont"/>
    <w:rsid w:val="00E34465"/>
  </w:style>
  <w:style w:type="character" w:customStyle="1" w:styleId="apple-style-span">
    <w:name w:val="apple-style-span"/>
    <w:basedOn w:val="DefaultParagraphFont"/>
    <w:rsid w:val="00BE1EF5"/>
  </w:style>
  <w:style w:type="paragraph" w:styleId="NoSpacing">
    <w:name w:val="No Spacing"/>
    <w:uiPriority w:val="1"/>
    <w:qFormat/>
    <w:rsid w:val="00D95B25"/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336E67"/>
    <w:rPr>
      <w:sz w:val="24"/>
    </w:rPr>
  </w:style>
  <w:style w:type="paragraph" w:styleId="ListParagraph">
    <w:name w:val="List Paragraph"/>
    <w:basedOn w:val="Normal"/>
    <w:uiPriority w:val="34"/>
    <w:qFormat/>
    <w:rsid w:val="00992B93"/>
    <w:pPr>
      <w:ind w:left="720"/>
      <w:contextualSpacing/>
    </w:pPr>
  </w:style>
  <w:style w:type="paragraph" w:styleId="Revision">
    <w:name w:val="Revision"/>
    <w:hidden/>
    <w:uiPriority w:val="99"/>
    <w:semiHidden/>
    <w:rsid w:val="008C1969"/>
  </w:style>
  <w:style w:type="paragraph" w:styleId="BalloonText">
    <w:name w:val="Balloon Text"/>
    <w:basedOn w:val="Normal"/>
    <w:link w:val="BalloonTextChar"/>
    <w:rsid w:val="008C1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19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6265F"/>
    <w:rPr>
      <w:rFonts w:eastAsiaTheme="minorHAnsi"/>
      <w:sz w:val="24"/>
      <w:szCs w:val="24"/>
    </w:rPr>
  </w:style>
  <w:style w:type="character" w:customStyle="1" w:styleId="il">
    <w:name w:val="il"/>
    <w:basedOn w:val="DefaultParagraphFont"/>
    <w:rsid w:val="00A50E47"/>
  </w:style>
  <w:style w:type="character" w:styleId="CommentReference">
    <w:name w:val="annotation reference"/>
    <w:basedOn w:val="DefaultParagraphFont"/>
    <w:uiPriority w:val="99"/>
    <w:semiHidden/>
    <w:unhideWhenUsed/>
    <w:rsid w:val="007D7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78C2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8C2"/>
    <w:rPr>
      <w:rFonts w:asciiTheme="minorHAnsi" w:eastAsiaTheme="minorHAnsi" w:hAnsiTheme="minorHAnsi" w:cstheme="minorBidi"/>
    </w:rPr>
  </w:style>
  <w:style w:type="paragraph" w:customStyle="1" w:styleId="Title2">
    <w:name w:val="Title 2"/>
    <w:basedOn w:val="Normal"/>
    <w:uiPriority w:val="1"/>
    <w:qFormat/>
    <w:rsid w:val="008D04CE"/>
    <w:pPr>
      <w:spacing w:line="480" w:lineRule="auto"/>
      <w:jc w:val="center"/>
    </w:pPr>
    <w:rPr>
      <w:rFonts w:asciiTheme="minorHAnsi" w:eastAsiaTheme="minorEastAsia" w:hAnsiTheme="minorHAnsi" w:cstheme="minorBidi"/>
      <w:kern w:val="24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1709E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16F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B25C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EC07BF"/>
    <w:rPr>
      <w:b/>
      <w:bCs/>
    </w:rPr>
  </w:style>
  <w:style w:type="character" w:styleId="FollowedHyperlink">
    <w:name w:val="FollowedHyperlink"/>
    <w:basedOn w:val="DefaultParagraphFont"/>
    <w:rsid w:val="0022419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190"/>
    <w:rPr>
      <w:color w:val="605E5C"/>
      <w:shd w:val="clear" w:color="auto" w:fill="E1DFDD"/>
    </w:rPr>
  </w:style>
  <w:style w:type="paragraph" w:customStyle="1" w:styleId="usa-breadcrumblist-item">
    <w:name w:val="usa-breadcrumb__list-item"/>
    <w:basedOn w:val="Normal"/>
    <w:rsid w:val="002418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7041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093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6915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12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207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7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h2e+@andrew.cmu.edu" TargetMode="External"/><Relationship Id="rId13" Type="http://schemas.openxmlformats.org/officeDocument/2006/relationships/hyperlink" Target="https://doi.org/10.1177%2F0265407519848491" TargetMode="External"/><Relationship Id="rId18" Type="http://schemas.openxmlformats.org/officeDocument/2006/relationships/hyperlink" Target="https://doi.org/10.1007/s10865-019-00057-w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177%2F02654075209044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177%2F0265407519832115" TargetMode="External"/><Relationship Id="rId17" Type="http://schemas.openxmlformats.org/officeDocument/2006/relationships/hyperlink" Target="https://doi.org/10.1177/026540751986561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:10.1007/s10865-019-00106-4" TargetMode="External"/><Relationship Id="rId20" Type="http://schemas.openxmlformats.org/officeDocument/2006/relationships/hyperlink" Target="https://psycnet.apa.org/doi/10.1037/hea00008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%2F026540751983267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s10865-019-00111-7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oi.org/10.1093/abm/kaz044" TargetMode="External"/><Relationship Id="rId19" Type="http://schemas.openxmlformats.org/officeDocument/2006/relationships/hyperlink" Target="https://doi.org/10.1177/02654075209038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77%2F1359105317729561" TargetMode="External"/><Relationship Id="rId14" Type="http://schemas.openxmlformats.org/officeDocument/2006/relationships/hyperlink" Target="https://doi.org/10.1093/abm/kaz052" TargetMode="External"/><Relationship Id="rId22" Type="http://schemas.openxmlformats.org/officeDocument/2006/relationships/hyperlink" Target="https://doi.org/10.1177%2F13591053188178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5B9C3-B319-7B4C-8AD6-6C3E0160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15092</Words>
  <Characters>86029</Characters>
  <Application>Microsoft Office Word</Application>
  <DocSecurity>0</DocSecurity>
  <Lines>716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</vt:lpstr>
    </vt:vector>
  </TitlesOfParts>
  <Company>CMU</Company>
  <LinksUpToDate>false</LinksUpToDate>
  <CharactersWithSpaces>100920</CharactersWithSpaces>
  <SharedDoc>false</SharedDoc>
  <HLinks>
    <vt:vector size="6" baseType="variant">
      <vt:variant>
        <vt:i4>6553631</vt:i4>
      </vt:variant>
      <vt:variant>
        <vt:i4>0</vt:i4>
      </vt:variant>
      <vt:variant>
        <vt:i4>0</vt:i4>
      </vt:variant>
      <vt:variant>
        <vt:i4>5</vt:i4>
      </vt:variant>
      <vt:variant>
        <vt:lpwstr>mailto:vh2e+@andrew.cmu.edu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</dc:title>
  <dc:creator>VICKI S. HELGESON</dc:creator>
  <cp:lastModifiedBy>Vicki S Helgeson</cp:lastModifiedBy>
  <cp:revision>4</cp:revision>
  <cp:lastPrinted>2006-01-16T10:12:00Z</cp:lastPrinted>
  <dcterms:created xsi:type="dcterms:W3CDTF">2023-06-13T11:59:00Z</dcterms:created>
  <dcterms:modified xsi:type="dcterms:W3CDTF">2023-06-13T12:01:00Z</dcterms:modified>
</cp:coreProperties>
</file>