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E34C4" w14:textId="77777777" w:rsidR="00F41FC4" w:rsidRPr="00A149EB" w:rsidRDefault="00F41FC4" w:rsidP="00F41FC4">
      <w:pPr>
        <w:widowControl w:val="0"/>
        <w:autoSpaceDE w:val="0"/>
        <w:autoSpaceDN w:val="0"/>
        <w:adjustRightInd w:val="0"/>
        <w:rPr>
          <w:rFonts w:ascii="Open Sans" w:hAnsi="Open Sans"/>
          <w:b/>
          <w:color w:val="666666"/>
          <w:sz w:val="32"/>
          <w:szCs w:val="32"/>
          <w:shd w:val="clear" w:color="auto" w:fill="FFFFFF"/>
        </w:rPr>
      </w:pPr>
      <w:r w:rsidRPr="00A149EB">
        <w:rPr>
          <w:rFonts w:ascii="Open Sans" w:hAnsi="Open Sans"/>
          <w:b/>
          <w:color w:val="666666"/>
          <w:sz w:val="32"/>
          <w:szCs w:val="32"/>
          <w:shd w:val="clear" w:color="auto" w:fill="FFFFFF"/>
        </w:rPr>
        <w:t>Final Year Graduation Logistics</w:t>
      </w:r>
    </w:p>
    <w:p w14:paraId="139B0212" w14:textId="77777777" w:rsidR="00F41FC4" w:rsidRPr="00001A51" w:rsidRDefault="00F41FC4" w:rsidP="00F41FC4">
      <w:pPr>
        <w:widowControl w:val="0"/>
        <w:autoSpaceDE w:val="0"/>
        <w:autoSpaceDN w:val="0"/>
        <w:adjustRightInd w:val="0"/>
        <w:rPr>
          <w:rFonts w:ascii="Times New Roman" w:hAnsi="Times New Roman"/>
          <w:sz w:val="20"/>
        </w:rPr>
      </w:pPr>
    </w:p>
    <w:p w14:paraId="3CAB2F3A" w14:textId="77777777" w:rsidR="00F41FC4" w:rsidRDefault="00F41FC4" w:rsidP="00F41FC4">
      <w:pPr>
        <w:widowControl w:val="0"/>
        <w:autoSpaceDE w:val="0"/>
        <w:autoSpaceDN w:val="0"/>
        <w:adjustRightInd w:val="0"/>
        <w:rPr>
          <w:rFonts w:ascii="Times New Roman" w:hAnsi="Times New Roman"/>
        </w:rPr>
      </w:pPr>
      <w:r w:rsidRPr="00B44A2F">
        <w:rPr>
          <w:rFonts w:ascii="Open Sans" w:hAnsi="Open Sans"/>
          <w:color w:val="666666"/>
          <w:shd w:val="clear" w:color="auto" w:fill="FFFFFF"/>
        </w:rPr>
        <w:t xml:space="preserve">All of the steps toward graduation depend on your projected graduation date.  It is critical that you </w:t>
      </w:r>
      <w:r w:rsidRPr="00B44A2F">
        <w:rPr>
          <w:rFonts w:ascii="Open Sans" w:hAnsi="Open Sans"/>
          <w:b/>
          <w:color w:val="666666"/>
          <w:shd w:val="clear" w:color="auto" w:fill="FFFFFF"/>
        </w:rPr>
        <w:t xml:space="preserve">keep Lorna Williams informed of any changes in your projected date </w:t>
      </w:r>
      <w:r w:rsidRPr="00B44A2F">
        <w:rPr>
          <w:rFonts w:ascii="Open Sans" w:hAnsi="Open Sans"/>
          <w:color w:val="666666"/>
          <w:shd w:val="clear" w:color="auto" w:fill="FFFFFF"/>
        </w:rPr>
        <w:t>so that she can update</w:t>
      </w:r>
      <w:r>
        <w:rPr>
          <w:rFonts w:ascii="Times New Roman" w:hAnsi="Times New Roman"/>
        </w:rPr>
        <w:t xml:space="preserve"> </w:t>
      </w:r>
      <w:r w:rsidRPr="00B44A2F">
        <w:rPr>
          <w:rFonts w:ascii="Open Sans" w:hAnsi="Open Sans"/>
          <w:color w:val="666666"/>
          <w:shd w:val="clear" w:color="auto" w:fill="FFFFFF"/>
        </w:rPr>
        <w:t>university records and ensure that you receive the proper announcements related to graduation.</w:t>
      </w:r>
      <w:r>
        <w:rPr>
          <w:rFonts w:ascii="Times New Roman" w:hAnsi="Times New Roman"/>
        </w:rPr>
        <w:t xml:space="preserve"> </w:t>
      </w:r>
    </w:p>
    <w:p w14:paraId="0E3F90E0" w14:textId="77777777" w:rsidR="00F41FC4" w:rsidRPr="00001A51" w:rsidRDefault="00F41FC4" w:rsidP="00F41FC4">
      <w:pPr>
        <w:widowControl w:val="0"/>
        <w:autoSpaceDE w:val="0"/>
        <w:autoSpaceDN w:val="0"/>
        <w:adjustRightInd w:val="0"/>
        <w:rPr>
          <w:rFonts w:ascii="Times New Roman" w:hAnsi="Times New Roman"/>
          <w:sz w:val="20"/>
        </w:rPr>
      </w:pPr>
    </w:p>
    <w:p w14:paraId="37A59BD2" w14:textId="77777777" w:rsidR="00F41FC4" w:rsidRPr="00F41FC4" w:rsidRDefault="00F41FC4" w:rsidP="00F41FC4">
      <w:pPr>
        <w:widowControl w:val="0"/>
        <w:autoSpaceDE w:val="0"/>
        <w:autoSpaceDN w:val="0"/>
        <w:adjustRightInd w:val="0"/>
        <w:rPr>
          <w:rFonts w:ascii="Open Sans" w:hAnsi="Open Sans"/>
          <w:b/>
          <w:color w:val="666666"/>
          <w:shd w:val="clear" w:color="auto" w:fill="FFFFFF"/>
        </w:rPr>
      </w:pPr>
      <w:r w:rsidRPr="001742B6">
        <w:rPr>
          <w:rFonts w:ascii="Open Sans" w:hAnsi="Open Sans"/>
          <w:color w:val="666666"/>
          <w:shd w:val="clear" w:color="auto" w:fill="FFFFFF"/>
        </w:rPr>
        <w:t xml:space="preserve">Each graduate is responsible for monitoring his/her own timeline and initiating the steps to complete each of the following on schedule.  Please mark your personal calendar </w:t>
      </w:r>
      <w:r>
        <w:rPr>
          <w:rFonts w:ascii="Open Sans" w:hAnsi="Open Sans"/>
          <w:color w:val="666666"/>
          <w:shd w:val="clear" w:color="auto" w:fill="FFFFFF"/>
        </w:rPr>
        <w:t xml:space="preserve">accordingly to prompt you as needed for each time frame.  Ranges are given because each person’s circumstances may vary. </w:t>
      </w:r>
      <w:r w:rsidRPr="00F41FC4">
        <w:rPr>
          <w:rFonts w:ascii="Open Sans" w:hAnsi="Open Sans"/>
          <w:b/>
          <w:color w:val="666666"/>
          <w:shd w:val="clear" w:color="auto" w:fill="FFFFFF"/>
        </w:rPr>
        <w:t>Graduates need to be proactive by thinking ahead and starting early where circumstances may require additional planning or work.</w:t>
      </w:r>
    </w:p>
    <w:p w14:paraId="675794D6" w14:textId="77777777" w:rsidR="00F41FC4" w:rsidRPr="00001A51" w:rsidRDefault="00F41FC4" w:rsidP="00F41FC4">
      <w:pPr>
        <w:widowControl w:val="0"/>
        <w:autoSpaceDE w:val="0"/>
        <w:autoSpaceDN w:val="0"/>
        <w:adjustRightInd w:val="0"/>
        <w:rPr>
          <w:rFonts w:ascii="Times New Roman" w:hAnsi="Times New Roman"/>
          <w:sz w:val="22"/>
        </w:rPr>
      </w:pPr>
    </w:p>
    <w:p w14:paraId="25F5D5DF" w14:textId="77777777" w:rsidR="00F41FC4" w:rsidRPr="00401E61" w:rsidRDefault="00F41FC4" w:rsidP="00F41FC4">
      <w:pPr>
        <w:widowControl w:val="0"/>
        <w:autoSpaceDE w:val="0"/>
        <w:autoSpaceDN w:val="0"/>
        <w:adjustRightInd w:val="0"/>
        <w:rPr>
          <w:rFonts w:ascii="Open Sans" w:hAnsi="Open Sans"/>
          <w:b/>
          <w:color w:val="666666"/>
          <w:sz w:val="28"/>
          <w:szCs w:val="28"/>
          <w:shd w:val="clear" w:color="auto" w:fill="FFFFFF"/>
        </w:rPr>
      </w:pPr>
      <w:r w:rsidRPr="00401E61">
        <w:rPr>
          <w:rFonts w:ascii="Open Sans" w:hAnsi="Open Sans"/>
          <w:b/>
          <w:color w:val="666666"/>
          <w:sz w:val="28"/>
          <w:szCs w:val="28"/>
          <w:shd w:val="clear" w:color="auto" w:fill="FFFFFF"/>
        </w:rPr>
        <w:t>6-12 months before defense</w:t>
      </w:r>
    </w:p>
    <w:p w14:paraId="631A96B7" w14:textId="77777777" w:rsidR="00F41FC4" w:rsidRPr="00AA141F" w:rsidRDefault="00F41FC4" w:rsidP="00F41FC4">
      <w:pPr>
        <w:widowControl w:val="0"/>
        <w:numPr>
          <w:ilvl w:val="0"/>
          <w:numId w:val="1"/>
        </w:numPr>
        <w:autoSpaceDE w:val="0"/>
        <w:autoSpaceDN w:val="0"/>
        <w:adjustRightInd w:val="0"/>
        <w:rPr>
          <w:rFonts w:ascii="Open Sans" w:hAnsi="Open Sans"/>
          <w:color w:val="666666"/>
          <w:shd w:val="clear" w:color="auto" w:fill="FFFFFF"/>
        </w:rPr>
      </w:pPr>
      <w:r w:rsidRPr="00A149EB">
        <w:rPr>
          <w:rFonts w:ascii="Open Sans" w:hAnsi="Open Sans"/>
          <w:color w:val="666666"/>
          <w:shd w:val="clear" w:color="auto" w:fill="FFFFFF"/>
        </w:rPr>
        <w:t xml:space="preserve">The department has a policy to reduce the likelihood that a student will enter his/her 11th semester (or later) supported as a TA.  If there is a chance that you may need TA support in your 6th year or later, please discuss it with your advisor </w:t>
      </w:r>
      <w:r>
        <w:rPr>
          <w:rFonts w:ascii="Open Sans" w:hAnsi="Open Sans"/>
          <w:color w:val="666666"/>
          <w:shd w:val="clear" w:color="auto" w:fill="FFFFFF"/>
        </w:rPr>
        <w:t xml:space="preserve">and the GPC Co-Chairs before </w:t>
      </w:r>
      <w:r w:rsidRPr="00A149EB">
        <w:rPr>
          <w:rFonts w:ascii="Open Sans" w:hAnsi="Open Sans"/>
          <w:color w:val="666666"/>
          <w:shd w:val="clear" w:color="auto" w:fill="FFFFFF"/>
        </w:rPr>
        <w:t xml:space="preserve">your 10th semester (normally December or June of your 5th year) so that the financial aspects can be discussed with the department head. Please follow the details in the department policy on </w:t>
      </w:r>
      <w:hyperlink r:id="rId7" w:history="1">
        <w:r w:rsidRPr="001742B6">
          <w:rPr>
            <w:rStyle w:val="Hyperlink"/>
            <w:rFonts w:ascii="Open Sans" w:hAnsi="Open Sans"/>
            <w:b/>
            <w:shd w:val="clear" w:color="auto" w:fill="FFFFFF"/>
          </w:rPr>
          <w:t>Time Limit on TA Support</w:t>
        </w:r>
      </w:hyperlink>
      <w:r w:rsidRPr="001742B6">
        <w:rPr>
          <w:rFonts w:ascii="Open Sans" w:hAnsi="Open Sans"/>
          <w:b/>
          <w:color w:val="666666"/>
          <w:shd w:val="clear" w:color="auto" w:fill="FFFFFF"/>
        </w:rPr>
        <w:t>.</w:t>
      </w:r>
      <w:r>
        <w:rPr>
          <w:rFonts w:ascii="Open Sans" w:hAnsi="Open Sans"/>
          <w:color w:val="666666"/>
          <w:shd w:val="clear" w:color="auto" w:fill="FFFFFF"/>
        </w:rPr>
        <w:t xml:space="preserve">  </w:t>
      </w:r>
      <w:r>
        <w:rPr>
          <w:rFonts w:ascii="Open Sans" w:hAnsi="Open Sans"/>
          <w:color w:val="666666"/>
          <w:shd w:val="clear" w:color="auto" w:fill="FFFFFF"/>
        </w:rPr>
        <w:br/>
      </w:r>
      <w:r w:rsidRPr="00AA141F">
        <w:rPr>
          <w:rFonts w:ascii="Open Sans" w:hAnsi="Open Sans"/>
          <w:color w:val="666666"/>
          <w:shd w:val="clear" w:color="auto" w:fill="FFFFFF"/>
        </w:rPr>
        <w:t xml:space="preserve">HYPERLINK "http://www.chem.cmu.edu/grad/guide/fin/time_limit.html" </w:t>
      </w:r>
    </w:p>
    <w:p w14:paraId="0E14C7FF" w14:textId="77777777" w:rsidR="00F41FC4" w:rsidRPr="00001A51" w:rsidRDefault="00F41FC4" w:rsidP="00F41FC4">
      <w:pPr>
        <w:widowControl w:val="0"/>
        <w:autoSpaceDE w:val="0"/>
        <w:autoSpaceDN w:val="0"/>
        <w:adjustRightInd w:val="0"/>
        <w:ind w:left="720"/>
        <w:rPr>
          <w:rFonts w:ascii="Open Sans" w:hAnsi="Open Sans"/>
          <w:color w:val="666666"/>
          <w:sz w:val="22"/>
          <w:shd w:val="clear" w:color="auto" w:fill="FFFFFF"/>
        </w:rPr>
      </w:pPr>
    </w:p>
    <w:p w14:paraId="4E492920" w14:textId="77777777" w:rsidR="00F41FC4" w:rsidRPr="00AA141F" w:rsidRDefault="00F41FC4" w:rsidP="00F41FC4">
      <w:pPr>
        <w:numPr>
          <w:ilvl w:val="0"/>
          <w:numId w:val="1"/>
        </w:numPr>
        <w:rPr>
          <w:rFonts w:ascii="Open Sans" w:hAnsi="Open Sans"/>
          <w:color w:val="666666"/>
          <w:shd w:val="clear" w:color="auto" w:fill="FFFFFF"/>
        </w:rPr>
      </w:pPr>
      <w:r w:rsidRPr="00B44A2F">
        <w:rPr>
          <w:rFonts w:ascii="Open Sans" w:hAnsi="Open Sans"/>
          <w:b/>
          <w:color w:val="666666"/>
          <w:shd w:val="clear" w:color="auto" w:fill="FFFFFF"/>
        </w:rPr>
        <w:t>Discuss target defense dates with your advisor and understand the financial consequences of your plans.</w:t>
      </w:r>
      <w:r w:rsidRPr="000F4BA6">
        <w:rPr>
          <w:rFonts w:ascii="Open Sans" w:hAnsi="Open Sans"/>
          <w:color w:val="666666"/>
          <w:shd w:val="clear" w:color="auto" w:fill="FFFFFF"/>
        </w:rPr>
        <w:t xml:space="preserve">  There are significant financial incentives to </w:t>
      </w:r>
      <w:r>
        <w:rPr>
          <w:rFonts w:ascii="Open Sans" w:hAnsi="Open Sans"/>
          <w:color w:val="666666"/>
          <w:shd w:val="clear" w:color="auto" w:fill="FFFFFF"/>
        </w:rPr>
        <w:t xml:space="preserve">defend/graduate </w:t>
      </w:r>
      <w:r w:rsidRPr="000F4BA6">
        <w:rPr>
          <w:rFonts w:ascii="Open Sans" w:hAnsi="Open Sans"/>
          <w:color w:val="666666"/>
          <w:shd w:val="clear" w:color="auto" w:fill="FFFFFF"/>
        </w:rPr>
        <w:t>in April/M</w:t>
      </w:r>
      <w:r>
        <w:rPr>
          <w:rFonts w:ascii="Open Sans" w:hAnsi="Open Sans"/>
          <w:color w:val="666666"/>
          <w:shd w:val="clear" w:color="auto" w:fill="FFFFFF"/>
        </w:rPr>
        <w:t xml:space="preserve">ay, August/September or Jan/Feb, </w:t>
      </w:r>
      <w:r w:rsidRPr="000F4BA6">
        <w:rPr>
          <w:rFonts w:ascii="Open Sans" w:hAnsi="Open Sans"/>
          <w:color w:val="666666"/>
          <w:shd w:val="clear" w:color="auto" w:fill="FFFFFF"/>
        </w:rPr>
        <w:t xml:space="preserve">which you can learn about in the </w:t>
      </w:r>
      <w:hyperlink r:id="rId8" w:anchor="Final%20Semester%20Tuition%20for%20All%20But%20Dissertation%20Students%20In%20Residence" w:history="1">
        <w:r w:rsidRPr="000F4BA6">
          <w:rPr>
            <w:rStyle w:val="Hyperlink"/>
            <w:rFonts w:ascii="Open Sans" w:hAnsi="Open Sans"/>
            <w:shd w:val="clear" w:color="auto" w:fill="FFFFFF"/>
          </w:rPr>
          <w:t>Doctoral Student Status Policy</w:t>
        </w:r>
      </w:hyperlink>
      <w:r>
        <w:rPr>
          <w:rFonts w:ascii="Open Sans" w:hAnsi="Open Sans"/>
          <w:color w:val="666666"/>
          <w:shd w:val="clear" w:color="auto" w:fill="FFFFFF"/>
        </w:rPr>
        <w:t xml:space="preserve"> under Final Semester Tuition for ABD Students in Residence. </w:t>
      </w:r>
      <w:r w:rsidRPr="000F4BA6">
        <w:rPr>
          <w:rFonts w:ascii="Open Sans" w:hAnsi="Open Sans"/>
          <w:color w:val="666666"/>
          <w:shd w:val="clear" w:color="auto" w:fill="FFFFFF"/>
        </w:rPr>
        <w:t xml:space="preserve">  </w:t>
      </w:r>
    </w:p>
    <w:p w14:paraId="67BB7FE6" w14:textId="77777777" w:rsidR="00F41FC4" w:rsidRPr="00001A51" w:rsidRDefault="00F41FC4" w:rsidP="00F41FC4">
      <w:pPr>
        <w:widowControl w:val="0"/>
        <w:autoSpaceDE w:val="0"/>
        <w:autoSpaceDN w:val="0"/>
        <w:adjustRightInd w:val="0"/>
        <w:rPr>
          <w:rFonts w:ascii="Open Sans" w:hAnsi="Open Sans"/>
          <w:color w:val="666666"/>
          <w:sz w:val="20"/>
          <w:shd w:val="clear" w:color="auto" w:fill="FFFFFF"/>
        </w:rPr>
      </w:pPr>
    </w:p>
    <w:p w14:paraId="1F267B24" w14:textId="77777777" w:rsidR="00F41FC4" w:rsidRPr="00001A51" w:rsidRDefault="00F41FC4" w:rsidP="00F41FC4">
      <w:pPr>
        <w:widowControl w:val="0"/>
        <w:autoSpaceDE w:val="0"/>
        <w:autoSpaceDN w:val="0"/>
        <w:adjustRightInd w:val="0"/>
        <w:rPr>
          <w:rFonts w:ascii="Open Sans" w:hAnsi="Open Sans"/>
          <w:b/>
          <w:color w:val="666666"/>
          <w:sz w:val="22"/>
          <w:shd w:val="clear" w:color="auto" w:fill="FFFFFF"/>
        </w:rPr>
      </w:pPr>
    </w:p>
    <w:p w14:paraId="224ECCBA" w14:textId="77777777" w:rsidR="00F41FC4" w:rsidRPr="00401E61" w:rsidRDefault="00F41FC4" w:rsidP="00F41FC4">
      <w:pPr>
        <w:widowControl w:val="0"/>
        <w:autoSpaceDE w:val="0"/>
        <w:autoSpaceDN w:val="0"/>
        <w:adjustRightInd w:val="0"/>
        <w:rPr>
          <w:rFonts w:ascii="Open Sans" w:hAnsi="Open Sans"/>
          <w:b/>
          <w:color w:val="666666"/>
          <w:sz w:val="28"/>
          <w:szCs w:val="28"/>
          <w:shd w:val="clear" w:color="auto" w:fill="FFFFFF"/>
        </w:rPr>
      </w:pPr>
      <w:r w:rsidRPr="00401E61">
        <w:rPr>
          <w:rFonts w:ascii="Open Sans" w:hAnsi="Open Sans"/>
          <w:b/>
          <w:color w:val="666666"/>
          <w:sz w:val="28"/>
          <w:szCs w:val="28"/>
          <w:shd w:val="clear" w:color="auto" w:fill="FFFFFF"/>
        </w:rPr>
        <w:t>3-6 months before desired defense date</w:t>
      </w:r>
    </w:p>
    <w:p w14:paraId="4410BB56" w14:textId="77777777" w:rsidR="00F41FC4" w:rsidRDefault="00F41FC4" w:rsidP="00F41FC4">
      <w:pPr>
        <w:widowControl w:val="0"/>
        <w:numPr>
          <w:ilvl w:val="0"/>
          <w:numId w:val="1"/>
        </w:numPr>
        <w:autoSpaceDE w:val="0"/>
        <w:autoSpaceDN w:val="0"/>
        <w:adjustRightInd w:val="0"/>
        <w:rPr>
          <w:rFonts w:ascii="Open Sans" w:hAnsi="Open Sans"/>
          <w:color w:val="666666"/>
          <w:shd w:val="clear" w:color="auto" w:fill="FFFFFF"/>
        </w:rPr>
      </w:pPr>
      <w:r w:rsidRPr="005A6C03">
        <w:rPr>
          <w:rFonts w:ascii="Open Sans" w:hAnsi="Open Sans"/>
          <w:b/>
          <w:color w:val="666666"/>
          <w:shd w:val="clear" w:color="auto" w:fill="FFFFFF"/>
        </w:rPr>
        <w:t>Begin to wrap up laboratory/computational work.</w:t>
      </w:r>
      <w:r w:rsidRPr="005A6C03">
        <w:rPr>
          <w:rFonts w:ascii="Open Sans" w:hAnsi="Open Sans"/>
          <w:color w:val="666666"/>
          <w:shd w:val="clear" w:color="auto" w:fill="FFFFFF"/>
        </w:rPr>
        <w:t xml:space="preserve">  Discuss with your advisor the strategy to publish your remaining work</w:t>
      </w:r>
      <w:r>
        <w:rPr>
          <w:rFonts w:ascii="Open Sans" w:hAnsi="Open Sans"/>
          <w:color w:val="666666"/>
          <w:shd w:val="clear" w:color="auto" w:fill="FFFFFF"/>
        </w:rPr>
        <w:t xml:space="preserve"> and how any publications (or publication plans) coordinate with your thesis outline.</w:t>
      </w:r>
    </w:p>
    <w:p w14:paraId="50EF9BD2" w14:textId="77777777" w:rsidR="00F41FC4" w:rsidRPr="005A6C03" w:rsidRDefault="00F41FC4" w:rsidP="00F41FC4">
      <w:pPr>
        <w:widowControl w:val="0"/>
        <w:autoSpaceDE w:val="0"/>
        <w:autoSpaceDN w:val="0"/>
        <w:adjustRightInd w:val="0"/>
        <w:ind w:left="720"/>
        <w:rPr>
          <w:rFonts w:ascii="Open Sans" w:hAnsi="Open Sans"/>
          <w:color w:val="666666"/>
          <w:shd w:val="clear" w:color="auto" w:fill="FFFFFF"/>
        </w:rPr>
      </w:pPr>
    </w:p>
    <w:p w14:paraId="1339AF5E" w14:textId="77777777" w:rsidR="00F41FC4" w:rsidRPr="00AA141F" w:rsidRDefault="00F41FC4" w:rsidP="00F41FC4">
      <w:pPr>
        <w:widowControl w:val="0"/>
        <w:numPr>
          <w:ilvl w:val="0"/>
          <w:numId w:val="1"/>
        </w:numPr>
        <w:autoSpaceDE w:val="0"/>
        <w:autoSpaceDN w:val="0"/>
        <w:adjustRightInd w:val="0"/>
        <w:rPr>
          <w:rFonts w:ascii="Open Sans" w:hAnsi="Open Sans"/>
          <w:color w:val="666666"/>
          <w:shd w:val="clear" w:color="auto" w:fill="FFFFFF"/>
        </w:rPr>
      </w:pPr>
      <w:r w:rsidRPr="00B44A2F">
        <w:rPr>
          <w:rFonts w:ascii="Open Sans" w:hAnsi="Open Sans"/>
          <w:b/>
          <w:color w:val="666666"/>
          <w:shd w:val="clear" w:color="auto" w:fill="FFFFFF"/>
        </w:rPr>
        <w:t xml:space="preserve">Learn about and apply for OPT if you are an international student </w:t>
      </w:r>
      <w:r w:rsidRPr="00B44A2F">
        <w:rPr>
          <w:rFonts w:ascii="Open Sans" w:hAnsi="Open Sans"/>
          <w:b/>
          <w:color w:val="666666"/>
          <w:shd w:val="clear" w:color="auto" w:fill="FFFFFF"/>
        </w:rPr>
        <w:lastRenderedPageBreak/>
        <w:t xml:space="preserve">seeking U.S. employment. </w:t>
      </w:r>
      <w:r w:rsidRPr="00A149EB">
        <w:rPr>
          <w:rFonts w:ascii="Open Sans" w:hAnsi="Open Sans"/>
          <w:color w:val="666666"/>
          <w:shd w:val="clear" w:color="auto" w:fill="FFFFFF"/>
        </w:rPr>
        <w:t xml:space="preserve">You </w:t>
      </w:r>
      <w:r w:rsidRPr="00AA141F">
        <w:rPr>
          <w:rFonts w:ascii="Open Sans" w:hAnsi="Open Sans"/>
          <w:b/>
          <w:color w:val="666666"/>
          <w:shd w:val="clear" w:color="auto" w:fill="FFFFFF"/>
        </w:rPr>
        <w:t xml:space="preserve">must </w:t>
      </w:r>
      <w:r w:rsidRPr="00A149EB">
        <w:rPr>
          <w:rFonts w:ascii="Open Sans" w:hAnsi="Open Sans"/>
          <w:color w:val="666666"/>
          <w:shd w:val="clear" w:color="auto" w:fill="FFFFFF"/>
        </w:rPr>
        <w:t>register for and attend a session at OIE on Optional Practical training before you can apply for OPT that allows you to work in the U.S.  While many students apply for OPT (if desired) 3 months before needing the employm</w:t>
      </w:r>
      <w:r>
        <w:rPr>
          <w:rFonts w:ascii="Open Sans" w:hAnsi="Open Sans"/>
          <w:color w:val="666666"/>
          <w:shd w:val="clear" w:color="auto" w:fill="FFFFFF"/>
        </w:rPr>
        <w:t>ent authorization card, your personal goals and situation may lead you to another plan</w:t>
      </w:r>
      <w:r w:rsidRPr="00A149EB">
        <w:rPr>
          <w:rFonts w:ascii="Open Sans" w:hAnsi="Open Sans"/>
          <w:color w:val="666666"/>
          <w:shd w:val="clear" w:color="auto" w:fill="FFFFFF"/>
        </w:rPr>
        <w:t xml:space="preserve">. </w:t>
      </w:r>
      <w:r w:rsidRPr="00AA141F">
        <w:rPr>
          <w:rFonts w:ascii="Open Sans" w:hAnsi="Open Sans"/>
          <w:color w:val="666666"/>
          <w:shd w:val="clear" w:color="auto" w:fill="FFFFFF"/>
        </w:rPr>
        <w:t>Time for approval of OPT can vary with</w:t>
      </w:r>
      <w:r>
        <w:rPr>
          <w:rFonts w:ascii="Open Sans" w:hAnsi="Open Sans"/>
          <w:color w:val="666666"/>
          <w:shd w:val="clear" w:color="auto" w:fill="FFFFFF"/>
        </w:rPr>
        <w:t xml:space="preserve"> U.S.</w:t>
      </w:r>
      <w:r w:rsidRPr="00AA141F">
        <w:rPr>
          <w:rFonts w:ascii="Open Sans" w:hAnsi="Open Sans"/>
          <w:color w:val="666666"/>
          <w:shd w:val="clear" w:color="auto" w:fill="FFFFFF"/>
        </w:rPr>
        <w:t xml:space="preserve"> immigration policies so 3 months is only a general guideline. Once you graduate, you </w:t>
      </w:r>
      <w:r w:rsidRPr="00AA141F">
        <w:rPr>
          <w:rFonts w:ascii="Open Sans" w:hAnsi="Open Sans"/>
          <w:b/>
          <w:color w:val="666666"/>
          <w:shd w:val="clear" w:color="auto" w:fill="FFFFFF"/>
        </w:rPr>
        <w:t>cannot</w:t>
      </w:r>
      <w:r w:rsidRPr="00AA141F">
        <w:rPr>
          <w:rFonts w:ascii="Open Sans" w:hAnsi="Open Sans"/>
          <w:color w:val="666666"/>
          <w:shd w:val="clear" w:color="auto" w:fill="FFFFFF"/>
        </w:rPr>
        <w:t xml:space="preserve"> be paid by CMU or an</w:t>
      </w:r>
      <w:r>
        <w:rPr>
          <w:rFonts w:ascii="Open Sans" w:hAnsi="Open Sans"/>
          <w:color w:val="666666"/>
          <w:shd w:val="clear" w:color="auto" w:fill="FFFFFF"/>
        </w:rPr>
        <w:t>other U.S. employer without the employment authorization</w:t>
      </w:r>
      <w:r w:rsidRPr="00AA141F">
        <w:rPr>
          <w:rFonts w:ascii="Open Sans" w:hAnsi="Open Sans"/>
          <w:color w:val="666666"/>
          <w:shd w:val="clear" w:color="auto" w:fill="FFFFFF"/>
        </w:rPr>
        <w:t xml:space="preserve"> card in hand. </w:t>
      </w:r>
    </w:p>
    <w:p w14:paraId="27096817" w14:textId="77777777" w:rsidR="00F41FC4" w:rsidRPr="00001A51" w:rsidRDefault="00F41FC4" w:rsidP="00F41FC4">
      <w:pPr>
        <w:widowControl w:val="0"/>
        <w:autoSpaceDE w:val="0"/>
        <w:autoSpaceDN w:val="0"/>
        <w:adjustRightInd w:val="0"/>
        <w:rPr>
          <w:rFonts w:ascii="Times New Roman" w:hAnsi="Times New Roman"/>
          <w:sz w:val="22"/>
        </w:rPr>
      </w:pPr>
    </w:p>
    <w:p w14:paraId="2EEB0403" w14:textId="77777777" w:rsidR="00F41FC4" w:rsidRPr="00702288" w:rsidRDefault="00F41FC4" w:rsidP="00F41FC4">
      <w:pPr>
        <w:widowControl w:val="0"/>
        <w:numPr>
          <w:ilvl w:val="0"/>
          <w:numId w:val="1"/>
        </w:numPr>
        <w:autoSpaceDE w:val="0"/>
        <w:autoSpaceDN w:val="0"/>
        <w:adjustRightInd w:val="0"/>
        <w:rPr>
          <w:rFonts w:ascii="Open Sans" w:hAnsi="Open Sans"/>
          <w:b/>
          <w:color w:val="666666"/>
          <w:shd w:val="clear" w:color="auto" w:fill="FFFFFF"/>
        </w:rPr>
      </w:pPr>
      <w:r w:rsidRPr="00702288">
        <w:rPr>
          <w:rFonts w:ascii="Open Sans" w:hAnsi="Open Sans"/>
          <w:b/>
          <w:color w:val="666666"/>
          <w:shd w:val="clear" w:color="auto" w:fill="FFFFFF"/>
        </w:rPr>
        <w:t>Review</w:t>
      </w:r>
      <w:r>
        <w:rPr>
          <w:rFonts w:ascii="Open Sans" w:hAnsi="Open Sans"/>
          <w:b/>
          <w:color w:val="666666"/>
          <w:shd w:val="clear" w:color="auto" w:fill="FFFFFF"/>
        </w:rPr>
        <w:t xml:space="preserve"> the department’s </w:t>
      </w:r>
      <w:r w:rsidRPr="00B333A4">
        <w:rPr>
          <w:rFonts w:ascii="Open Sans" w:hAnsi="Open Sans"/>
          <w:b/>
          <w:color w:val="595959" w:themeColor="text1" w:themeTint="A6"/>
          <w:shd w:val="clear" w:color="auto" w:fill="FFFFFF"/>
        </w:rPr>
        <w:t>Thesis Formatting Guidelines</w:t>
      </w:r>
      <w:r w:rsidRPr="00702288">
        <w:rPr>
          <w:rFonts w:ascii="Open Sans" w:hAnsi="Open Sans"/>
          <w:b/>
          <w:color w:val="666666"/>
          <w:shd w:val="clear" w:color="auto" w:fill="FFFFFF"/>
        </w:rPr>
        <w:t xml:space="preserve">. </w:t>
      </w:r>
      <w:r w:rsidRPr="00702288">
        <w:rPr>
          <w:rFonts w:ascii="Open Sans" w:hAnsi="Open Sans"/>
          <w:color w:val="666666"/>
          <w:shd w:val="clear" w:color="auto" w:fill="FFFFFF"/>
        </w:rPr>
        <w:t xml:space="preserve">You will need these as soon as you want to begin writing thesis chapters or converting previously published work to thesis chapters.  Note that the primary publication of the thesis is electronic, with </w:t>
      </w:r>
      <w:r>
        <w:rPr>
          <w:rFonts w:ascii="Open Sans" w:hAnsi="Open Sans"/>
          <w:color w:val="666666"/>
          <w:shd w:val="clear" w:color="auto" w:fill="FFFFFF"/>
        </w:rPr>
        <w:t>a small number of bound copies for the department, advisor(s) and student paid for by the department.</w:t>
      </w:r>
    </w:p>
    <w:p w14:paraId="0905AFC6" w14:textId="77777777" w:rsidR="00F41FC4" w:rsidRPr="00001A51" w:rsidRDefault="00F41FC4" w:rsidP="00F41FC4">
      <w:pPr>
        <w:widowControl w:val="0"/>
        <w:autoSpaceDE w:val="0"/>
        <w:autoSpaceDN w:val="0"/>
        <w:adjustRightInd w:val="0"/>
        <w:rPr>
          <w:rFonts w:ascii="Open Sans" w:hAnsi="Open Sans"/>
          <w:color w:val="666666"/>
          <w:sz w:val="20"/>
          <w:shd w:val="clear" w:color="auto" w:fill="FFFFFF"/>
        </w:rPr>
      </w:pPr>
    </w:p>
    <w:p w14:paraId="3A34F9C0" w14:textId="6BDA05A3" w:rsidR="00F41FC4" w:rsidRPr="00702288" w:rsidRDefault="00F41FC4" w:rsidP="00F41FC4">
      <w:pPr>
        <w:widowControl w:val="0"/>
        <w:numPr>
          <w:ilvl w:val="0"/>
          <w:numId w:val="1"/>
        </w:numPr>
        <w:autoSpaceDE w:val="0"/>
        <w:autoSpaceDN w:val="0"/>
        <w:adjustRightInd w:val="0"/>
        <w:rPr>
          <w:rFonts w:ascii="Open Sans" w:hAnsi="Open Sans"/>
          <w:color w:val="666666"/>
          <w:shd w:val="clear" w:color="auto" w:fill="FFFFFF"/>
        </w:rPr>
      </w:pPr>
      <w:r w:rsidRPr="001742B6">
        <w:rPr>
          <w:rFonts w:ascii="Open Sans" w:hAnsi="Open Sans"/>
          <w:b/>
          <w:color w:val="666666"/>
          <w:shd w:val="clear" w:color="auto" w:fill="FFFFFF"/>
        </w:rPr>
        <w:t>If your advisor would like to offer you a short-term postdoc position</w:t>
      </w:r>
      <w:r>
        <w:rPr>
          <w:rFonts w:ascii="Open Sans" w:hAnsi="Open Sans"/>
          <w:color w:val="666666"/>
          <w:shd w:val="clear" w:color="auto" w:fill="FFFFFF"/>
        </w:rPr>
        <w:t xml:space="preserve"> </w:t>
      </w:r>
      <w:r w:rsidRPr="00702288">
        <w:rPr>
          <w:rFonts w:ascii="Open Sans" w:hAnsi="Open Sans"/>
          <w:color w:val="666666"/>
          <w:shd w:val="clear" w:color="auto" w:fill="FFFFFF"/>
        </w:rPr>
        <w:t xml:space="preserve">(e.g. to </w:t>
      </w:r>
      <w:r>
        <w:rPr>
          <w:rFonts w:ascii="Open Sans" w:hAnsi="Open Sans"/>
          <w:color w:val="666666"/>
          <w:shd w:val="clear" w:color="auto" w:fill="FFFFFF"/>
        </w:rPr>
        <w:t xml:space="preserve">finish and </w:t>
      </w:r>
      <w:r w:rsidRPr="00702288">
        <w:rPr>
          <w:rFonts w:ascii="Open Sans" w:hAnsi="Open Sans"/>
          <w:color w:val="666666"/>
          <w:shd w:val="clear" w:color="auto" w:fill="FFFFFF"/>
        </w:rPr>
        <w:t>submit publications from your thesis), he/she will need to work with the business manager to hire you as a postdoc, which by university policy requires that the position be officially posted for</w:t>
      </w:r>
      <w:r w:rsidR="00A017E2">
        <w:rPr>
          <w:rFonts w:ascii="Open Sans" w:hAnsi="Open Sans"/>
          <w:color w:val="666666"/>
          <w:shd w:val="clear" w:color="auto" w:fill="FFFFFF"/>
        </w:rPr>
        <w:t xml:space="preserve"> 1 week</w:t>
      </w:r>
      <w:r w:rsidRPr="00B44A2F">
        <w:rPr>
          <w:rFonts w:ascii="Open Sans" w:hAnsi="Open Sans"/>
          <w:color w:val="FF0000"/>
          <w:shd w:val="clear" w:color="auto" w:fill="FFFFFF"/>
        </w:rPr>
        <w:t>.</w:t>
      </w:r>
      <w:r w:rsidRPr="00702288">
        <w:rPr>
          <w:rFonts w:ascii="Open Sans" w:hAnsi="Open Sans"/>
          <w:color w:val="666666"/>
          <w:shd w:val="clear" w:color="auto" w:fill="FFFFFF"/>
        </w:rPr>
        <w:t xml:space="preserve">  Note that international students need to have OPT approved and have their employment authorization card to work as a postdoc.</w:t>
      </w:r>
    </w:p>
    <w:p w14:paraId="1D5E04C8" w14:textId="77777777" w:rsidR="00F41FC4" w:rsidRPr="00001A51" w:rsidRDefault="00F41FC4" w:rsidP="00F41FC4">
      <w:pPr>
        <w:widowControl w:val="0"/>
        <w:autoSpaceDE w:val="0"/>
        <w:autoSpaceDN w:val="0"/>
        <w:adjustRightInd w:val="0"/>
        <w:rPr>
          <w:rFonts w:ascii="Open Sans" w:hAnsi="Open Sans"/>
          <w:color w:val="666666"/>
          <w:sz w:val="20"/>
          <w:shd w:val="clear" w:color="auto" w:fill="FFFFFF"/>
        </w:rPr>
      </w:pPr>
    </w:p>
    <w:p w14:paraId="3AEA31D1" w14:textId="77777777" w:rsidR="00F41FC4" w:rsidRPr="00401E61" w:rsidRDefault="00F41FC4" w:rsidP="00F41FC4">
      <w:pPr>
        <w:widowControl w:val="0"/>
        <w:autoSpaceDE w:val="0"/>
        <w:autoSpaceDN w:val="0"/>
        <w:adjustRightInd w:val="0"/>
        <w:rPr>
          <w:rFonts w:ascii="Open Sans" w:hAnsi="Open Sans"/>
          <w:b/>
          <w:color w:val="666666"/>
          <w:sz w:val="28"/>
          <w:szCs w:val="28"/>
          <w:shd w:val="clear" w:color="auto" w:fill="FFFFFF"/>
        </w:rPr>
      </w:pPr>
      <w:r w:rsidRPr="00401E61">
        <w:rPr>
          <w:rFonts w:ascii="Open Sans" w:hAnsi="Open Sans"/>
          <w:b/>
          <w:color w:val="666666"/>
          <w:sz w:val="28"/>
          <w:szCs w:val="28"/>
          <w:shd w:val="clear" w:color="auto" w:fill="FFFFFF"/>
        </w:rPr>
        <w:t>2-3 months before desired defense date</w:t>
      </w:r>
    </w:p>
    <w:p w14:paraId="4585EB81" w14:textId="77777777" w:rsidR="00F41FC4" w:rsidRDefault="00F41FC4" w:rsidP="00F41FC4">
      <w:pPr>
        <w:widowControl w:val="0"/>
        <w:numPr>
          <w:ilvl w:val="0"/>
          <w:numId w:val="1"/>
        </w:numPr>
        <w:autoSpaceDE w:val="0"/>
        <w:autoSpaceDN w:val="0"/>
        <w:adjustRightInd w:val="0"/>
        <w:rPr>
          <w:rFonts w:ascii="Open Sans" w:hAnsi="Open Sans"/>
          <w:color w:val="666666"/>
          <w:shd w:val="clear" w:color="auto" w:fill="FFFFFF"/>
        </w:rPr>
      </w:pPr>
      <w:r w:rsidRPr="00B44A2F">
        <w:rPr>
          <w:rFonts w:ascii="Open Sans" w:hAnsi="Open Sans"/>
          <w:b/>
          <w:color w:val="666666"/>
          <w:shd w:val="clear" w:color="auto" w:fill="FFFFFF"/>
        </w:rPr>
        <w:t>Set a tentative defense date</w:t>
      </w:r>
      <w:r w:rsidRPr="00702288">
        <w:rPr>
          <w:rFonts w:ascii="Open Sans" w:hAnsi="Open Sans"/>
          <w:color w:val="666666"/>
          <w:shd w:val="clear" w:color="auto" w:fill="FFFFFF"/>
        </w:rPr>
        <w:t>.  You may need to begin earlier if your advisor travels extensively</w:t>
      </w:r>
      <w:r>
        <w:rPr>
          <w:rFonts w:ascii="Open Sans" w:hAnsi="Open Sans"/>
          <w:color w:val="666666"/>
          <w:shd w:val="clear" w:color="auto" w:fill="FFFFFF"/>
        </w:rPr>
        <w:t xml:space="preserve"> or has an upcoming sabbatical</w:t>
      </w:r>
      <w:r w:rsidRPr="00702288">
        <w:rPr>
          <w:rFonts w:ascii="Open Sans" w:hAnsi="Open Sans"/>
          <w:color w:val="666666"/>
          <w:shd w:val="clear" w:color="auto" w:fill="FFFFFF"/>
        </w:rPr>
        <w:t>. Obtain travel informati</w:t>
      </w:r>
      <w:r>
        <w:rPr>
          <w:rFonts w:ascii="Open Sans" w:hAnsi="Open Sans"/>
          <w:color w:val="666666"/>
          <w:shd w:val="clear" w:color="auto" w:fill="FFFFFF"/>
        </w:rPr>
        <w:t>on for other committee members.  To allow time for final revisions and certification prior to tuition rebate deadlines, the latest recommended defense dates are:</w:t>
      </w:r>
    </w:p>
    <w:p w14:paraId="3DA87FC4" w14:textId="77777777" w:rsidR="00F41FC4" w:rsidRDefault="00F41FC4" w:rsidP="00F41FC4">
      <w:pPr>
        <w:widowControl w:val="0"/>
        <w:numPr>
          <w:ilvl w:val="1"/>
          <w:numId w:val="1"/>
        </w:numPr>
        <w:autoSpaceDE w:val="0"/>
        <w:autoSpaceDN w:val="0"/>
        <w:adjustRightInd w:val="0"/>
        <w:rPr>
          <w:rFonts w:ascii="Open Sans" w:hAnsi="Open Sans"/>
          <w:color w:val="666666"/>
          <w:shd w:val="clear" w:color="auto" w:fill="FFFFFF"/>
        </w:rPr>
      </w:pPr>
      <w:r>
        <w:rPr>
          <w:rFonts w:ascii="Open Sans" w:hAnsi="Open Sans"/>
          <w:b/>
          <w:color w:val="666666"/>
          <w:shd w:val="clear" w:color="auto" w:fill="FFFFFF"/>
        </w:rPr>
        <w:t xml:space="preserve">April 30 </w:t>
      </w:r>
      <w:r>
        <w:rPr>
          <w:rFonts w:ascii="Open Sans" w:hAnsi="Open Sans"/>
          <w:color w:val="666666"/>
          <w:shd w:val="clear" w:color="auto" w:fill="FFFFFF"/>
        </w:rPr>
        <w:t>for May graduates who wish to participate in hooding and whose degrees must be certified prior to hooding</w:t>
      </w:r>
    </w:p>
    <w:p w14:paraId="043A5C1F" w14:textId="77777777" w:rsidR="00F41FC4" w:rsidRDefault="00F41FC4" w:rsidP="00F41FC4">
      <w:pPr>
        <w:widowControl w:val="0"/>
        <w:numPr>
          <w:ilvl w:val="1"/>
          <w:numId w:val="1"/>
        </w:numPr>
        <w:autoSpaceDE w:val="0"/>
        <w:autoSpaceDN w:val="0"/>
        <w:adjustRightInd w:val="0"/>
        <w:rPr>
          <w:rFonts w:ascii="Open Sans" w:hAnsi="Open Sans"/>
          <w:color w:val="666666"/>
          <w:shd w:val="clear" w:color="auto" w:fill="FFFFFF"/>
        </w:rPr>
      </w:pPr>
      <w:r w:rsidRPr="009D663A">
        <w:rPr>
          <w:rFonts w:ascii="Open Sans" w:hAnsi="Open Sans"/>
          <w:b/>
          <w:color w:val="666666"/>
          <w:shd w:val="clear" w:color="auto" w:fill="FFFFFF"/>
        </w:rPr>
        <w:t>May 10</w:t>
      </w:r>
      <w:r>
        <w:rPr>
          <w:rFonts w:ascii="Open Sans" w:hAnsi="Open Sans"/>
          <w:color w:val="666666"/>
          <w:shd w:val="clear" w:color="auto" w:fill="FFFFFF"/>
        </w:rPr>
        <w:t xml:space="preserve"> for May graduates </w:t>
      </w:r>
    </w:p>
    <w:p w14:paraId="4DECC38A" w14:textId="77777777" w:rsidR="00F41FC4" w:rsidRDefault="00F41FC4" w:rsidP="00F41FC4">
      <w:pPr>
        <w:widowControl w:val="0"/>
        <w:numPr>
          <w:ilvl w:val="1"/>
          <w:numId w:val="1"/>
        </w:numPr>
        <w:autoSpaceDE w:val="0"/>
        <w:autoSpaceDN w:val="0"/>
        <w:adjustRightInd w:val="0"/>
        <w:rPr>
          <w:rFonts w:ascii="Open Sans" w:hAnsi="Open Sans"/>
          <w:color w:val="666666"/>
          <w:shd w:val="clear" w:color="auto" w:fill="FFFFFF"/>
        </w:rPr>
      </w:pPr>
      <w:r w:rsidRPr="009D663A">
        <w:rPr>
          <w:rFonts w:ascii="Open Sans" w:hAnsi="Open Sans"/>
          <w:b/>
          <w:color w:val="666666"/>
          <w:shd w:val="clear" w:color="auto" w:fill="FFFFFF"/>
        </w:rPr>
        <w:t>August 10</w:t>
      </w:r>
      <w:r>
        <w:rPr>
          <w:rFonts w:ascii="Open Sans" w:hAnsi="Open Sans"/>
          <w:color w:val="666666"/>
          <w:shd w:val="clear" w:color="auto" w:fill="FFFFFF"/>
        </w:rPr>
        <w:t xml:space="preserve"> for August graduates </w:t>
      </w:r>
    </w:p>
    <w:p w14:paraId="0F165A68" w14:textId="77777777" w:rsidR="00F41FC4" w:rsidRDefault="00F41FC4" w:rsidP="00F41FC4">
      <w:pPr>
        <w:widowControl w:val="0"/>
        <w:numPr>
          <w:ilvl w:val="1"/>
          <w:numId w:val="1"/>
        </w:numPr>
        <w:autoSpaceDE w:val="0"/>
        <w:autoSpaceDN w:val="0"/>
        <w:adjustRightInd w:val="0"/>
        <w:rPr>
          <w:rFonts w:ascii="Open Sans" w:hAnsi="Open Sans"/>
          <w:color w:val="666666"/>
          <w:shd w:val="clear" w:color="auto" w:fill="FFFFFF"/>
        </w:rPr>
      </w:pPr>
      <w:r w:rsidRPr="009D663A">
        <w:rPr>
          <w:rFonts w:ascii="Open Sans" w:hAnsi="Open Sans"/>
          <w:b/>
          <w:color w:val="666666"/>
          <w:shd w:val="clear" w:color="auto" w:fill="FFFFFF"/>
        </w:rPr>
        <w:t>December 10</w:t>
      </w:r>
      <w:r>
        <w:rPr>
          <w:rFonts w:ascii="Open Sans" w:hAnsi="Open Sans"/>
          <w:color w:val="666666"/>
          <w:shd w:val="clear" w:color="auto" w:fill="FFFFFF"/>
        </w:rPr>
        <w:t xml:space="preserve"> for December graduates</w:t>
      </w:r>
    </w:p>
    <w:p w14:paraId="6796F004" w14:textId="77777777" w:rsidR="00F41FC4" w:rsidRDefault="00F41FC4" w:rsidP="00F41FC4">
      <w:pPr>
        <w:widowControl w:val="0"/>
        <w:numPr>
          <w:ilvl w:val="1"/>
          <w:numId w:val="1"/>
        </w:numPr>
        <w:autoSpaceDE w:val="0"/>
        <w:autoSpaceDN w:val="0"/>
        <w:adjustRightInd w:val="0"/>
        <w:rPr>
          <w:rFonts w:ascii="Open Sans" w:hAnsi="Open Sans"/>
          <w:color w:val="666666"/>
          <w:shd w:val="clear" w:color="auto" w:fill="FFFFFF"/>
        </w:rPr>
      </w:pPr>
      <w:r w:rsidRPr="009D663A">
        <w:rPr>
          <w:rFonts w:ascii="Open Sans" w:hAnsi="Open Sans"/>
          <w:b/>
          <w:color w:val="666666"/>
          <w:shd w:val="clear" w:color="auto" w:fill="FFFFFF"/>
        </w:rPr>
        <w:t>February 10</w:t>
      </w:r>
      <w:r>
        <w:rPr>
          <w:rFonts w:ascii="Open Sans" w:hAnsi="Open Sans"/>
          <w:color w:val="666666"/>
          <w:shd w:val="clear" w:color="auto" w:fill="FFFFFF"/>
        </w:rPr>
        <w:t xml:space="preserve"> for Spring graduates whose advisors seek 100% tuition rebate</w:t>
      </w:r>
    </w:p>
    <w:p w14:paraId="2482B80D" w14:textId="77777777" w:rsidR="00F41FC4" w:rsidRPr="009D4CCF" w:rsidRDefault="00F41FC4" w:rsidP="00F41FC4">
      <w:pPr>
        <w:widowControl w:val="0"/>
        <w:numPr>
          <w:ilvl w:val="1"/>
          <w:numId w:val="1"/>
        </w:numPr>
        <w:autoSpaceDE w:val="0"/>
        <w:autoSpaceDN w:val="0"/>
        <w:adjustRightInd w:val="0"/>
        <w:rPr>
          <w:rFonts w:ascii="Open Sans" w:hAnsi="Open Sans"/>
          <w:color w:val="666666"/>
          <w:shd w:val="clear" w:color="auto" w:fill="FFFFFF"/>
        </w:rPr>
      </w:pPr>
      <w:r w:rsidRPr="009D663A">
        <w:rPr>
          <w:rFonts w:ascii="Open Sans" w:hAnsi="Open Sans"/>
          <w:b/>
          <w:color w:val="666666"/>
          <w:shd w:val="clear" w:color="auto" w:fill="FFFFFF"/>
        </w:rPr>
        <w:t>Sept. 10</w:t>
      </w:r>
      <w:r>
        <w:rPr>
          <w:rFonts w:ascii="Open Sans" w:hAnsi="Open Sans"/>
          <w:color w:val="666666"/>
          <w:shd w:val="clear" w:color="auto" w:fill="FFFFFF"/>
        </w:rPr>
        <w:t xml:space="preserve"> for Fall graduates whose advisors seek 100% tuition rebate</w:t>
      </w:r>
      <w:r w:rsidRPr="009D4CCF">
        <w:rPr>
          <w:rFonts w:ascii="Open Sans" w:hAnsi="Open Sans"/>
          <w:color w:val="666666"/>
          <w:shd w:val="clear" w:color="auto" w:fill="FFFFFF"/>
        </w:rPr>
        <w:br/>
      </w:r>
    </w:p>
    <w:p w14:paraId="45DB8218" w14:textId="77777777" w:rsidR="00F41FC4" w:rsidRPr="00AF45F4" w:rsidRDefault="00F41FC4" w:rsidP="00F41FC4">
      <w:pPr>
        <w:widowControl w:val="0"/>
        <w:numPr>
          <w:ilvl w:val="0"/>
          <w:numId w:val="1"/>
        </w:numPr>
        <w:autoSpaceDE w:val="0"/>
        <w:autoSpaceDN w:val="0"/>
        <w:adjustRightInd w:val="0"/>
        <w:rPr>
          <w:rFonts w:ascii="Open Sans" w:hAnsi="Open Sans"/>
          <w:color w:val="666666"/>
          <w:shd w:val="clear" w:color="auto" w:fill="FFFFFF"/>
        </w:rPr>
      </w:pPr>
      <w:r>
        <w:rPr>
          <w:rFonts w:ascii="Open Sans" w:hAnsi="Open Sans"/>
          <w:color w:val="666666"/>
          <w:shd w:val="clear" w:color="auto" w:fill="FFFFFF"/>
        </w:rPr>
        <w:t>W</w:t>
      </w:r>
      <w:r w:rsidRPr="00AF45F4">
        <w:rPr>
          <w:rFonts w:ascii="Open Sans" w:hAnsi="Open Sans"/>
          <w:color w:val="666666"/>
          <w:shd w:val="clear" w:color="auto" w:fill="FFFFFF"/>
        </w:rPr>
        <w:t xml:space="preserve">ork with your advisor and the GPC Co-Chairs to </w:t>
      </w:r>
      <w:r w:rsidRPr="00B44A2F">
        <w:rPr>
          <w:rFonts w:ascii="Open Sans" w:hAnsi="Open Sans"/>
          <w:b/>
          <w:color w:val="666666"/>
          <w:shd w:val="clear" w:color="auto" w:fill="FFFFFF"/>
        </w:rPr>
        <w:t>select a</w:t>
      </w:r>
      <w:r w:rsidRPr="00AF45F4">
        <w:rPr>
          <w:rFonts w:ascii="Open Sans" w:hAnsi="Open Sans"/>
          <w:color w:val="666666"/>
          <w:shd w:val="clear" w:color="auto" w:fill="FFFFFF"/>
        </w:rPr>
        <w:t xml:space="preserve"> </w:t>
      </w:r>
      <w:r w:rsidRPr="00B44A2F">
        <w:rPr>
          <w:rFonts w:ascii="Open Sans" w:hAnsi="Open Sans"/>
          <w:b/>
          <w:color w:val="666666"/>
          <w:shd w:val="clear" w:color="auto" w:fill="FFFFFF"/>
        </w:rPr>
        <w:t>visiting committee member</w:t>
      </w:r>
      <w:r w:rsidRPr="00AF45F4">
        <w:rPr>
          <w:rFonts w:ascii="Open Sans" w:hAnsi="Open Sans"/>
          <w:color w:val="666666"/>
          <w:shd w:val="clear" w:color="auto" w:fill="FFFFFF"/>
        </w:rPr>
        <w:t xml:space="preserve"> that satisfies the </w:t>
      </w:r>
      <w:hyperlink r:id="rId9" w:history="1">
        <w:r w:rsidRPr="00AF45F4">
          <w:rPr>
            <w:rStyle w:val="Hyperlink"/>
            <w:rFonts w:ascii="Open Sans" w:hAnsi="Open Sans"/>
            <w:shd w:val="clear" w:color="auto" w:fill="FFFFFF"/>
          </w:rPr>
          <w:t>MCS Policy on Doctoral Thesis Committees</w:t>
        </w:r>
      </w:hyperlink>
      <w:r w:rsidRPr="00AF45F4">
        <w:rPr>
          <w:rFonts w:ascii="Open Sans" w:hAnsi="Open Sans"/>
          <w:color w:val="666666"/>
          <w:shd w:val="clear" w:color="auto" w:fill="FFFFFF"/>
        </w:rPr>
        <w:t xml:space="preserve">.  Discuss the external/visiting committee member with your advisor(s) and one of the GPC Co-Chairs </w:t>
      </w:r>
      <w:r w:rsidRPr="00AF45F4">
        <w:rPr>
          <w:rFonts w:ascii="Open Sans" w:hAnsi="Open Sans"/>
          <w:b/>
          <w:color w:val="666666"/>
          <w:shd w:val="clear" w:color="auto" w:fill="FFFFFF"/>
        </w:rPr>
        <w:t>prior to</w:t>
      </w:r>
      <w:r w:rsidRPr="00AF45F4">
        <w:rPr>
          <w:rFonts w:ascii="Open Sans" w:hAnsi="Open Sans"/>
          <w:color w:val="666666"/>
          <w:shd w:val="clear" w:color="auto" w:fill="FFFFFF"/>
        </w:rPr>
        <w:t xml:space="preserve"> inviting the external/visiting committee member and prior to finalizing a defense date to make sure your dissertation committee satisfies the MCS policy.  </w:t>
      </w:r>
      <w:r>
        <w:rPr>
          <w:rFonts w:ascii="Open Sans" w:hAnsi="Open Sans"/>
          <w:color w:val="666666"/>
          <w:shd w:val="clear" w:color="auto" w:fill="FFFFFF"/>
        </w:rPr>
        <w:t>Determine with your advisor whether you and he/she will contact the visitor about serving on your committee.</w:t>
      </w:r>
    </w:p>
    <w:p w14:paraId="111AB57A" w14:textId="77777777" w:rsidR="00F41FC4" w:rsidRDefault="00F41FC4" w:rsidP="00F41FC4">
      <w:pPr>
        <w:widowControl w:val="0"/>
        <w:autoSpaceDE w:val="0"/>
        <w:autoSpaceDN w:val="0"/>
        <w:adjustRightInd w:val="0"/>
        <w:ind w:firstLine="720"/>
        <w:rPr>
          <w:rFonts w:ascii="Open Sans" w:hAnsi="Open Sans"/>
          <w:color w:val="666666"/>
          <w:shd w:val="clear" w:color="auto" w:fill="FFFFFF"/>
        </w:rPr>
      </w:pPr>
      <w:r>
        <w:rPr>
          <w:rFonts w:ascii="Open Sans" w:hAnsi="Open Sans"/>
          <w:color w:val="666666"/>
          <w:shd w:val="clear" w:color="auto" w:fill="FFFFFF"/>
        </w:rPr>
        <w:t>Link to:</w:t>
      </w:r>
    </w:p>
    <w:p w14:paraId="48B0CC3B" w14:textId="77777777" w:rsidR="00F41FC4" w:rsidRPr="00F25CA5" w:rsidRDefault="00FD2377" w:rsidP="00F41FC4">
      <w:pPr>
        <w:widowControl w:val="0"/>
        <w:autoSpaceDE w:val="0"/>
        <w:autoSpaceDN w:val="0"/>
        <w:adjustRightInd w:val="0"/>
        <w:rPr>
          <w:rFonts w:ascii="Open Sans" w:hAnsi="Open Sans"/>
          <w:color w:val="666666"/>
          <w:sz w:val="22"/>
          <w:shd w:val="clear" w:color="auto" w:fill="FFFFFF"/>
        </w:rPr>
      </w:pPr>
      <w:hyperlink r:id="rId10" w:history="1">
        <w:r w:rsidR="00F41FC4" w:rsidRPr="00F25CA5">
          <w:rPr>
            <w:rStyle w:val="Hyperlink"/>
            <w:rFonts w:ascii="Open Sans" w:hAnsi="Open Sans"/>
            <w:sz w:val="22"/>
            <w:shd w:val="clear" w:color="auto" w:fill="FFFFFF"/>
          </w:rPr>
          <w:t>https://www.cmu.edu/mcs/people/faculty/resources/handbook/doctoral.html</w:t>
        </w:r>
      </w:hyperlink>
    </w:p>
    <w:p w14:paraId="4197D524" w14:textId="77777777" w:rsidR="00F41FC4" w:rsidRPr="00702288" w:rsidRDefault="00F41FC4" w:rsidP="00F41FC4">
      <w:pPr>
        <w:widowControl w:val="0"/>
        <w:autoSpaceDE w:val="0"/>
        <w:autoSpaceDN w:val="0"/>
        <w:adjustRightInd w:val="0"/>
        <w:rPr>
          <w:rFonts w:ascii="Open Sans" w:hAnsi="Open Sans"/>
          <w:color w:val="666666"/>
          <w:shd w:val="clear" w:color="auto" w:fill="FFFFFF"/>
        </w:rPr>
      </w:pPr>
    </w:p>
    <w:p w14:paraId="78D89A85" w14:textId="77777777" w:rsidR="00F41FC4" w:rsidRDefault="00F41FC4" w:rsidP="00F41FC4">
      <w:pPr>
        <w:widowControl w:val="0"/>
        <w:numPr>
          <w:ilvl w:val="0"/>
          <w:numId w:val="1"/>
        </w:numPr>
        <w:autoSpaceDE w:val="0"/>
        <w:autoSpaceDN w:val="0"/>
        <w:adjustRightInd w:val="0"/>
        <w:rPr>
          <w:rFonts w:ascii="Open Sans" w:hAnsi="Open Sans"/>
          <w:color w:val="666666"/>
          <w:shd w:val="clear" w:color="auto" w:fill="FFFFFF"/>
        </w:rPr>
      </w:pPr>
      <w:r w:rsidRPr="00702288">
        <w:rPr>
          <w:rFonts w:ascii="Open Sans" w:hAnsi="Open Sans"/>
          <w:color w:val="666666"/>
          <w:shd w:val="clear" w:color="auto" w:fill="FFFFFF"/>
        </w:rPr>
        <w:t>Determine, in consultation with your advisor, the</w:t>
      </w:r>
      <w:r w:rsidRPr="00B44A2F">
        <w:rPr>
          <w:rFonts w:ascii="Open Sans" w:hAnsi="Open Sans"/>
          <w:b/>
          <w:color w:val="666666"/>
          <w:shd w:val="clear" w:color="auto" w:fill="FFFFFF"/>
        </w:rPr>
        <w:t xml:space="preserve"> last date when you will be paid as a graduate student</w:t>
      </w:r>
      <w:r w:rsidRPr="00702288">
        <w:rPr>
          <w:rFonts w:ascii="Open Sans" w:hAnsi="Open Sans"/>
          <w:color w:val="666666"/>
          <w:shd w:val="clear" w:color="auto" w:fill="FFFFFF"/>
        </w:rPr>
        <w:t>.</w:t>
      </w:r>
      <w:r>
        <w:rPr>
          <w:rFonts w:ascii="Open Sans" w:hAnsi="Open Sans"/>
          <w:color w:val="666666"/>
          <w:shd w:val="clear" w:color="auto" w:fill="FFFFFF"/>
        </w:rPr>
        <w:t xml:space="preserve"> </w:t>
      </w:r>
      <w:r w:rsidRPr="00B44A2F">
        <w:rPr>
          <w:rFonts w:ascii="Open Sans" w:hAnsi="Open Sans"/>
          <w:color w:val="666666"/>
          <w:shd w:val="clear" w:color="auto" w:fill="FFFFFF"/>
        </w:rPr>
        <w:t xml:space="preserve">Your degree will be certified when you submit your final revised thesis and required forms.  The date of certification is the last date when you can </w:t>
      </w:r>
      <w:r>
        <w:rPr>
          <w:rFonts w:ascii="Open Sans" w:hAnsi="Open Sans"/>
          <w:color w:val="666666"/>
          <w:shd w:val="clear" w:color="auto" w:fill="FFFFFF"/>
        </w:rPr>
        <w:t xml:space="preserve">legally </w:t>
      </w:r>
      <w:r w:rsidRPr="00B44A2F">
        <w:rPr>
          <w:rFonts w:ascii="Open Sans" w:hAnsi="Open Sans"/>
          <w:color w:val="666666"/>
          <w:shd w:val="clear" w:color="auto" w:fill="FFFFFF"/>
        </w:rPr>
        <w:t xml:space="preserve">be paid as a student. </w:t>
      </w:r>
      <w:r>
        <w:rPr>
          <w:rFonts w:ascii="Open Sans" w:hAnsi="Open Sans"/>
          <w:color w:val="666666"/>
          <w:shd w:val="clear" w:color="auto" w:fill="FFFFFF"/>
        </w:rPr>
        <w:t xml:space="preserve"> </w:t>
      </w:r>
      <w:r w:rsidRPr="00B44A2F">
        <w:rPr>
          <w:rFonts w:ascii="Open Sans" w:hAnsi="Open Sans"/>
          <w:color w:val="666666"/>
          <w:shd w:val="clear" w:color="auto" w:fill="FFFFFF"/>
        </w:rPr>
        <w:t xml:space="preserve">If we have no other information from your advisor, this will be the last date for which you can receive your stipend as a student. It is up to you to coordinate the submission of your final thesis with the last day on which you wish to be paid. </w:t>
      </w:r>
    </w:p>
    <w:p w14:paraId="28ACD55B" w14:textId="77777777" w:rsidR="00F41FC4" w:rsidRPr="00001A51" w:rsidRDefault="00F41FC4" w:rsidP="00F41FC4">
      <w:pPr>
        <w:widowControl w:val="0"/>
        <w:autoSpaceDE w:val="0"/>
        <w:autoSpaceDN w:val="0"/>
        <w:adjustRightInd w:val="0"/>
        <w:ind w:left="720"/>
        <w:rPr>
          <w:rFonts w:ascii="Open Sans" w:hAnsi="Open Sans"/>
          <w:color w:val="666666"/>
          <w:sz w:val="22"/>
          <w:shd w:val="clear" w:color="auto" w:fill="FFFFFF"/>
        </w:rPr>
      </w:pPr>
    </w:p>
    <w:p w14:paraId="54982455" w14:textId="783BB5EB" w:rsidR="00F41FC4" w:rsidRPr="00B333A4" w:rsidRDefault="00F41FC4" w:rsidP="00B333A4">
      <w:pPr>
        <w:widowControl w:val="0"/>
        <w:numPr>
          <w:ilvl w:val="0"/>
          <w:numId w:val="1"/>
        </w:numPr>
        <w:autoSpaceDE w:val="0"/>
        <w:autoSpaceDN w:val="0"/>
        <w:adjustRightInd w:val="0"/>
        <w:rPr>
          <w:rFonts w:ascii="Open Sans" w:hAnsi="Open Sans"/>
          <w:color w:val="666666"/>
          <w:shd w:val="clear" w:color="auto" w:fill="FFFFFF"/>
        </w:rPr>
      </w:pPr>
      <w:r>
        <w:rPr>
          <w:rFonts w:ascii="Open Sans" w:hAnsi="Open Sans"/>
          <w:color w:val="666666"/>
          <w:shd w:val="clear" w:color="auto" w:fill="FFFFFF"/>
        </w:rPr>
        <w:t xml:space="preserve">Be aware </w:t>
      </w:r>
      <w:r w:rsidRPr="00702288">
        <w:rPr>
          <w:rFonts w:ascii="Open Sans" w:hAnsi="Open Sans"/>
          <w:color w:val="666666"/>
          <w:shd w:val="clear" w:color="auto" w:fill="FFFFFF"/>
        </w:rPr>
        <w:t>that if you already have employment arranged starting shortly after your defense, they may request proof of your deg</w:t>
      </w:r>
      <w:r>
        <w:rPr>
          <w:rFonts w:ascii="Open Sans" w:hAnsi="Open Sans"/>
          <w:color w:val="666666"/>
          <w:shd w:val="clear" w:color="auto" w:fill="FFFFFF"/>
        </w:rPr>
        <w:t xml:space="preserve">ree before you can start work. </w:t>
      </w:r>
      <w:r w:rsidRPr="00702288">
        <w:rPr>
          <w:rFonts w:ascii="Open Sans" w:hAnsi="Open Sans"/>
          <w:color w:val="666666"/>
          <w:shd w:val="clear" w:color="auto" w:fill="FFFFFF"/>
        </w:rPr>
        <w:t xml:space="preserve">You must request this </w:t>
      </w:r>
      <w:hyperlink r:id="rId11" w:history="1">
        <w:r w:rsidRPr="00B44A2F">
          <w:rPr>
            <w:rStyle w:val="Hyperlink"/>
            <w:rFonts w:ascii="Open Sans" w:hAnsi="Open Sans"/>
            <w:shd w:val="clear" w:color="auto" w:fill="FFFFFF"/>
          </w:rPr>
          <w:t>verification</w:t>
        </w:r>
      </w:hyperlink>
      <w:r w:rsidRPr="00702288">
        <w:rPr>
          <w:rFonts w:ascii="Open Sans" w:hAnsi="Open Sans"/>
          <w:color w:val="666666"/>
          <w:shd w:val="clear" w:color="auto" w:fill="FFFFFF"/>
        </w:rPr>
        <w:t xml:space="preserve"> officially through the Hub; the Chemistry Department is not permitted to provide this. </w:t>
      </w:r>
      <w:r>
        <w:rPr>
          <w:rFonts w:ascii="Open Sans" w:hAnsi="Open Sans"/>
          <w:color w:val="666666"/>
          <w:shd w:val="clear" w:color="auto" w:fill="FFFFFF"/>
        </w:rPr>
        <w:t xml:space="preserve"> </w:t>
      </w:r>
      <w:hyperlink r:id="rId12" w:history="1">
        <w:r w:rsidRPr="00B333A4">
          <w:rPr>
            <w:rStyle w:val="Hyperlink"/>
            <w:rFonts w:ascii="Open Sans" w:hAnsi="Open Sans"/>
            <w:shd w:val="clear" w:color="auto" w:fill="FFFFFF"/>
          </w:rPr>
          <w:t>https://www.cmu.edu/hub/registrar/student-records/verifications/index.html</w:t>
        </w:r>
      </w:hyperlink>
    </w:p>
    <w:p w14:paraId="6BB6ABC4" w14:textId="77777777" w:rsidR="00F41FC4" w:rsidRPr="00001A51" w:rsidRDefault="00F41FC4" w:rsidP="00F41FC4">
      <w:pPr>
        <w:widowControl w:val="0"/>
        <w:autoSpaceDE w:val="0"/>
        <w:autoSpaceDN w:val="0"/>
        <w:adjustRightInd w:val="0"/>
        <w:rPr>
          <w:rFonts w:ascii="Open Sans" w:hAnsi="Open Sans"/>
          <w:color w:val="666666"/>
          <w:sz w:val="22"/>
          <w:shd w:val="clear" w:color="auto" w:fill="FFFFFF"/>
        </w:rPr>
      </w:pPr>
    </w:p>
    <w:p w14:paraId="59E864B4" w14:textId="77777777" w:rsidR="00F41FC4" w:rsidRPr="00401E61" w:rsidRDefault="00F41FC4" w:rsidP="00F41FC4">
      <w:pPr>
        <w:widowControl w:val="0"/>
        <w:autoSpaceDE w:val="0"/>
        <w:autoSpaceDN w:val="0"/>
        <w:adjustRightInd w:val="0"/>
        <w:rPr>
          <w:rFonts w:ascii="Open Sans" w:hAnsi="Open Sans"/>
          <w:b/>
          <w:color w:val="666666"/>
          <w:sz w:val="28"/>
          <w:szCs w:val="28"/>
          <w:shd w:val="clear" w:color="auto" w:fill="FFFFFF"/>
        </w:rPr>
      </w:pPr>
      <w:r w:rsidRPr="00401E61">
        <w:rPr>
          <w:rFonts w:ascii="Open Sans" w:hAnsi="Open Sans"/>
          <w:b/>
          <w:color w:val="666666"/>
          <w:sz w:val="28"/>
          <w:szCs w:val="28"/>
          <w:shd w:val="clear" w:color="auto" w:fill="FFFFFF"/>
        </w:rPr>
        <w:t>2 months before desired defense date</w:t>
      </w:r>
    </w:p>
    <w:p w14:paraId="436C39D0" w14:textId="77777777" w:rsidR="00F41FC4" w:rsidRDefault="00F41FC4" w:rsidP="00F41FC4">
      <w:pPr>
        <w:widowControl w:val="0"/>
        <w:numPr>
          <w:ilvl w:val="0"/>
          <w:numId w:val="1"/>
        </w:numPr>
        <w:autoSpaceDE w:val="0"/>
        <w:autoSpaceDN w:val="0"/>
        <w:adjustRightInd w:val="0"/>
        <w:rPr>
          <w:rFonts w:ascii="Open Sans" w:hAnsi="Open Sans"/>
          <w:color w:val="666666"/>
          <w:shd w:val="clear" w:color="auto" w:fill="FFFFFF"/>
        </w:rPr>
      </w:pPr>
      <w:r w:rsidRPr="005A6C03">
        <w:rPr>
          <w:rFonts w:ascii="Open Sans" w:hAnsi="Open Sans"/>
          <w:b/>
          <w:color w:val="666666"/>
          <w:shd w:val="clear" w:color="auto" w:fill="FFFFFF"/>
        </w:rPr>
        <w:t>Plan a timeline with your advisor</w:t>
      </w:r>
      <w:r w:rsidRPr="005A6C03">
        <w:rPr>
          <w:rFonts w:ascii="Open Sans" w:hAnsi="Open Sans"/>
          <w:color w:val="666666"/>
          <w:shd w:val="clear" w:color="auto" w:fill="FFFFFF"/>
        </w:rPr>
        <w:t xml:space="preserve"> </w:t>
      </w:r>
      <w:r>
        <w:rPr>
          <w:rFonts w:ascii="Open Sans" w:hAnsi="Open Sans"/>
          <w:color w:val="666666"/>
          <w:shd w:val="clear" w:color="auto" w:fill="FFFFFF"/>
        </w:rPr>
        <w:t xml:space="preserve">so that he/she can see any remaining parts of your thesis and comment on them within 1 month.  Agree on a thesis title. </w:t>
      </w:r>
    </w:p>
    <w:p w14:paraId="29F2B409" w14:textId="77777777" w:rsidR="00F41FC4" w:rsidRPr="00702288" w:rsidRDefault="00F41FC4" w:rsidP="00F41FC4">
      <w:pPr>
        <w:widowControl w:val="0"/>
        <w:numPr>
          <w:ilvl w:val="0"/>
          <w:numId w:val="1"/>
        </w:numPr>
        <w:autoSpaceDE w:val="0"/>
        <w:autoSpaceDN w:val="0"/>
        <w:adjustRightInd w:val="0"/>
        <w:rPr>
          <w:rFonts w:ascii="Open Sans" w:hAnsi="Open Sans"/>
          <w:color w:val="666666"/>
          <w:shd w:val="clear" w:color="auto" w:fill="FFFFFF"/>
        </w:rPr>
      </w:pPr>
      <w:r>
        <w:rPr>
          <w:rFonts w:ascii="Open Sans" w:hAnsi="Open Sans"/>
          <w:color w:val="666666"/>
          <w:shd w:val="clear" w:color="auto" w:fill="FFFFFF"/>
        </w:rPr>
        <w:t xml:space="preserve">Review your </w:t>
      </w:r>
      <w:r w:rsidRPr="00702288">
        <w:rPr>
          <w:rFonts w:ascii="Open Sans" w:hAnsi="Open Sans"/>
          <w:color w:val="666666"/>
          <w:shd w:val="clear" w:color="auto" w:fill="FFFFFF"/>
        </w:rPr>
        <w:t xml:space="preserve">potential defense dates with your </w:t>
      </w:r>
      <w:r>
        <w:rPr>
          <w:rFonts w:ascii="Open Sans" w:hAnsi="Open Sans"/>
          <w:color w:val="666666"/>
          <w:shd w:val="clear" w:color="auto" w:fill="FFFFFF"/>
        </w:rPr>
        <w:t xml:space="preserve">committee members and </w:t>
      </w:r>
      <w:r w:rsidRPr="00373971">
        <w:rPr>
          <w:rFonts w:ascii="Open Sans" w:hAnsi="Open Sans"/>
          <w:b/>
          <w:color w:val="666666"/>
          <w:shd w:val="clear" w:color="auto" w:fill="FFFFFF"/>
        </w:rPr>
        <w:t xml:space="preserve">finalize the </w:t>
      </w:r>
      <w:r>
        <w:rPr>
          <w:rFonts w:ascii="Open Sans" w:hAnsi="Open Sans"/>
          <w:b/>
          <w:color w:val="666666"/>
          <w:shd w:val="clear" w:color="auto" w:fill="FFFFFF"/>
        </w:rPr>
        <w:t xml:space="preserve">defense </w:t>
      </w:r>
      <w:r w:rsidRPr="00373971">
        <w:rPr>
          <w:rFonts w:ascii="Open Sans" w:hAnsi="Open Sans"/>
          <w:b/>
          <w:color w:val="666666"/>
          <w:shd w:val="clear" w:color="auto" w:fill="FFFFFF"/>
        </w:rPr>
        <w:t>date</w:t>
      </w:r>
      <w:r>
        <w:rPr>
          <w:rFonts w:ascii="Open Sans" w:hAnsi="Open Sans"/>
          <w:color w:val="666666"/>
          <w:shd w:val="clear" w:color="auto" w:fill="FFFFFF"/>
        </w:rPr>
        <w:t>.</w:t>
      </w:r>
    </w:p>
    <w:p w14:paraId="5EF17E15" w14:textId="27A2A62C" w:rsidR="00F41FC4" w:rsidRPr="005A6C03" w:rsidRDefault="00F41FC4" w:rsidP="00F41FC4">
      <w:pPr>
        <w:widowControl w:val="0"/>
        <w:numPr>
          <w:ilvl w:val="0"/>
          <w:numId w:val="1"/>
        </w:numPr>
        <w:autoSpaceDE w:val="0"/>
        <w:autoSpaceDN w:val="0"/>
        <w:adjustRightInd w:val="0"/>
        <w:rPr>
          <w:rFonts w:ascii="Open Sans" w:hAnsi="Open Sans"/>
          <w:b/>
          <w:color w:val="666666"/>
          <w:shd w:val="clear" w:color="auto" w:fill="FFFFFF"/>
        </w:rPr>
      </w:pPr>
      <w:r w:rsidRPr="005A6C03">
        <w:rPr>
          <w:rFonts w:ascii="Open Sans" w:hAnsi="Open Sans"/>
          <w:b/>
          <w:color w:val="666666"/>
          <w:shd w:val="clear" w:color="auto" w:fill="FFFFFF"/>
        </w:rPr>
        <w:t xml:space="preserve">Obtain signatures and submit the </w:t>
      </w:r>
      <w:hyperlink r:id="rId13" w:history="1">
        <w:r w:rsidR="00FF32FE" w:rsidRPr="00FF32FE">
          <w:rPr>
            <w:rStyle w:val="Hyperlink"/>
            <w:rFonts w:ascii="Open Sans" w:hAnsi="Open Sans"/>
            <w:b/>
            <w:shd w:val="clear" w:color="auto" w:fill="FFFFFF"/>
          </w:rPr>
          <w:t>Thesis Committee Approval Submission Plans (Part 1) Form</w:t>
        </w:r>
      </w:hyperlink>
      <w:r>
        <w:rPr>
          <w:rFonts w:ascii="Open Sans" w:hAnsi="Open Sans"/>
          <w:b/>
          <w:color w:val="666666"/>
          <w:shd w:val="clear" w:color="auto" w:fill="FFFFFF"/>
        </w:rPr>
        <w:t xml:space="preserve"> </w:t>
      </w:r>
      <w:r>
        <w:rPr>
          <w:rFonts w:ascii="Open Sans" w:hAnsi="Open Sans"/>
          <w:color w:val="666666"/>
          <w:shd w:val="clear" w:color="auto" w:fill="FFFFFF"/>
        </w:rPr>
        <w:t xml:space="preserve">to Lorna Williams which: </w:t>
      </w:r>
    </w:p>
    <w:p w14:paraId="717ECA09" w14:textId="77777777" w:rsidR="00F41FC4" w:rsidRPr="005A6C03" w:rsidRDefault="00F41FC4" w:rsidP="00F41FC4">
      <w:pPr>
        <w:widowControl w:val="0"/>
        <w:numPr>
          <w:ilvl w:val="1"/>
          <w:numId w:val="1"/>
        </w:numPr>
        <w:autoSpaceDE w:val="0"/>
        <w:autoSpaceDN w:val="0"/>
        <w:adjustRightInd w:val="0"/>
        <w:rPr>
          <w:rFonts w:ascii="Open Sans" w:hAnsi="Open Sans"/>
          <w:color w:val="666666"/>
          <w:shd w:val="clear" w:color="auto" w:fill="FFFFFF"/>
        </w:rPr>
      </w:pPr>
      <w:r>
        <w:rPr>
          <w:rFonts w:ascii="Open Sans" w:hAnsi="Open Sans"/>
          <w:color w:val="666666"/>
          <w:shd w:val="clear" w:color="auto" w:fill="FFFFFF"/>
        </w:rPr>
        <w:t>Provides</w:t>
      </w:r>
      <w:r w:rsidRPr="005A6C03">
        <w:rPr>
          <w:rFonts w:ascii="Open Sans" w:hAnsi="Open Sans"/>
          <w:color w:val="666666"/>
          <w:shd w:val="clear" w:color="auto" w:fill="FFFFFF"/>
        </w:rPr>
        <w:t xml:space="preserve"> </w:t>
      </w:r>
      <w:r>
        <w:rPr>
          <w:rFonts w:ascii="Open Sans" w:hAnsi="Open Sans"/>
          <w:color w:val="666666"/>
          <w:shd w:val="clear" w:color="auto" w:fill="FFFFFF"/>
        </w:rPr>
        <w:t>n</w:t>
      </w:r>
      <w:r w:rsidRPr="005A6C03">
        <w:rPr>
          <w:rFonts w:ascii="Open Sans" w:hAnsi="Open Sans"/>
          <w:color w:val="666666"/>
          <w:shd w:val="clear" w:color="auto" w:fill="FFFFFF"/>
        </w:rPr>
        <w:t>otice to the department of when you will submit your thesis</w:t>
      </w:r>
      <w:r>
        <w:rPr>
          <w:rFonts w:ascii="Open Sans" w:hAnsi="Open Sans"/>
          <w:color w:val="666666"/>
          <w:shd w:val="clear" w:color="auto" w:fill="FFFFFF"/>
        </w:rPr>
        <w:t>,</w:t>
      </w:r>
    </w:p>
    <w:p w14:paraId="2819B661" w14:textId="77777777" w:rsidR="00F41FC4" w:rsidRDefault="00F41FC4" w:rsidP="00F41FC4">
      <w:pPr>
        <w:widowControl w:val="0"/>
        <w:numPr>
          <w:ilvl w:val="1"/>
          <w:numId w:val="1"/>
        </w:numPr>
        <w:autoSpaceDE w:val="0"/>
        <w:autoSpaceDN w:val="0"/>
        <w:adjustRightInd w:val="0"/>
        <w:rPr>
          <w:rFonts w:ascii="Open Sans" w:hAnsi="Open Sans"/>
          <w:color w:val="666666"/>
          <w:shd w:val="clear" w:color="auto" w:fill="FFFFFF"/>
        </w:rPr>
      </w:pPr>
      <w:r w:rsidRPr="005A6C03">
        <w:rPr>
          <w:rFonts w:ascii="Open Sans" w:hAnsi="Open Sans"/>
          <w:color w:val="666666"/>
          <w:shd w:val="clear" w:color="auto" w:fill="FFFFFF"/>
        </w:rPr>
        <w:t xml:space="preserve">Shows department approval for your visiting committee </w:t>
      </w:r>
      <w:r w:rsidRPr="005A6C03">
        <w:rPr>
          <w:rFonts w:ascii="Open Sans" w:hAnsi="Open Sans"/>
          <w:color w:val="666666"/>
          <w:shd w:val="clear" w:color="auto" w:fill="FFFFFF"/>
        </w:rPr>
        <w:lastRenderedPageBreak/>
        <w:t>member</w:t>
      </w:r>
      <w:r>
        <w:rPr>
          <w:rFonts w:ascii="Open Sans" w:hAnsi="Open Sans"/>
          <w:color w:val="666666"/>
          <w:shd w:val="clear" w:color="auto" w:fill="FFFFFF"/>
        </w:rPr>
        <w:t>,</w:t>
      </w:r>
      <w:bookmarkStart w:id="0" w:name="_GoBack"/>
      <w:bookmarkEnd w:id="0"/>
    </w:p>
    <w:p w14:paraId="77E08936" w14:textId="68429AA3" w:rsidR="00F41FC4" w:rsidRPr="00001A51" w:rsidRDefault="00F41FC4" w:rsidP="00001A51">
      <w:pPr>
        <w:widowControl w:val="0"/>
        <w:numPr>
          <w:ilvl w:val="1"/>
          <w:numId w:val="1"/>
        </w:numPr>
        <w:autoSpaceDE w:val="0"/>
        <w:autoSpaceDN w:val="0"/>
        <w:adjustRightInd w:val="0"/>
        <w:rPr>
          <w:rFonts w:ascii="Open Sans" w:hAnsi="Open Sans"/>
          <w:color w:val="666666"/>
          <w:shd w:val="clear" w:color="auto" w:fill="FFFFFF"/>
        </w:rPr>
      </w:pPr>
      <w:r w:rsidRPr="005A6C03">
        <w:rPr>
          <w:rFonts w:ascii="Open Sans" w:hAnsi="Open Sans"/>
          <w:color w:val="666666"/>
          <w:shd w:val="clear" w:color="auto" w:fill="FFFFFF"/>
        </w:rPr>
        <w:t>Ensures that your advisor is aware that he/she must make time for final review of the thesis before submission to the</w:t>
      </w:r>
      <w:r>
        <w:rPr>
          <w:rFonts w:ascii="Open Sans" w:hAnsi="Open Sans"/>
          <w:color w:val="666666"/>
          <w:shd w:val="clear" w:color="auto" w:fill="FFFFFF"/>
        </w:rPr>
        <w:t xml:space="preserve"> full committee so that it will be as complete as possible at that time.</w:t>
      </w:r>
      <w:r w:rsidR="00001A51">
        <w:rPr>
          <w:rFonts w:ascii="Open Sans" w:hAnsi="Open Sans"/>
          <w:color w:val="666666"/>
          <w:shd w:val="clear" w:color="auto" w:fill="FFFFFF"/>
        </w:rPr>
        <w:t xml:space="preserve"> </w:t>
      </w:r>
    </w:p>
    <w:p w14:paraId="7BFCE655" w14:textId="77777777" w:rsidR="00F41FC4" w:rsidRPr="00001A51" w:rsidRDefault="00F41FC4" w:rsidP="00F41FC4">
      <w:pPr>
        <w:widowControl w:val="0"/>
        <w:autoSpaceDE w:val="0"/>
        <w:autoSpaceDN w:val="0"/>
        <w:adjustRightInd w:val="0"/>
        <w:rPr>
          <w:rFonts w:ascii="Open Sans" w:hAnsi="Open Sans"/>
          <w:color w:val="666666"/>
          <w:sz w:val="22"/>
          <w:shd w:val="clear" w:color="auto" w:fill="FFFFFF"/>
        </w:rPr>
      </w:pPr>
    </w:p>
    <w:p w14:paraId="301D45B0" w14:textId="325DF5B5" w:rsidR="00F41FC4" w:rsidRDefault="00F41FC4" w:rsidP="00F41FC4">
      <w:pPr>
        <w:widowControl w:val="0"/>
        <w:autoSpaceDE w:val="0"/>
        <w:autoSpaceDN w:val="0"/>
        <w:adjustRightInd w:val="0"/>
        <w:rPr>
          <w:rFonts w:ascii="Open Sans" w:hAnsi="Open Sans"/>
          <w:b/>
          <w:color w:val="666666"/>
          <w:sz w:val="28"/>
          <w:szCs w:val="28"/>
          <w:shd w:val="clear" w:color="auto" w:fill="FFFFFF"/>
        </w:rPr>
      </w:pPr>
      <w:r w:rsidRPr="00401E61">
        <w:rPr>
          <w:rFonts w:ascii="Open Sans" w:hAnsi="Open Sans"/>
          <w:b/>
          <w:color w:val="666666"/>
          <w:sz w:val="28"/>
          <w:szCs w:val="28"/>
          <w:shd w:val="clear" w:color="auto" w:fill="FFFFFF"/>
        </w:rPr>
        <w:t>1 month before defense date</w:t>
      </w:r>
    </w:p>
    <w:p w14:paraId="59A7F50C" w14:textId="4C3FF5E9" w:rsidR="00F25CA5" w:rsidRPr="00F25CA5" w:rsidRDefault="00F25CA5" w:rsidP="00F41FC4">
      <w:pPr>
        <w:widowControl w:val="0"/>
        <w:numPr>
          <w:ilvl w:val="0"/>
          <w:numId w:val="1"/>
        </w:numPr>
        <w:autoSpaceDE w:val="0"/>
        <w:autoSpaceDN w:val="0"/>
        <w:adjustRightInd w:val="0"/>
        <w:rPr>
          <w:rFonts w:ascii="Open Sans" w:hAnsi="Open Sans"/>
          <w:b/>
          <w:color w:val="666666"/>
          <w:shd w:val="clear" w:color="auto" w:fill="FFFFFF"/>
        </w:rPr>
      </w:pPr>
      <w:r w:rsidRPr="008B778C">
        <w:rPr>
          <w:rFonts w:ascii="Open Sans" w:hAnsi="Open Sans"/>
          <w:b/>
          <w:color w:val="666666"/>
          <w:shd w:val="clear" w:color="auto" w:fill="FFFFFF"/>
        </w:rPr>
        <w:t xml:space="preserve">Submit </w:t>
      </w:r>
      <w:hyperlink r:id="rId14" w:history="1">
        <w:r w:rsidRPr="00F25CA5">
          <w:rPr>
            <w:rStyle w:val="Hyperlink"/>
            <w:rFonts w:ascii="Open Sans" w:hAnsi="Open Sans"/>
            <w:b/>
            <w:shd w:val="clear" w:color="auto" w:fill="FFFFFF"/>
          </w:rPr>
          <w:t>Preliminary Thesis Announcement Form (Part 2)</w:t>
        </w:r>
      </w:hyperlink>
      <w:r>
        <w:rPr>
          <w:rFonts w:ascii="Open Sans" w:hAnsi="Open Sans"/>
          <w:b/>
          <w:color w:val="666666"/>
          <w:shd w:val="clear" w:color="auto" w:fill="FFFFFF"/>
        </w:rPr>
        <w:t xml:space="preserve"> to Lorna Williams</w:t>
      </w:r>
      <w:r w:rsidRPr="008B778C">
        <w:rPr>
          <w:rFonts w:ascii="Open Sans" w:hAnsi="Open Sans"/>
          <w:b/>
          <w:color w:val="666666"/>
          <w:shd w:val="clear" w:color="auto" w:fill="FFFFFF"/>
        </w:rPr>
        <w:t xml:space="preserve">  </w:t>
      </w:r>
    </w:p>
    <w:p w14:paraId="440354F2" w14:textId="100F9CA0" w:rsidR="00F25CA5" w:rsidRPr="00F25CA5" w:rsidRDefault="00F25CA5" w:rsidP="00F41FC4">
      <w:pPr>
        <w:widowControl w:val="0"/>
        <w:numPr>
          <w:ilvl w:val="1"/>
          <w:numId w:val="1"/>
        </w:numPr>
        <w:autoSpaceDE w:val="0"/>
        <w:autoSpaceDN w:val="0"/>
        <w:adjustRightInd w:val="0"/>
        <w:rPr>
          <w:rFonts w:ascii="Open Sans" w:hAnsi="Open Sans"/>
          <w:color w:val="666666"/>
          <w:shd w:val="clear" w:color="auto" w:fill="FFFFFF"/>
        </w:rPr>
      </w:pPr>
      <w:r>
        <w:rPr>
          <w:rFonts w:ascii="Open Sans" w:hAnsi="Open Sans"/>
          <w:color w:val="666666"/>
          <w:shd w:val="clear" w:color="auto" w:fill="FFFFFF"/>
        </w:rPr>
        <w:t>Sets the official defense date and finalizes your thesis title so that a public announcement can be prepared and a room reserved</w:t>
      </w:r>
    </w:p>
    <w:p w14:paraId="6E073FAF" w14:textId="77777777" w:rsidR="00F41FC4" w:rsidRPr="008B778C" w:rsidRDefault="00F41FC4" w:rsidP="00F41FC4">
      <w:pPr>
        <w:widowControl w:val="0"/>
        <w:numPr>
          <w:ilvl w:val="0"/>
          <w:numId w:val="1"/>
        </w:numPr>
        <w:autoSpaceDE w:val="0"/>
        <w:autoSpaceDN w:val="0"/>
        <w:adjustRightInd w:val="0"/>
        <w:rPr>
          <w:rFonts w:ascii="Open Sans" w:hAnsi="Open Sans"/>
          <w:b/>
          <w:color w:val="666666"/>
          <w:shd w:val="clear" w:color="auto" w:fill="FFFFFF"/>
        </w:rPr>
      </w:pPr>
      <w:r w:rsidRPr="008B778C">
        <w:rPr>
          <w:rFonts w:ascii="Open Sans" w:hAnsi="Open Sans"/>
          <w:b/>
          <w:color w:val="666666"/>
          <w:shd w:val="clear" w:color="auto" w:fill="FFFFFF"/>
        </w:rPr>
        <w:t xml:space="preserve">Submit the full thesis to the advisor for final review.  </w:t>
      </w:r>
    </w:p>
    <w:p w14:paraId="2723191B" w14:textId="77777777" w:rsidR="00F41FC4" w:rsidRDefault="00F41FC4" w:rsidP="00F41FC4">
      <w:pPr>
        <w:widowControl w:val="0"/>
        <w:numPr>
          <w:ilvl w:val="0"/>
          <w:numId w:val="1"/>
        </w:numPr>
        <w:autoSpaceDE w:val="0"/>
        <w:autoSpaceDN w:val="0"/>
        <w:adjustRightInd w:val="0"/>
        <w:rPr>
          <w:rFonts w:ascii="Open Sans" w:hAnsi="Open Sans"/>
          <w:color w:val="666666"/>
          <w:shd w:val="clear" w:color="auto" w:fill="FFFFFF"/>
        </w:rPr>
      </w:pPr>
      <w:r>
        <w:rPr>
          <w:rFonts w:ascii="Open Sans" w:hAnsi="Open Sans"/>
          <w:color w:val="666666"/>
          <w:shd w:val="clear" w:color="auto" w:fill="FFFFFF"/>
        </w:rPr>
        <w:t xml:space="preserve">Check that the formatting </w:t>
      </w:r>
      <w:r w:rsidRPr="008B778C">
        <w:rPr>
          <w:rFonts w:ascii="Open Sans" w:hAnsi="Open Sans"/>
          <w:b/>
          <w:color w:val="666666"/>
          <w:shd w:val="clear" w:color="auto" w:fill="FFFFFF"/>
        </w:rPr>
        <w:t>satisfies the thesis formatting guidelines</w:t>
      </w:r>
      <w:r>
        <w:rPr>
          <w:rFonts w:ascii="Open Sans" w:hAnsi="Open Sans"/>
          <w:color w:val="666666"/>
          <w:shd w:val="clear" w:color="auto" w:fill="FFFFFF"/>
        </w:rPr>
        <w:t>.</w:t>
      </w:r>
    </w:p>
    <w:p w14:paraId="0886F675" w14:textId="77777777" w:rsidR="00F41FC4" w:rsidRPr="00702288" w:rsidRDefault="00F41FC4" w:rsidP="00F41FC4">
      <w:pPr>
        <w:widowControl w:val="0"/>
        <w:numPr>
          <w:ilvl w:val="0"/>
          <w:numId w:val="1"/>
        </w:numPr>
        <w:autoSpaceDE w:val="0"/>
        <w:autoSpaceDN w:val="0"/>
        <w:adjustRightInd w:val="0"/>
        <w:rPr>
          <w:rFonts w:ascii="Open Sans" w:hAnsi="Open Sans"/>
          <w:color w:val="666666"/>
          <w:shd w:val="clear" w:color="auto" w:fill="FFFFFF"/>
        </w:rPr>
      </w:pPr>
      <w:r w:rsidRPr="008B778C">
        <w:rPr>
          <w:rFonts w:ascii="Open Sans" w:hAnsi="Open Sans"/>
          <w:b/>
          <w:color w:val="666666"/>
          <w:shd w:val="clear" w:color="auto" w:fill="FFFFFF"/>
        </w:rPr>
        <w:t>Begin preparing for your defense</w:t>
      </w:r>
      <w:r w:rsidRPr="00702288">
        <w:rPr>
          <w:rFonts w:ascii="Open Sans" w:hAnsi="Open Sans"/>
          <w:color w:val="666666"/>
          <w:shd w:val="clear" w:color="auto" w:fill="FFFFFF"/>
        </w:rPr>
        <w:t xml:space="preserve">: </w:t>
      </w:r>
    </w:p>
    <w:p w14:paraId="3CA98B38" w14:textId="77777777" w:rsidR="00F41FC4" w:rsidRPr="00702288" w:rsidRDefault="00F41FC4" w:rsidP="00F41FC4">
      <w:pPr>
        <w:widowControl w:val="0"/>
        <w:numPr>
          <w:ilvl w:val="1"/>
          <w:numId w:val="1"/>
        </w:numPr>
        <w:autoSpaceDE w:val="0"/>
        <w:autoSpaceDN w:val="0"/>
        <w:adjustRightInd w:val="0"/>
        <w:rPr>
          <w:rFonts w:ascii="Open Sans" w:hAnsi="Open Sans"/>
          <w:color w:val="666666"/>
          <w:shd w:val="clear" w:color="auto" w:fill="FFFFFF"/>
        </w:rPr>
      </w:pPr>
      <w:r w:rsidRPr="00702288">
        <w:rPr>
          <w:rFonts w:ascii="Open Sans" w:hAnsi="Open Sans"/>
          <w:color w:val="666666"/>
          <w:shd w:val="clear" w:color="auto" w:fill="FFFFFF"/>
        </w:rPr>
        <w:t xml:space="preserve">The public defense should include an introduction for a general chemistry audience showing the importance of the work.  </w:t>
      </w:r>
    </w:p>
    <w:p w14:paraId="4F4EBD55" w14:textId="77777777" w:rsidR="00F41FC4" w:rsidRPr="00702288" w:rsidRDefault="00F41FC4" w:rsidP="00F41FC4">
      <w:pPr>
        <w:widowControl w:val="0"/>
        <w:numPr>
          <w:ilvl w:val="1"/>
          <w:numId w:val="1"/>
        </w:numPr>
        <w:autoSpaceDE w:val="0"/>
        <w:autoSpaceDN w:val="0"/>
        <w:adjustRightInd w:val="0"/>
        <w:rPr>
          <w:rFonts w:ascii="Open Sans" w:hAnsi="Open Sans"/>
          <w:color w:val="666666"/>
          <w:shd w:val="clear" w:color="auto" w:fill="FFFFFF"/>
        </w:rPr>
      </w:pPr>
      <w:r w:rsidRPr="00702288">
        <w:rPr>
          <w:rFonts w:ascii="Open Sans" w:hAnsi="Open Sans"/>
          <w:color w:val="666666"/>
          <w:shd w:val="clear" w:color="auto" w:fill="FFFFFF"/>
        </w:rPr>
        <w:t xml:space="preserve">The public presentation for the defense should be no more than 40 minutes to allow sufficient time for the question-and-answer with the committee.  </w:t>
      </w:r>
    </w:p>
    <w:p w14:paraId="1AC2457D" w14:textId="77777777" w:rsidR="00F41FC4" w:rsidRPr="00702288" w:rsidRDefault="00F41FC4" w:rsidP="00F41FC4">
      <w:pPr>
        <w:widowControl w:val="0"/>
        <w:numPr>
          <w:ilvl w:val="1"/>
          <w:numId w:val="1"/>
        </w:numPr>
        <w:autoSpaceDE w:val="0"/>
        <w:autoSpaceDN w:val="0"/>
        <w:adjustRightInd w:val="0"/>
        <w:rPr>
          <w:rFonts w:ascii="Open Sans" w:hAnsi="Open Sans"/>
          <w:color w:val="666666"/>
          <w:shd w:val="clear" w:color="auto" w:fill="FFFFFF"/>
        </w:rPr>
      </w:pPr>
      <w:r w:rsidRPr="00702288">
        <w:rPr>
          <w:rFonts w:ascii="Open Sans" w:hAnsi="Open Sans"/>
          <w:color w:val="666666"/>
          <w:shd w:val="clear" w:color="auto" w:fill="FFFFFF"/>
        </w:rPr>
        <w:t>Study for your defense as for any other oral exam. You should expect the question-and-answer portion of the exam to be rigorous and your performance to leave a lasting impression on your committee, whom you may wish to ask for professional recommendations in the future. Thus, the question-and-answer portion of the defense is an important opportunity to showcase your expertise and gain an ally/contact in your field</w:t>
      </w:r>
      <w:r>
        <w:rPr>
          <w:rFonts w:ascii="Open Sans" w:hAnsi="Open Sans"/>
          <w:color w:val="666666"/>
          <w:shd w:val="clear" w:color="auto" w:fill="FFFFFF"/>
        </w:rPr>
        <w:t xml:space="preserve"> in your visiting committee member</w:t>
      </w:r>
      <w:r w:rsidRPr="00702288">
        <w:rPr>
          <w:rFonts w:ascii="Open Sans" w:hAnsi="Open Sans"/>
          <w:color w:val="666666"/>
          <w:shd w:val="clear" w:color="auto" w:fill="FFFFFF"/>
        </w:rPr>
        <w:t>.</w:t>
      </w:r>
    </w:p>
    <w:p w14:paraId="29F09D8F" w14:textId="77777777" w:rsidR="00F41FC4" w:rsidRPr="00001A51" w:rsidRDefault="00F41FC4" w:rsidP="00F41FC4">
      <w:pPr>
        <w:widowControl w:val="0"/>
        <w:autoSpaceDE w:val="0"/>
        <w:autoSpaceDN w:val="0"/>
        <w:adjustRightInd w:val="0"/>
        <w:rPr>
          <w:rFonts w:ascii="Open Sans" w:hAnsi="Open Sans"/>
          <w:b/>
          <w:color w:val="666666"/>
          <w:sz w:val="22"/>
          <w:szCs w:val="28"/>
          <w:shd w:val="clear" w:color="auto" w:fill="FFFFFF"/>
        </w:rPr>
      </w:pPr>
    </w:p>
    <w:p w14:paraId="0ED945ED" w14:textId="77777777" w:rsidR="00F41FC4" w:rsidRPr="00401E61" w:rsidRDefault="00F41FC4" w:rsidP="00F41FC4">
      <w:pPr>
        <w:widowControl w:val="0"/>
        <w:autoSpaceDE w:val="0"/>
        <w:autoSpaceDN w:val="0"/>
        <w:adjustRightInd w:val="0"/>
        <w:rPr>
          <w:rFonts w:ascii="Open Sans" w:hAnsi="Open Sans"/>
          <w:b/>
          <w:color w:val="666666"/>
          <w:sz w:val="28"/>
          <w:szCs w:val="28"/>
          <w:shd w:val="clear" w:color="auto" w:fill="FFFFFF"/>
        </w:rPr>
      </w:pPr>
      <w:r w:rsidRPr="00401E61">
        <w:rPr>
          <w:rFonts w:ascii="Open Sans" w:hAnsi="Open Sans"/>
          <w:b/>
          <w:color w:val="666666"/>
          <w:sz w:val="28"/>
          <w:szCs w:val="28"/>
          <w:shd w:val="clear" w:color="auto" w:fill="FFFFFF"/>
        </w:rPr>
        <w:t xml:space="preserve">At least 2 weeks before defense date </w:t>
      </w:r>
    </w:p>
    <w:p w14:paraId="405C59CF" w14:textId="77777777" w:rsidR="00F41FC4" w:rsidRPr="0069102B" w:rsidRDefault="00F41FC4" w:rsidP="00F41FC4">
      <w:pPr>
        <w:widowControl w:val="0"/>
        <w:numPr>
          <w:ilvl w:val="0"/>
          <w:numId w:val="4"/>
        </w:numPr>
        <w:autoSpaceDE w:val="0"/>
        <w:autoSpaceDN w:val="0"/>
        <w:adjustRightInd w:val="0"/>
        <w:rPr>
          <w:rFonts w:ascii="Open Sans" w:hAnsi="Open Sans"/>
          <w:color w:val="666666"/>
          <w:shd w:val="clear" w:color="auto" w:fill="FFFFFF"/>
        </w:rPr>
      </w:pPr>
      <w:r w:rsidRPr="008B778C">
        <w:rPr>
          <w:rFonts w:ascii="Open Sans" w:hAnsi="Open Sans"/>
          <w:b/>
          <w:color w:val="666666"/>
          <w:shd w:val="clear" w:color="auto" w:fill="FFFFFF"/>
        </w:rPr>
        <w:t>Submit your thesis to your committee</w:t>
      </w:r>
      <w:r>
        <w:rPr>
          <w:rFonts w:ascii="Open Sans" w:hAnsi="Open Sans"/>
          <w:b/>
          <w:color w:val="666666"/>
          <w:shd w:val="clear" w:color="auto" w:fill="FFFFFF"/>
        </w:rPr>
        <w:t xml:space="preserve"> and to the department’s Graduate Program Coordinator</w:t>
      </w:r>
      <w:r w:rsidRPr="008B778C">
        <w:rPr>
          <w:rFonts w:ascii="Open Sans" w:hAnsi="Open Sans"/>
          <w:b/>
          <w:color w:val="666666"/>
          <w:shd w:val="clear" w:color="auto" w:fill="FFFFFF"/>
        </w:rPr>
        <w:t xml:space="preserve">.  </w:t>
      </w:r>
      <w:r>
        <w:rPr>
          <w:rFonts w:ascii="Open Sans" w:hAnsi="Open Sans"/>
          <w:color w:val="666666"/>
          <w:shd w:val="clear" w:color="auto" w:fill="FFFFFF"/>
        </w:rPr>
        <w:t xml:space="preserve">While most committee members prefer to read the thesis on their screen, you may be asked for one or more hard copies for the defense.  You may print 1-2 copies on a departmental color printer for this purpose. </w:t>
      </w:r>
      <w:r w:rsidRPr="00373971">
        <w:rPr>
          <w:rFonts w:ascii="Open Sans" w:hAnsi="Open Sans"/>
          <w:color w:val="666666"/>
          <w:shd w:val="clear" w:color="auto" w:fill="FFFFFF"/>
        </w:rPr>
        <w:t xml:space="preserve">If </w:t>
      </w:r>
      <w:r>
        <w:rPr>
          <w:rFonts w:ascii="Open Sans" w:hAnsi="Open Sans"/>
          <w:color w:val="666666"/>
          <w:shd w:val="clear" w:color="auto" w:fill="FFFFFF"/>
        </w:rPr>
        <w:t xml:space="preserve">additional </w:t>
      </w:r>
      <w:r w:rsidRPr="00373971">
        <w:rPr>
          <w:rFonts w:ascii="Open Sans" w:hAnsi="Open Sans"/>
          <w:color w:val="666666"/>
          <w:shd w:val="clear" w:color="auto" w:fill="FFFFFF"/>
        </w:rPr>
        <w:t xml:space="preserve">color copies are needed, </w:t>
      </w:r>
      <w:r>
        <w:rPr>
          <w:rFonts w:ascii="Open Sans" w:hAnsi="Open Sans"/>
          <w:color w:val="666666"/>
          <w:shd w:val="clear" w:color="auto" w:fill="FFFFFF"/>
        </w:rPr>
        <w:t xml:space="preserve">we encourage you to consult with </w:t>
      </w:r>
      <w:r w:rsidRPr="00373971">
        <w:rPr>
          <w:rFonts w:ascii="Open Sans" w:hAnsi="Open Sans"/>
          <w:color w:val="666666"/>
          <w:shd w:val="clear" w:color="auto" w:fill="FFFFFF"/>
        </w:rPr>
        <w:t xml:space="preserve">your advisor </w:t>
      </w:r>
      <w:r>
        <w:rPr>
          <w:rFonts w:ascii="Open Sans" w:hAnsi="Open Sans"/>
          <w:color w:val="666666"/>
          <w:shd w:val="clear" w:color="auto" w:fill="FFFFFF"/>
        </w:rPr>
        <w:t>about possible</w:t>
      </w:r>
      <w:r w:rsidRPr="00373971">
        <w:rPr>
          <w:rFonts w:ascii="Open Sans" w:hAnsi="Open Sans"/>
          <w:color w:val="666666"/>
          <w:shd w:val="clear" w:color="auto" w:fill="FFFFFF"/>
        </w:rPr>
        <w:t xml:space="preserve"> help with the costs. </w:t>
      </w:r>
      <w:r>
        <w:rPr>
          <w:rFonts w:ascii="Open Sans" w:hAnsi="Open Sans"/>
          <w:color w:val="666666"/>
          <w:shd w:val="clear" w:color="auto" w:fill="FFFFFF"/>
        </w:rPr>
        <w:t xml:space="preserve"> </w:t>
      </w:r>
      <w:r>
        <w:rPr>
          <w:rFonts w:ascii="Open Sans" w:hAnsi="Open Sans"/>
          <w:b/>
          <w:color w:val="666666"/>
          <w:shd w:val="clear" w:color="auto" w:fill="FFFFFF"/>
        </w:rPr>
        <w:t xml:space="preserve"> </w:t>
      </w:r>
      <w:r w:rsidRPr="0069102B">
        <w:rPr>
          <w:rFonts w:ascii="Open Sans" w:hAnsi="Open Sans"/>
          <w:color w:val="666666"/>
          <w:shd w:val="clear" w:color="auto" w:fill="FFFFFF"/>
        </w:rPr>
        <w:t>At this time, your t</w:t>
      </w:r>
      <w:r>
        <w:rPr>
          <w:rFonts w:ascii="Open Sans" w:hAnsi="Open Sans"/>
          <w:color w:val="666666"/>
          <w:shd w:val="clear" w:color="auto" w:fill="FFFFFF"/>
        </w:rPr>
        <w:t>hesis defense will be announced publicly, per MCS policy.</w:t>
      </w:r>
    </w:p>
    <w:p w14:paraId="31EE2355" w14:textId="77777777" w:rsidR="00F41FC4" w:rsidRPr="00001A51" w:rsidRDefault="00F41FC4" w:rsidP="00F41FC4">
      <w:pPr>
        <w:widowControl w:val="0"/>
        <w:autoSpaceDE w:val="0"/>
        <w:autoSpaceDN w:val="0"/>
        <w:adjustRightInd w:val="0"/>
        <w:rPr>
          <w:rFonts w:ascii="Open Sans" w:hAnsi="Open Sans"/>
          <w:color w:val="666666"/>
          <w:sz w:val="20"/>
          <w:shd w:val="clear" w:color="auto" w:fill="FFFFFF"/>
        </w:rPr>
      </w:pPr>
    </w:p>
    <w:p w14:paraId="17CE3226" w14:textId="77777777" w:rsidR="00F41FC4" w:rsidRPr="00373971" w:rsidRDefault="00F41FC4" w:rsidP="00F41FC4">
      <w:pPr>
        <w:widowControl w:val="0"/>
        <w:numPr>
          <w:ilvl w:val="0"/>
          <w:numId w:val="2"/>
        </w:numPr>
        <w:autoSpaceDE w:val="0"/>
        <w:autoSpaceDN w:val="0"/>
        <w:adjustRightInd w:val="0"/>
        <w:rPr>
          <w:rFonts w:ascii="Open Sans" w:hAnsi="Open Sans"/>
          <w:color w:val="666666"/>
          <w:shd w:val="clear" w:color="auto" w:fill="FFFFFF"/>
        </w:rPr>
      </w:pPr>
      <w:r w:rsidRPr="008B778C">
        <w:rPr>
          <w:rFonts w:ascii="Open Sans" w:hAnsi="Open Sans"/>
          <w:b/>
          <w:color w:val="666666"/>
          <w:shd w:val="clear" w:color="auto" w:fill="FFFFFF"/>
        </w:rPr>
        <w:t xml:space="preserve">Begin to complete all of the documents to be submitted with your </w:t>
      </w:r>
      <w:r w:rsidRPr="008B778C">
        <w:rPr>
          <w:rFonts w:ascii="Open Sans" w:hAnsi="Open Sans"/>
          <w:b/>
          <w:color w:val="666666"/>
          <w:shd w:val="clear" w:color="auto" w:fill="FFFFFF"/>
        </w:rPr>
        <w:lastRenderedPageBreak/>
        <w:t>final thesis.</w:t>
      </w:r>
      <w:r w:rsidRPr="00373971">
        <w:rPr>
          <w:rFonts w:ascii="Open Sans" w:hAnsi="Open Sans"/>
          <w:color w:val="666666"/>
          <w:shd w:val="clear" w:color="auto" w:fill="FFFFFF"/>
        </w:rPr>
        <w:t xml:space="preserve">  Note particularly the option to embargo your thesis to allow time for later publication of your work; many journals will treat electronic publication of your thesis as prior publication of the work. </w:t>
      </w:r>
    </w:p>
    <w:p w14:paraId="5C668D1B" w14:textId="77777777" w:rsidR="00F41FC4" w:rsidRPr="00001A51" w:rsidRDefault="00F41FC4" w:rsidP="00F41FC4">
      <w:pPr>
        <w:widowControl w:val="0"/>
        <w:autoSpaceDE w:val="0"/>
        <w:autoSpaceDN w:val="0"/>
        <w:adjustRightInd w:val="0"/>
        <w:rPr>
          <w:rFonts w:ascii="Open Sans" w:hAnsi="Open Sans"/>
          <w:color w:val="666666"/>
          <w:sz w:val="20"/>
          <w:shd w:val="clear" w:color="auto" w:fill="FFFFFF"/>
        </w:rPr>
      </w:pPr>
    </w:p>
    <w:p w14:paraId="7B7ACAC2" w14:textId="77777777" w:rsidR="00173CFB" w:rsidRDefault="00F41FC4" w:rsidP="00173CFB">
      <w:pPr>
        <w:widowControl w:val="0"/>
        <w:numPr>
          <w:ilvl w:val="0"/>
          <w:numId w:val="2"/>
        </w:numPr>
        <w:autoSpaceDE w:val="0"/>
        <w:autoSpaceDN w:val="0"/>
        <w:adjustRightInd w:val="0"/>
        <w:rPr>
          <w:rFonts w:ascii="Open Sans" w:hAnsi="Open Sans"/>
          <w:color w:val="666666"/>
          <w:shd w:val="clear" w:color="auto" w:fill="FFFFFF"/>
        </w:rPr>
      </w:pPr>
      <w:r>
        <w:rPr>
          <w:rFonts w:ascii="Open Sans" w:hAnsi="Open Sans"/>
          <w:b/>
          <w:color w:val="666666"/>
          <w:shd w:val="clear" w:color="auto" w:fill="FFFFFF"/>
        </w:rPr>
        <w:t xml:space="preserve">Determine </w:t>
      </w:r>
      <w:r w:rsidRPr="008B778C">
        <w:rPr>
          <w:rFonts w:ascii="Open Sans" w:hAnsi="Open Sans"/>
          <w:b/>
          <w:color w:val="666666"/>
          <w:shd w:val="clear" w:color="auto" w:fill="FFFFFF"/>
        </w:rPr>
        <w:t>with your advisor when your financial support will end.</w:t>
      </w:r>
      <w:r w:rsidRPr="00373971">
        <w:rPr>
          <w:rFonts w:ascii="Open Sans" w:hAnsi="Open Sans"/>
          <w:color w:val="666666"/>
          <w:shd w:val="clear" w:color="auto" w:fill="FFFFFF"/>
        </w:rPr>
        <w:t xml:space="preserve">  If he/she will be paying your stipend as a graduate student until your degree is certified, your advisor needs to inform Tim and </w:t>
      </w:r>
      <w:r w:rsidR="00A017E2">
        <w:rPr>
          <w:rFonts w:ascii="Open Sans" w:hAnsi="Open Sans"/>
          <w:color w:val="666666"/>
          <w:shd w:val="clear" w:color="auto" w:fill="FFFFFF"/>
        </w:rPr>
        <w:t>Lorna</w:t>
      </w:r>
      <w:r w:rsidRPr="00373971">
        <w:rPr>
          <w:rFonts w:ascii="Open Sans" w:hAnsi="Open Sans"/>
          <w:color w:val="666666"/>
          <w:shd w:val="clear" w:color="auto" w:fill="FFFFFF"/>
        </w:rPr>
        <w:t xml:space="preserve"> so that they know when they can process your degree certification and final stipend check.  Normally, you should submit the materials as </w:t>
      </w:r>
      <w:r>
        <w:rPr>
          <w:rFonts w:ascii="Open Sans" w:hAnsi="Open Sans"/>
          <w:color w:val="666666"/>
          <w:shd w:val="clear" w:color="auto" w:fill="FFFFFF"/>
        </w:rPr>
        <w:t>soon as possible and in person unless you are working until your certification date.</w:t>
      </w:r>
    </w:p>
    <w:p w14:paraId="30C17607" w14:textId="77777777" w:rsidR="00173CFB" w:rsidRPr="00001A51" w:rsidRDefault="00173CFB" w:rsidP="00173CFB">
      <w:pPr>
        <w:pStyle w:val="ListParagraph"/>
        <w:rPr>
          <w:rFonts w:ascii="Open Sans" w:hAnsi="Open Sans"/>
          <w:color w:val="666666"/>
          <w:sz w:val="18"/>
          <w:shd w:val="clear" w:color="auto" w:fill="FFFFFF"/>
        </w:rPr>
      </w:pPr>
    </w:p>
    <w:p w14:paraId="607CDADA" w14:textId="676DD46A" w:rsidR="00F41FC4" w:rsidRPr="00173CFB" w:rsidRDefault="00F41FC4" w:rsidP="00173CFB">
      <w:pPr>
        <w:widowControl w:val="0"/>
        <w:numPr>
          <w:ilvl w:val="0"/>
          <w:numId w:val="2"/>
        </w:numPr>
        <w:autoSpaceDE w:val="0"/>
        <w:autoSpaceDN w:val="0"/>
        <w:adjustRightInd w:val="0"/>
        <w:rPr>
          <w:rFonts w:ascii="Open Sans" w:hAnsi="Open Sans"/>
          <w:color w:val="666666"/>
          <w:shd w:val="clear" w:color="auto" w:fill="FFFFFF"/>
        </w:rPr>
      </w:pPr>
      <w:r w:rsidRPr="00173CFB">
        <w:rPr>
          <w:rFonts w:ascii="Open Sans" w:hAnsi="Open Sans"/>
          <w:color w:val="666666"/>
          <w:shd w:val="clear" w:color="auto" w:fill="FFFFFF"/>
        </w:rPr>
        <w:t xml:space="preserve">Obtain </w:t>
      </w:r>
      <w:r w:rsidRPr="00B333A4">
        <w:rPr>
          <w:rFonts w:ascii="Open Sans" w:hAnsi="Open Sans"/>
          <w:b/>
          <w:color w:val="595959" w:themeColor="text1" w:themeTint="A6"/>
          <w:shd w:val="clear" w:color="auto" w:fill="FFFFFF"/>
        </w:rPr>
        <w:t>Certification and Graduation Instructions</w:t>
      </w:r>
      <w:r w:rsidRPr="00B333A4">
        <w:rPr>
          <w:rFonts w:ascii="Open Sans" w:hAnsi="Open Sans"/>
          <w:color w:val="595959" w:themeColor="text1" w:themeTint="A6"/>
          <w:shd w:val="clear" w:color="auto" w:fill="FFFFFF"/>
        </w:rPr>
        <w:t xml:space="preserve"> </w:t>
      </w:r>
      <w:r w:rsidRPr="00173CFB">
        <w:rPr>
          <w:rFonts w:ascii="Open Sans" w:hAnsi="Open Sans"/>
          <w:color w:val="666666"/>
          <w:shd w:val="clear" w:color="auto" w:fill="FFFFFF"/>
        </w:rPr>
        <w:t>from the department’s Graduate Program Coordinator and review them carefully.  The package will include the papers that your committee will need at your defense. As the author, it is your responsibility to understand the requirements for submitting all necessary materials correctly for certification of your degree.</w:t>
      </w:r>
      <w:r w:rsidRPr="00173CFB">
        <w:rPr>
          <w:rFonts w:ascii="Open Sans" w:hAnsi="Open Sans"/>
          <w:color w:val="666666"/>
          <w:shd w:val="clear" w:color="auto" w:fill="FFFFFF"/>
        </w:rPr>
        <w:br/>
      </w:r>
    </w:p>
    <w:p w14:paraId="30E4C63F" w14:textId="77777777" w:rsidR="00F41FC4" w:rsidRPr="00501CCF" w:rsidRDefault="00F41FC4" w:rsidP="00F41FC4">
      <w:pPr>
        <w:widowControl w:val="0"/>
        <w:autoSpaceDE w:val="0"/>
        <w:autoSpaceDN w:val="0"/>
        <w:adjustRightInd w:val="0"/>
        <w:rPr>
          <w:rFonts w:ascii="Open Sans" w:hAnsi="Open Sans"/>
          <w:b/>
          <w:color w:val="666666"/>
          <w:sz w:val="28"/>
          <w:szCs w:val="28"/>
          <w:shd w:val="clear" w:color="auto" w:fill="FFFFFF"/>
        </w:rPr>
      </w:pPr>
      <w:r w:rsidRPr="00501CCF">
        <w:rPr>
          <w:rFonts w:ascii="Open Sans" w:hAnsi="Open Sans"/>
          <w:b/>
          <w:color w:val="666666"/>
          <w:sz w:val="28"/>
          <w:szCs w:val="28"/>
          <w:shd w:val="clear" w:color="auto" w:fill="FFFFFF"/>
        </w:rPr>
        <w:t>Immediately following defense</w:t>
      </w:r>
    </w:p>
    <w:p w14:paraId="53962BB0" w14:textId="77777777" w:rsidR="00F41FC4" w:rsidRPr="00373971" w:rsidRDefault="00F41FC4" w:rsidP="00F41FC4">
      <w:pPr>
        <w:widowControl w:val="0"/>
        <w:numPr>
          <w:ilvl w:val="0"/>
          <w:numId w:val="3"/>
        </w:numPr>
        <w:autoSpaceDE w:val="0"/>
        <w:autoSpaceDN w:val="0"/>
        <w:adjustRightInd w:val="0"/>
        <w:rPr>
          <w:rFonts w:ascii="Open Sans" w:hAnsi="Open Sans"/>
          <w:color w:val="666666"/>
          <w:shd w:val="clear" w:color="auto" w:fill="FFFFFF"/>
        </w:rPr>
      </w:pPr>
      <w:r w:rsidRPr="00373971">
        <w:rPr>
          <w:rFonts w:ascii="Open Sans" w:hAnsi="Open Sans"/>
          <w:color w:val="666666"/>
          <w:shd w:val="clear" w:color="auto" w:fill="FFFFFF"/>
        </w:rPr>
        <w:t>Su</w:t>
      </w:r>
      <w:r>
        <w:rPr>
          <w:rFonts w:ascii="Open Sans" w:hAnsi="Open Sans"/>
          <w:color w:val="666666"/>
          <w:shd w:val="clear" w:color="auto" w:fill="FFFFFF"/>
        </w:rPr>
        <w:t>bmit the signed cover page and “yellow card”</w:t>
      </w:r>
      <w:r w:rsidRPr="00373971">
        <w:rPr>
          <w:rFonts w:ascii="Open Sans" w:hAnsi="Open Sans"/>
          <w:color w:val="666666"/>
          <w:shd w:val="clear" w:color="auto" w:fill="FFFFFF"/>
        </w:rPr>
        <w:t xml:space="preserve"> </w:t>
      </w:r>
      <w:r>
        <w:rPr>
          <w:rFonts w:ascii="Open Sans" w:hAnsi="Open Sans"/>
          <w:color w:val="666666"/>
          <w:shd w:val="clear" w:color="auto" w:fill="FFFFFF"/>
        </w:rPr>
        <w:t xml:space="preserve">with the committee members’ signatures </w:t>
      </w:r>
      <w:r w:rsidRPr="00373971">
        <w:rPr>
          <w:rFonts w:ascii="Open Sans" w:hAnsi="Open Sans"/>
          <w:color w:val="666666"/>
          <w:shd w:val="clear" w:color="auto" w:fill="FFFFFF"/>
        </w:rPr>
        <w:t>to</w:t>
      </w:r>
      <w:r>
        <w:rPr>
          <w:rFonts w:ascii="Open Sans" w:hAnsi="Open Sans"/>
          <w:color w:val="666666"/>
          <w:shd w:val="clear" w:color="auto" w:fill="FFFFFF"/>
        </w:rPr>
        <w:t xml:space="preserve"> the department’s Graduate Program Coordinator</w:t>
      </w:r>
      <w:r w:rsidRPr="00373971">
        <w:rPr>
          <w:rFonts w:ascii="Open Sans" w:hAnsi="Open Sans"/>
          <w:color w:val="666666"/>
          <w:shd w:val="clear" w:color="auto" w:fill="FFFFFF"/>
        </w:rPr>
        <w:t xml:space="preserve">. </w:t>
      </w:r>
      <w:r>
        <w:rPr>
          <w:rFonts w:ascii="Open Sans" w:hAnsi="Open Sans"/>
          <w:color w:val="666666"/>
          <w:shd w:val="clear" w:color="auto" w:fill="FFFFFF"/>
        </w:rPr>
        <w:t xml:space="preserve">The “yellow card” </w:t>
      </w:r>
      <w:r w:rsidRPr="00373971">
        <w:rPr>
          <w:rFonts w:ascii="Open Sans" w:hAnsi="Open Sans"/>
          <w:color w:val="666666"/>
          <w:shd w:val="clear" w:color="auto" w:fill="FFFFFF"/>
        </w:rPr>
        <w:t xml:space="preserve">is the proof of your successful degree completion.  </w:t>
      </w:r>
    </w:p>
    <w:p w14:paraId="4316DFBF" w14:textId="77777777" w:rsidR="00F41FC4" w:rsidRPr="00001A51" w:rsidRDefault="00F41FC4" w:rsidP="00F41FC4">
      <w:pPr>
        <w:widowControl w:val="0"/>
        <w:autoSpaceDE w:val="0"/>
        <w:autoSpaceDN w:val="0"/>
        <w:adjustRightInd w:val="0"/>
        <w:rPr>
          <w:rFonts w:ascii="Open Sans" w:hAnsi="Open Sans"/>
          <w:color w:val="666666"/>
          <w:sz w:val="18"/>
          <w:shd w:val="clear" w:color="auto" w:fill="FFFFFF"/>
        </w:rPr>
      </w:pPr>
    </w:p>
    <w:p w14:paraId="5F926FF0" w14:textId="77777777" w:rsidR="00F41FC4" w:rsidRPr="00401E61" w:rsidRDefault="00F41FC4" w:rsidP="00F41FC4">
      <w:pPr>
        <w:widowControl w:val="0"/>
        <w:autoSpaceDE w:val="0"/>
        <w:autoSpaceDN w:val="0"/>
        <w:adjustRightInd w:val="0"/>
        <w:rPr>
          <w:rFonts w:ascii="Open Sans" w:hAnsi="Open Sans"/>
          <w:b/>
          <w:color w:val="666666"/>
          <w:sz w:val="28"/>
          <w:szCs w:val="28"/>
          <w:shd w:val="clear" w:color="auto" w:fill="FFFFFF"/>
        </w:rPr>
      </w:pPr>
      <w:r w:rsidRPr="00401E61">
        <w:rPr>
          <w:rFonts w:ascii="Open Sans" w:hAnsi="Open Sans"/>
          <w:b/>
          <w:color w:val="666666"/>
          <w:sz w:val="28"/>
          <w:szCs w:val="28"/>
          <w:shd w:val="clear" w:color="auto" w:fill="FFFFFF"/>
        </w:rPr>
        <w:t xml:space="preserve">Up to 1-2 weeks after defense date and no later than </w:t>
      </w:r>
      <w:r>
        <w:rPr>
          <w:rFonts w:ascii="Open Sans" w:hAnsi="Open Sans"/>
          <w:b/>
          <w:color w:val="666666"/>
          <w:sz w:val="28"/>
          <w:szCs w:val="28"/>
          <w:shd w:val="clear" w:color="auto" w:fill="FFFFFF"/>
        </w:rPr>
        <w:t xml:space="preserve">one week </w:t>
      </w:r>
      <w:r w:rsidRPr="00401E61">
        <w:rPr>
          <w:rFonts w:ascii="Open Sans" w:hAnsi="Open Sans"/>
          <w:b/>
          <w:color w:val="666666"/>
          <w:sz w:val="28"/>
          <w:szCs w:val="28"/>
          <w:shd w:val="clear" w:color="auto" w:fill="FFFFFF"/>
        </w:rPr>
        <w:t xml:space="preserve">before the tuition rebate deadline for that semester. </w:t>
      </w:r>
    </w:p>
    <w:p w14:paraId="0FDD23F4" w14:textId="4F803F8A" w:rsidR="00F41FC4" w:rsidRDefault="00F41FC4" w:rsidP="00F41FC4">
      <w:pPr>
        <w:widowControl w:val="0"/>
        <w:numPr>
          <w:ilvl w:val="0"/>
          <w:numId w:val="3"/>
        </w:numPr>
        <w:autoSpaceDE w:val="0"/>
        <w:autoSpaceDN w:val="0"/>
        <w:adjustRightInd w:val="0"/>
        <w:rPr>
          <w:rFonts w:ascii="Open Sans" w:hAnsi="Open Sans"/>
          <w:color w:val="666666"/>
          <w:shd w:val="clear" w:color="auto" w:fill="FFFFFF"/>
        </w:rPr>
      </w:pPr>
      <w:r w:rsidRPr="00373971">
        <w:rPr>
          <w:rFonts w:ascii="Open Sans" w:hAnsi="Open Sans"/>
          <w:color w:val="666666"/>
          <w:shd w:val="clear" w:color="auto" w:fill="FFFFFF"/>
        </w:rPr>
        <w:t xml:space="preserve">Complete any revisions as required or recommended by your committee.  Normally, these can be completed in a couple of days or weeks, which allows for timely certification of your degree in time for starting employment.  </w:t>
      </w:r>
      <w:r>
        <w:rPr>
          <w:rFonts w:ascii="Open Sans" w:hAnsi="Open Sans"/>
          <w:color w:val="666666"/>
          <w:shd w:val="clear" w:color="auto" w:fill="FFFFFF"/>
        </w:rPr>
        <w:t>Certification normally requires 7-10 days to obtain all relevant signatures.</w:t>
      </w:r>
    </w:p>
    <w:p w14:paraId="06127E62" w14:textId="595D20A4" w:rsidR="00025938" w:rsidRPr="000F0C6E" w:rsidRDefault="00025938" w:rsidP="00F41FC4">
      <w:pPr>
        <w:widowControl w:val="0"/>
        <w:numPr>
          <w:ilvl w:val="0"/>
          <w:numId w:val="3"/>
        </w:numPr>
        <w:autoSpaceDE w:val="0"/>
        <w:autoSpaceDN w:val="0"/>
        <w:adjustRightInd w:val="0"/>
        <w:rPr>
          <w:rFonts w:ascii="Open Sans" w:hAnsi="Open Sans"/>
          <w:color w:val="666666"/>
          <w:shd w:val="clear" w:color="auto" w:fill="FFFFFF"/>
        </w:rPr>
      </w:pPr>
      <w:r>
        <w:rPr>
          <w:rFonts w:ascii="Open Sans" w:hAnsi="Open Sans"/>
          <w:color w:val="666666"/>
          <w:shd w:val="clear" w:color="auto" w:fill="FFFFFF"/>
        </w:rPr>
        <w:t xml:space="preserve">Submit </w:t>
      </w:r>
      <w:hyperlink r:id="rId15" w:history="1">
        <w:r w:rsidRPr="00025938">
          <w:rPr>
            <w:rStyle w:val="Hyperlink"/>
            <w:rFonts w:ascii="Open Sans" w:hAnsi="Open Sans"/>
            <w:shd w:val="clear" w:color="auto" w:fill="FFFFFF"/>
          </w:rPr>
          <w:t>Completed Dissertation and Thesis Submission Checklist</w:t>
        </w:r>
      </w:hyperlink>
      <w:r>
        <w:rPr>
          <w:rFonts w:ascii="Open Sans" w:hAnsi="Open Sans"/>
          <w:color w:val="666666"/>
          <w:shd w:val="clear" w:color="auto" w:fill="FFFFFF"/>
        </w:rPr>
        <w:t xml:space="preserve"> (from Library website) to Lorna Williams along with the electronic PDF of your finalized thesis. Lorna will upload your thesis and checklist to the library server. </w:t>
      </w:r>
    </w:p>
    <w:p w14:paraId="2401977B" w14:textId="4CC9BBE4" w:rsidR="00F41FC4" w:rsidRDefault="00F41FC4" w:rsidP="00F41FC4">
      <w:pPr>
        <w:widowControl w:val="0"/>
        <w:autoSpaceDE w:val="0"/>
        <w:autoSpaceDN w:val="0"/>
        <w:adjustRightInd w:val="0"/>
        <w:rPr>
          <w:rFonts w:ascii="Times New Roman" w:hAnsi="Times New Roman"/>
        </w:rPr>
      </w:pPr>
    </w:p>
    <w:sectPr w:rsidR="00F41FC4" w:rsidSect="00F57ADA">
      <w:footerReference w:type="default" r:id="rId1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1E9AF1" w14:textId="77777777" w:rsidR="00FD2377" w:rsidRDefault="00FD2377" w:rsidP="00ED2681">
      <w:r>
        <w:separator/>
      </w:r>
    </w:p>
  </w:endnote>
  <w:endnote w:type="continuationSeparator" w:id="0">
    <w:p w14:paraId="1877A181" w14:textId="77777777" w:rsidR="00FD2377" w:rsidRDefault="00FD2377" w:rsidP="00ED2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4E"/>
    <w:family w:val="auto"/>
    <w:pitch w:val="variable"/>
    <w:sig w:usb0="00000001" w:usb1="00000000" w:usb2="01000407" w:usb3="00000000" w:csb0="0002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39378" w14:textId="6CA8CF75" w:rsidR="00ED2681" w:rsidRPr="00ED2681" w:rsidRDefault="00ED2681">
    <w:pPr>
      <w:pStyle w:val="Footer"/>
      <w:rPr>
        <w:sz w:val="20"/>
      </w:rPr>
    </w:pPr>
    <w:r w:rsidRPr="00ED2681">
      <w:rPr>
        <w:sz w:val="20"/>
      </w:rPr>
      <w:t>Last Updated Fall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C79F2" w14:textId="77777777" w:rsidR="00FD2377" w:rsidRDefault="00FD2377" w:rsidP="00ED2681">
      <w:r>
        <w:separator/>
      </w:r>
    </w:p>
  </w:footnote>
  <w:footnote w:type="continuationSeparator" w:id="0">
    <w:p w14:paraId="4FEC8D46" w14:textId="77777777" w:rsidR="00FD2377" w:rsidRDefault="00FD2377" w:rsidP="00ED2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973A4"/>
    <w:multiLevelType w:val="hybridMultilevel"/>
    <w:tmpl w:val="0DF0F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156ECF"/>
    <w:multiLevelType w:val="hybridMultilevel"/>
    <w:tmpl w:val="0BF62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FB53FA"/>
    <w:multiLevelType w:val="hybridMultilevel"/>
    <w:tmpl w:val="3F7CC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074495"/>
    <w:multiLevelType w:val="hybridMultilevel"/>
    <w:tmpl w:val="8472A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FC4"/>
    <w:rsid w:val="00001A51"/>
    <w:rsid w:val="00025938"/>
    <w:rsid w:val="000F0C6E"/>
    <w:rsid w:val="00173CFB"/>
    <w:rsid w:val="00660FC1"/>
    <w:rsid w:val="008206DB"/>
    <w:rsid w:val="00A017E2"/>
    <w:rsid w:val="00A519DD"/>
    <w:rsid w:val="00B333A4"/>
    <w:rsid w:val="00BC35BC"/>
    <w:rsid w:val="00ED2681"/>
    <w:rsid w:val="00F25CA5"/>
    <w:rsid w:val="00F41FC4"/>
    <w:rsid w:val="00F57ADA"/>
    <w:rsid w:val="00FD2377"/>
    <w:rsid w:val="00FF32F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31CB20B"/>
  <w15:docId w15:val="{3FECD23B-A142-402F-88F3-80D35F762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FC4"/>
    <w:rPr>
      <w:rFonts w:ascii="Calibri" w:eastAsia="Times New Roman" w:hAnsi="Calibri"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41FC4"/>
    <w:rPr>
      <w:color w:val="0000FF"/>
      <w:u w:val="single"/>
    </w:rPr>
  </w:style>
  <w:style w:type="character" w:styleId="FollowedHyperlink">
    <w:name w:val="FollowedHyperlink"/>
    <w:basedOn w:val="DefaultParagraphFont"/>
    <w:uiPriority w:val="99"/>
    <w:semiHidden/>
    <w:unhideWhenUsed/>
    <w:rsid w:val="00FF32FE"/>
    <w:rPr>
      <w:color w:val="800080" w:themeColor="followedHyperlink"/>
      <w:u w:val="single"/>
    </w:rPr>
  </w:style>
  <w:style w:type="character" w:styleId="CommentReference">
    <w:name w:val="annotation reference"/>
    <w:basedOn w:val="DefaultParagraphFont"/>
    <w:uiPriority w:val="99"/>
    <w:semiHidden/>
    <w:unhideWhenUsed/>
    <w:rsid w:val="00FF32FE"/>
    <w:rPr>
      <w:sz w:val="16"/>
      <w:szCs w:val="16"/>
    </w:rPr>
  </w:style>
  <w:style w:type="paragraph" w:styleId="CommentText">
    <w:name w:val="annotation text"/>
    <w:basedOn w:val="Normal"/>
    <w:link w:val="CommentTextChar"/>
    <w:uiPriority w:val="99"/>
    <w:semiHidden/>
    <w:unhideWhenUsed/>
    <w:rsid w:val="00FF32FE"/>
    <w:rPr>
      <w:sz w:val="20"/>
      <w:szCs w:val="20"/>
    </w:rPr>
  </w:style>
  <w:style w:type="character" w:customStyle="1" w:styleId="CommentTextChar">
    <w:name w:val="Comment Text Char"/>
    <w:basedOn w:val="DefaultParagraphFont"/>
    <w:link w:val="CommentText"/>
    <w:uiPriority w:val="99"/>
    <w:semiHidden/>
    <w:rsid w:val="00FF32FE"/>
    <w:rPr>
      <w:rFonts w:ascii="Calibri" w:eastAsia="Times New Roman" w:hAnsi="Calibri" w:cs="Times New Roman"/>
      <w:lang w:eastAsia="en-US"/>
    </w:rPr>
  </w:style>
  <w:style w:type="paragraph" w:styleId="CommentSubject">
    <w:name w:val="annotation subject"/>
    <w:basedOn w:val="CommentText"/>
    <w:next w:val="CommentText"/>
    <w:link w:val="CommentSubjectChar"/>
    <w:uiPriority w:val="99"/>
    <w:semiHidden/>
    <w:unhideWhenUsed/>
    <w:rsid w:val="00FF32FE"/>
    <w:rPr>
      <w:b/>
      <w:bCs/>
    </w:rPr>
  </w:style>
  <w:style w:type="character" w:customStyle="1" w:styleId="CommentSubjectChar">
    <w:name w:val="Comment Subject Char"/>
    <w:basedOn w:val="CommentTextChar"/>
    <w:link w:val="CommentSubject"/>
    <w:uiPriority w:val="99"/>
    <w:semiHidden/>
    <w:rsid w:val="00FF32FE"/>
    <w:rPr>
      <w:rFonts w:ascii="Calibri" w:eastAsia="Times New Roman" w:hAnsi="Calibri" w:cs="Times New Roman"/>
      <w:b/>
      <w:bCs/>
      <w:lang w:eastAsia="en-US"/>
    </w:rPr>
  </w:style>
  <w:style w:type="paragraph" w:styleId="BalloonText">
    <w:name w:val="Balloon Text"/>
    <w:basedOn w:val="Normal"/>
    <w:link w:val="BalloonTextChar"/>
    <w:uiPriority w:val="99"/>
    <w:semiHidden/>
    <w:unhideWhenUsed/>
    <w:rsid w:val="00FF32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32FE"/>
    <w:rPr>
      <w:rFonts w:ascii="Segoe UI" w:eastAsia="Times New Roman" w:hAnsi="Segoe UI" w:cs="Segoe UI"/>
      <w:sz w:val="18"/>
      <w:szCs w:val="18"/>
      <w:lang w:eastAsia="en-US"/>
    </w:rPr>
  </w:style>
  <w:style w:type="paragraph" w:styleId="ListParagraph">
    <w:name w:val="List Paragraph"/>
    <w:basedOn w:val="Normal"/>
    <w:uiPriority w:val="34"/>
    <w:qFormat/>
    <w:rsid w:val="00173CFB"/>
    <w:pPr>
      <w:ind w:left="720"/>
      <w:contextualSpacing/>
    </w:pPr>
  </w:style>
  <w:style w:type="paragraph" w:styleId="Header">
    <w:name w:val="header"/>
    <w:basedOn w:val="Normal"/>
    <w:link w:val="HeaderChar"/>
    <w:uiPriority w:val="99"/>
    <w:unhideWhenUsed/>
    <w:rsid w:val="00ED2681"/>
    <w:pPr>
      <w:tabs>
        <w:tab w:val="center" w:pos="4680"/>
        <w:tab w:val="right" w:pos="9360"/>
      </w:tabs>
    </w:pPr>
  </w:style>
  <w:style w:type="character" w:customStyle="1" w:styleId="HeaderChar">
    <w:name w:val="Header Char"/>
    <w:basedOn w:val="DefaultParagraphFont"/>
    <w:link w:val="Header"/>
    <w:uiPriority w:val="99"/>
    <w:rsid w:val="00ED2681"/>
    <w:rPr>
      <w:rFonts w:ascii="Calibri" w:eastAsia="Times New Roman" w:hAnsi="Calibri" w:cs="Times New Roman"/>
      <w:sz w:val="24"/>
      <w:szCs w:val="24"/>
      <w:lang w:eastAsia="en-US"/>
    </w:rPr>
  </w:style>
  <w:style w:type="paragraph" w:styleId="Footer">
    <w:name w:val="footer"/>
    <w:basedOn w:val="Normal"/>
    <w:link w:val="FooterChar"/>
    <w:uiPriority w:val="99"/>
    <w:unhideWhenUsed/>
    <w:rsid w:val="00ED2681"/>
    <w:pPr>
      <w:tabs>
        <w:tab w:val="center" w:pos="4680"/>
        <w:tab w:val="right" w:pos="9360"/>
      </w:tabs>
    </w:pPr>
  </w:style>
  <w:style w:type="character" w:customStyle="1" w:styleId="FooterChar">
    <w:name w:val="Footer Char"/>
    <w:basedOn w:val="DefaultParagraphFont"/>
    <w:link w:val="Footer"/>
    <w:uiPriority w:val="99"/>
    <w:rsid w:val="00ED2681"/>
    <w:rPr>
      <w:rFonts w:ascii="Calibri" w:eastAsia="Times New Roman" w:hAnsi="Calibri"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mu.edu/policies/documents/DSS.html" TargetMode="External"/><Relationship Id="rId13" Type="http://schemas.openxmlformats.org/officeDocument/2006/relationships/hyperlink" Target="http://www.chem.cmu.edu/grad/guide/form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hem.cmu.edu/grad/guide/fin/time_limit.html" TargetMode="External"/><Relationship Id="rId12" Type="http://schemas.openxmlformats.org/officeDocument/2006/relationships/hyperlink" Target="https://www.cmu.edu/hub/registrar/student-records/verifications/index.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mu.edu/hub/registrar/student-records/verifications/index.html" TargetMode="External"/><Relationship Id="rId5" Type="http://schemas.openxmlformats.org/officeDocument/2006/relationships/footnotes" Target="footnotes.xml"/><Relationship Id="rId15" Type="http://schemas.openxmlformats.org/officeDocument/2006/relationships/hyperlink" Target="https://www.library.cmu.edu/sites/drupal-live.library.cmu.edu/files/ETD_SubmissionChecklist_Form_2019.pdf" TargetMode="External"/><Relationship Id="rId10" Type="http://schemas.openxmlformats.org/officeDocument/2006/relationships/hyperlink" Target="https://www.cmu.edu/mcs/people/faculty/resources/handbook/doctoral.html" TargetMode="External"/><Relationship Id="rId4" Type="http://schemas.openxmlformats.org/officeDocument/2006/relationships/webSettings" Target="webSettings.xml"/><Relationship Id="rId9" Type="http://schemas.openxmlformats.org/officeDocument/2006/relationships/hyperlink" Target="https://www.cmu.edu/mcs/people/faculty/resources/handbook/doctoral.html" TargetMode="External"/><Relationship Id="rId14" Type="http://schemas.openxmlformats.org/officeDocument/2006/relationships/hyperlink" Target="http://www.chem.cmu.edu/grad/guide/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1594</Words>
  <Characters>9090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Carnegie Mellon University</Company>
  <LinksUpToDate>false</LinksUpToDate>
  <CharactersWithSpaces>10663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 Freeland</dc:creator>
  <cp:keywords/>
  <dc:description/>
  <cp:lastModifiedBy>Lorna Williams</cp:lastModifiedBy>
  <cp:revision>2</cp:revision>
  <dcterms:created xsi:type="dcterms:W3CDTF">2019-10-30T18:35:00Z</dcterms:created>
  <dcterms:modified xsi:type="dcterms:W3CDTF">2019-10-30T18:35:00Z</dcterms:modified>
</cp:coreProperties>
</file>