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BA3A8" w14:textId="77777777" w:rsidR="007E73AB" w:rsidRPr="007E73AB" w:rsidRDefault="007E73AB">
      <w:pPr>
        <w:rPr>
          <w:rFonts w:eastAsia="Times New Roman" w:cs="Times New Roman"/>
          <w:b/>
          <w:u w:val="single"/>
        </w:rPr>
      </w:pPr>
      <w:r w:rsidRPr="007E73AB">
        <w:rPr>
          <w:rFonts w:eastAsia="Times New Roman" w:cs="Times New Roman"/>
          <w:b/>
          <w:u w:val="single"/>
        </w:rPr>
        <w:t>Diversity Plan for Medium Energy Physics</w:t>
      </w:r>
      <w:r>
        <w:rPr>
          <w:rFonts w:eastAsia="Times New Roman" w:cs="Times New Roman"/>
          <w:b/>
          <w:u w:val="single"/>
        </w:rPr>
        <w:t xml:space="preserve"> Faculty Search</w:t>
      </w:r>
    </w:p>
    <w:p w14:paraId="21E23F39" w14:textId="77777777" w:rsidR="007E73AB" w:rsidRDefault="007E73AB">
      <w:pPr>
        <w:rPr>
          <w:rFonts w:eastAsia="Times New Roman" w:cs="Times New Roman"/>
        </w:rPr>
      </w:pPr>
    </w:p>
    <w:p w14:paraId="7FA0235A" w14:textId="77777777" w:rsidR="007E73AB" w:rsidRPr="007E73AB" w:rsidRDefault="007E73AB">
      <w:pPr>
        <w:rPr>
          <w:rFonts w:eastAsia="Times New Roman" w:cs="Times New Roman"/>
          <w:b/>
          <w:u w:val="single"/>
        </w:rPr>
      </w:pPr>
      <w:r w:rsidRPr="007E73AB">
        <w:rPr>
          <w:rFonts w:eastAsia="Times New Roman" w:cs="Times New Roman"/>
          <w:b/>
          <w:u w:val="single"/>
        </w:rPr>
        <w:t>Active Recruitment</w:t>
      </w:r>
    </w:p>
    <w:p w14:paraId="606CB2C8" w14:textId="032E2E10" w:rsidR="008E70F6" w:rsidRDefault="007E73AB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search committee members will contact a broad range of individuals in the field of Nuclear Physics to solicit information of potential candidates, </w:t>
      </w:r>
      <w:r w:rsidR="008E70F6">
        <w:rPr>
          <w:rFonts w:eastAsia="Times New Roman" w:cs="Times New Roman"/>
        </w:rPr>
        <w:t xml:space="preserve">including asking directly about women and candidates from underrepresented groups who are current or recent alumni or postdocs. The committee will contact those identified individuals to </w:t>
      </w:r>
      <w:r>
        <w:rPr>
          <w:rFonts w:eastAsia="Times New Roman" w:cs="Times New Roman"/>
        </w:rPr>
        <w:t xml:space="preserve">encourage </w:t>
      </w:r>
      <w:r w:rsidR="008E70F6">
        <w:rPr>
          <w:rFonts w:eastAsia="Times New Roman" w:cs="Times New Roman"/>
        </w:rPr>
        <w:t xml:space="preserve">them </w:t>
      </w:r>
      <w:r>
        <w:rPr>
          <w:rFonts w:eastAsia="Times New Roman" w:cs="Times New Roman"/>
        </w:rPr>
        <w:t xml:space="preserve">to apply for the position. </w:t>
      </w:r>
    </w:p>
    <w:p w14:paraId="1FB09F21" w14:textId="77777777" w:rsidR="00913BD1" w:rsidRDefault="00913BD1">
      <w:pPr>
        <w:rPr>
          <w:rFonts w:eastAsia="Times New Roman" w:cs="Times New Roman"/>
        </w:rPr>
      </w:pPr>
    </w:p>
    <w:p w14:paraId="3D7935FF" w14:textId="45139DEA" w:rsidR="007E73AB" w:rsidRDefault="007E73AB">
      <w:pPr>
        <w:rPr>
          <w:rFonts w:eastAsia="Times New Roman" w:cs="Times New Roman"/>
        </w:rPr>
      </w:pPr>
      <w:r>
        <w:rPr>
          <w:rFonts w:eastAsia="Times New Roman" w:cs="Times New Roman"/>
        </w:rPr>
        <w:t>This list will include a number of senior women in nuclear physics:</w:t>
      </w:r>
    </w:p>
    <w:p w14:paraId="6E194CAE" w14:textId="77777777" w:rsidR="007E73AB" w:rsidRPr="007E73AB" w:rsidRDefault="007E73AB" w:rsidP="007E73AB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 w:rsidRPr="007E73AB">
        <w:rPr>
          <w:rFonts w:eastAsia="Times New Roman" w:cs="Times New Roman"/>
        </w:rPr>
        <w:t xml:space="preserve">Elizabeth </w:t>
      </w:r>
      <w:proofErr w:type="spellStart"/>
      <w:r w:rsidRPr="007E73AB">
        <w:rPr>
          <w:rFonts w:eastAsia="Times New Roman" w:cs="Times New Roman"/>
        </w:rPr>
        <w:t>Biese</w:t>
      </w:r>
      <w:proofErr w:type="spellEnd"/>
      <w:r w:rsidRPr="007E73AB">
        <w:rPr>
          <w:rFonts w:eastAsia="Times New Roman" w:cs="Times New Roman"/>
        </w:rPr>
        <w:t xml:space="preserve">, </w:t>
      </w:r>
      <w:r w:rsidR="00F46E4D">
        <w:rPr>
          <w:rFonts w:eastAsia="Times New Roman" w:cs="Times New Roman"/>
        </w:rPr>
        <w:t xml:space="preserve">Prof. of Physics and Assoc. Provost, </w:t>
      </w:r>
      <w:r w:rsidRPr="007E73AB">
        <w:rPr>
          <w:rFonts w:eastAsia="Times New Roman" w:cs="Times New Roman"/>
        </w:rPr>
        <w:t>University of Maryland</w:t>
      </w:r>
      <w:r w:rsidR="00F46E4D">
        <w:rPr>
          <w:rFonts w:eastAsia="Times New Roman" w:cs="Times New Roman"/>
        </w:rPr>
        <w:t>.</w:t>
      </w:r>
    </w:p>
    <w:p w14:paraId="5B9F8F45" w14:textId="77777777" w:rsidR="007E73AB" w:rsidRPr="007E73AB" w:rsidRDefault="007E73AB" w:rsidP="007E73AB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proofErr w:type="spellStart"/>
      <w:r w:rsidRPr="007E73AB">
        <w:rPr>
          <w:rFonts w:eastAsia="Times New Roman" w:cs="Times New Roman"/>
        </w:rPr>
        <w:t>Haiyan</w:t>
      </w:r>
      <w:proofErr w:type="spellEnd"/>
      <w:r w:rsidRPr="007E73AB">
        <w:rPr>
          <w:rFonts w:eastAsia="Times New Roman" w:cs="Times New Roman"/>
        </w:rPr>
        <w:t xml:space="preserve"> </w:t>
      </w:r>
      <w:proofErr w:type="spellStart"/>
      <w:proofErr w:type="gramStart"/>
      <w:r w:rsidRPr="007E73AB">
        <w:rPr>
          <w:rFonts w:eastAsia="Times New Roman" w:cs="Times New Roman"/>
        </w:rPr>
        <w:t>Gao</w:t>
      </w:r>
      <w:proofErr w:type="spellEnd"/>
      <w:proofErr w:type="gramEnd"/>
      <w:r w:rsidRPr="007E73AB">
        <w:rPr>
          <w:rFonts w:eastAsia="Times New Roman" w:cs="Times New Roman"/>
        </w:rPr>
        <w:t xml:space="preserve">, </w:t>
      </w:r>
      <w:r w:rsidR="00F46E4D">
        <w:rPr>
          <w:rFonts w:eastAsia="Times New Roman" w:cs="Times New Roman"/>
        </w:rPr>
        <w:t xml:space="preserve">Professor, </w:t>
      </w:r>
      <w:r w:rsidRPr="007E73AB">
        <w:rPr>
          <w:rFonts w:eastAsia="Times New Roman" w:cs="Times New Roman"/>
        </w:rPr>
        <w:t>Duke</w:t>
      </w:r>
      <w:r w:rsidR="00F46E4D">
        <w:rPr>
          <w:rFonts w:eastAsia="Times New Roman" w:cs="Times New Roman"/>
        </w:rPr>
        <w:t xml:space="preserve"> University, Vice Chancellor Duke </w:t>
      </w:r>
      <w:proofErr w:type="spellStart"/>
      <w:r w:rsidR="00F46E4D">
        <w:rPr>
          <w:rFonts w:eastAsia="Times New Roman" w:cs="Times New Roman"/>
        </w:rPr>
        <w:t>Kunshan</w:t>
      </w:r>
      <w:proofErr w:type="spellEnd"/>
      <w:r w:rsidR="00F46E4D">
        <w:rPr>
          <w:rFonts w:eastAsia="Times New Roman" w:cs="Times New Roman"/>
        </w:rPr>
        <w:t xml:space="preserve"> University. </w:t>
      </w:r>
    </w:p>
    <w:p w14:paraId="13481ED0" w14:textId="77777777" w:rsidR="007E73AB" w:rsidRPr="007E73AB" w:rsidRDefault="007E73AB" w:rsidP="007E73AB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 w:rsidRPr="007E73AB">
        <w:rPr>
          <w:rFonts w:eastAsia="Times New Roman" w:cs="Times New Roman"/>
        </w:rPr>
        <w:t xml:space="preserve">June Matthews, </w:t>
      </w:r>
      <w:r w:rsidR="00F46E4D">
        <w:rPr>
          <w:rFonts w:eastAsia="Times New Roman" w:cs="Times New Roman"/>
        </w:rPr>
        <w:t xml:space="preserve">Professor Emeritus, </w:t>
      </w:r>
      <w:r w:rsidRPr="007E73AB">
        <w:rPr>
          <w:rFonts w:eastAsia="Times New Roman" w:cs="Times New Roman"/>
        </w:rPr>
        <w:t>MIT</w:t>
      </w:r>
    </w:p>
    <w:p w14:paraId="50D2D5BF" w14:textId="77777777" w:rsidR="007E73AB" w:rsidRPr="007E73AB" w:rsidRDefault="007E73AB" w:rsidP="007E73AB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proofErr w:type="spellStart"/>
      <w:r w:rsidRPr="007E73AB">
        <w:rPr>
          <w:rFonts w:eastAsia="Times New Roman" w:cs="Times New Roman"/>
        </w:rPr>
        <w:t>Patrizia</w:t>
      </w:r>
      <w:proofErr w:type="spellEnd"/>
      <w:r w:rsidRPr="007E73AB">
        <w:rPr>
          <w:rFonts w:eastAsia="Times New Roman" w:cs="Times New Roman"/>
        </w:rPr>
        <w:t xml:space="preserve"> Rossi, </w:t>
      </w:r>
      <w:r w:rsidR="00F815D6">
        <w:rPr>
          <w:rFonts w:eastAsia="Times New Roman" w:cs="Times New Roman"/>
        </w:rPr>
        <w:t xml:space="preserve">Deputy Associate Director for Physics, </w:t>
      </w:r>
      <w:r w:rsidRPr="007E73AB">
        <w:rPr>
          <w:rFonts w:eastAsia="Times New Roman" w:cs="Times New Roman"/>
        </w:rPr>
        <w:t>Jefferson Lab</w:t>
      </w:r>
    </w:p>
    <w:p w14:paraId="55D57DBE" w14:textId="77777777" w:rsidR="00913BD1" w:rsidRDefault="00913BD1">
      <w:pPr>
        <w:rPr>
          <w:rFonts w:eastAsia="Times New Roman" w:cs="Times New Roman"/>
        </w:rPr>
      </w:pPr>
    </w:p>
    <w:p w14:paraId="435EE577" w14:textId="77777777" w:rsidR="007E73AB" w:rsidRDefault="007E73AB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committee members will also contact colleagues at or affiliated with HBCUs to solicit the names of potential candidates in the field, with particular emphasis </w:t>
      </w:r>
      <w:proofErr w:type="gramStart"/>
      <w:r>
        <w:rPr>
          <w:rFonts w:eastAsia="Times New Roman" w:cs="Times New Roman"/>
        </w:rPr>
        <w:t>on  minority</w:t>
      </w:r>
      <w:proofErr w:type="gramEnd"/>
      <w:r>
        <w:rPr>
          <w:rFonts w:eastAsia="Times New Roman" w:cs="Times New Roman"/>
        </w:rPr>
        <w:t xml:space="preserve"> candidates.</w:t>
      </w:r>
    </w:p>
    <w:p w14:paraId="2A95E158" w14:textId="77777777" w:rsidR="007E73AB" w:rsidRPr="007E73AB" w:rsidRDefault="007E73AB" w:rsidP="007E73AB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 w:rsidRPr="007E73AB">
        <w:rPr>
          <w:rFonts w:eastAsia="Times New Roman" w:cs="Times New Roman"/>
        </w:rPr>
        <w:t xml:space="preserve">Keith Baker, </w:t>
      </w:r>
      <w:r w:rsidR="00F815D6">
        <w:rPr>
          <w:rFonts w:eastAsia="Times New Roman" w:cs="Times New Roman"/>
        </w:rPr>
        <w:t xml:space="preserve">Professor, </w:t>
      </w:r>
      <w:r w:rsidRPr="007E73AB">
        <w:rPr>
          <w:rFonts w:eastAsia="Times New Roman" w:cs="Times New Roman"/>
        </w:rPr>
        <w:t>Yale</w:t>
      </w:r>
      <w:r w:rsidR="00F815D6">
        <w:rPr>
          <w:rFonts w:eastAsia="Times New Roman" w:cs="Times New Roman"/>
        </w:rPr>
        <w:t xml:space="preserve"> University</w:t>
      </w:r>
    </w:p>
    <w:p w14:paraId="52F2C203" w14:textId="77777777" w:rsidR="007E73AB" w:rsidRPr="007E73AB" w:rsidRDefault="007E73AB" w:rsidP="007E73AB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 w:rsidRPr="007E73AB">
        <w:rPr>
          <w:rFonts w:eastAsia="Times New Roman" w:cs="Times New Roman"/>
        </w:rPr>
        <w:t>Cynthia Keppel, Hampton University/Jefferson Lab</w:t>
      </w:r>
      <w:r w:rsidR="00F815D6">
        <w:rPr>
          <w:rFonts w:eastAsia="Times New Roman" w:cs="Times New Roman"/>
        </w:rPr>
        <w:t xml:space="preserve"> Hall-A/C Leader</w:t>
      </w:r>
    </w:p>
    <w:p w14:paraId="4609CD26" w14:textId="77777777" w:rsidR="007E73AB" w:rsidRPr="007E73AB" w:rsidRDefault="007E73AB" w:rsidP="007E73AB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proofErr w:type="spellStart"/>
      <w:r w:rsidRPr="007E73AB">
        <w:rPr>
          <w:rFonts w:eastAsia="Times New Roman" w:cs="Times New Roman"/>
        </w:rPr>
        <w:t>Ashot</w:t>
      </w:r>
      <w:proofErr w:type="spellEnd"/>
      <w:r w:rsidRPr="007E73AB">
        <w:rPr>
          <w:rFonts w:eastAsia="Times New Roman" w:cs="Times New Roman"/>
        </w:rPr>
        <w:t xml:space="preserve"> </w:t>
      </w:r>
      <w:proofErr w:type="spellStart"/>
      <w:r w:rsidRPr="007E73AB">
        <w:rPr>
          <w:rFonts w:eastAsia="Times New Roman" w:cs="Times New Roman"/>
        </w:rPr>
        <w:t>Gasparian</w:t>
      </w:r>
      <w:proofErr w:type="spellEnd"/>
      <w:r w:rsidRPr="007E73AB">
        <w:rPr>
          <w:rFonts w:eastAsia="Times New Roman" w:cs="Times New Roman"/>
        </w:rPr>
        <w:t>, NC A&amp;T University</w:t>
      </w:r>
    </w:p>
    <w:p w14:paraId="010FFF67" w14:textId="77777777" w:rsidR="007E73AB" w:rsidRDefault="007E73AB" w:rsidP="007E73AB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 w:rsidRPr="007E73AB">
        <w:rPr>
          <w:rFonts w:eastAsia="Times New Roman" w:cs="Times New Roman"/>
        </w:rPr>
        <w:t>Carlos Salgado, Norfolk State University</w:t>
      </w:r>
    </w:p>
    <w:p w14:paraId="60C7104E" w14:textId="77777777" w:rsidR="00800D88" w:rsidRDefault="00800D88" w:rsidP="00800D88">
      <w:pPr>
        <w:pStyle w:val="ListParagraph"/>
        <w:rPr>
          <w:rFonts w:eastAsia="Times New Roman" w:cs="Times New Roman"/>
        </w:rPr>
      </w:pPr>
    </w:p>
    <w:p w14:paraId="435EA357" w14:textId="2E8FDAD4" w:rsidR="008E70F6" w:rsidRDefault="00800D88">
      <w:pPr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>Expected Diversity of the Applicant Pool</w:t>
      </w:r>
    </w:p>
    <w:p w14:paraId="4FC9603E" w14:textId="61FC3D75" w:rsidR="00800D88" w:rsidRPr="007D2F59" w:rsidRDefault="007D2F59">
      <w:pPr>
        <w:rPr>
          <w:rFonts w:eastAsia="Times New Roman" w:cs="Times New Roman"/>
        </w:rPr>
      </w:pPr>
      <w:r w:rsidRPr="007D2F59">
        <w:rPr>
          <w:rFonts w:eastAsia="Times New Roman" w:cs="Times New Roman"/>
        </w:rPr>
        <w:t>Data from the American Institute of Physics</w:t>
      </w:r>
      <w:r>
        <w:rPr>
          <w:rFonts w:eastAsia="Times New Roman" w:cs="Times New Roman"/>
        </w:rPr>
        <w:t xml:space="preserve"> indicate that wome</w:t>
      </w:r>
      <w:r w:rsidR="00E969F6">
        <w:rPr>
          <w:rFonts w:eastAsia="Times New Roman" w:cs="Times New Roman"/>
        </w:rPr>
        <w:t>n make up about 20% of the Ph.Ds.</w:t>
      </w:r>
      <w:r>
        <w:rPr>
          <w:rFonts w:eastAsia="Times New Roman" w:cs="Times New Roman"/>
        </w:rPr>
        <w:t xml:space="preserve"> granted in 2012, African Americans make up about 2% and Hispanic </w:t>
      </w:r>
      <w:r w:rsidR="00E969F6">
        <w:rPr>
          <w:rFonts w:eastAsia="Times New Roman" w:cs="Times New Roman"/>
        </w:rPr>
        <w:t xml:space="preserve">about 3%. These are the </w:t>
      </w:r>
      <w:r>
        <w:rPr>
          <w:rFonts w:eastAsia="Times New Roman" w:cs="Times New Roman"/>
        </w:rPr>
        <w:t>expectations for the applicant pool</w:t>
      </w:r>
      <w:r w:rsidR="00E969F6">
        <w:rPr>
          <w:rFonts w:eastAsia="Times New Roman" w:cs="Times New Roman"/>
        </w:rPr>
        <w:t>.</w:t>
      </w:r>
      <w:bookmarkStart w:id="0" w:name="_GoBack"/>
      <w:bookmarkEnd w:id="0"/>
    </w:p>
    <w:p w14:paraId="47018964" w14:textId="77777777" w:rsidR="00800D88" w:rsidRPr="007D2F59" w:rsidRDefault="00800D88">
      <w:pPr>
        <w:rPr>
          <w:rFonts w:eastAsia="Times New Roman" w:cs="Times New Roman"/>
        </w:rPr>
      </w:pPr>
    </w:p>
    <w:p w14:paraId="07B00F15" w14:textId="77777777" w:rsidR="007E73AB" w:rsidRPr="007E73AB" w:rsidRDefault="007E73AB">
      <w:pPr>
        <w:rPr>
          <w:rFonts w:eastAsia="Times New Roman" w:cs="Times New Roman"/>
          <w:b/>
          <w:u w:val="single"/>
        </w:rPr>
      </w:pPr>
      <w:r w:rsidRPr="007E73AB">
        <w:rPr>
          <w:rFonts w:eastAsia="Times New Roman" w:cs="Times New Roman"/>
          <w:b/>
          <w:u w:val="single"/>
        </w:rPr>
        <w:t>Application Processing</w:t>
      </w:r>
    </w:p>
    <w:p w14:paraId="083F5819" w14:textId="77777777" w:rsidR="007E73AB" w:rsidRDefault="007E73AB">
      <w:pPr>
        <w:rPr>
          <w:rFonts w:eastAsia="Times New Roman" w:cs="Times New Roman"/>
        </w:rPr>
      </w:pPr>
      <w:r w:rsidRPr="007E73AB">
        <w:rPr>
          <w:rFonts w:eastAsia="Times New Roman" w:cs="Times New Roman"/>
        </w:rPr>
        <w:t>The candidates will apply through</w:t>
      </w:r>
      <w:r w:rsidR="00F815D6">
        <w:rPr>
          <w:rFonts w:eastAsia="Times New Roman" w:cs="Times New Roman"/>
        </w:rPr>
        <w:t xml:space="preserve"> AcademicJobsOnline.org. This has been</w:t>
      </w:r>
      <w:r>
        <w:rPr>
          <w:rFonts w:eastAsia="Times New Roman" w:cs="Times New Roman"/>
        </w:rPr>
        <w:t xml:space="preserve"> set up to track diversity information according the legal guideline provided by the university. </w:t>
      </w:r>
    </w:p>
    <w:p w14:paraId="012364CB" w14:textId="77777777" w:rsidR="007E73AB" w:rsidRDefault="007E73AB">
      <w:pPr>
        <w:rPr>
          <w:rFonts w:eastAsia="Times New Roman" w:cs="Times New Roman"/>
          <w:b/>
          <w:u w:val="single"/>
        </w:rPr>
      </w:pPr>
    </w:p>
    <w:p w14:paraId="45DE6B94" w14:textId="77777777" w:rsidR="007E73AB" w:rsidRDefault="007E73AB">
      <w:pPr>
        <w:rPr>
          <w:rFonts w:eastAsia="Times New Roman" w:cs="Times New Roman"/>
          <w:b/>
          <w:u w:val="single"/>
        </w:rPr>
      </w:pPr>
      <w:r w:rsidRPr="007E73AB">
        <w:rPr>
          <w:rFonts w:eastAsia="Times New Roman" w:cs="Times New Roman"/>
          <w:b/>
          <w:u w:val="single"/>
        </w:rPr>
        <w:t>Advertisement</w:t>
      </w:r>
    </w:p>
    <w:p w14:paraId="00D1F093" w14:textId="77777777" w:rsidR="007E73AB" w:rsidRDefault="007E73AB" w:rsidP="007E73AB">
      <w:pPr>
        <w:rPr>
          <w:rFonts w:eastAsia="Times New Roman" w:cs="Times New Roman"/>
        </w:rPr>
      </w:pPr>
      <w:r>
        <w:rPr>
          <w:rFonts w:eastAsia="Times New Roman" w:cs="Times New Roman"/>
        </w:rPr>
        <w:t>The primary advertisement will be placed in Physics Today and the expanded job description will be hosted on the physics department web server. In addition, a copy of the advertisem</w:t>
      </w:r>
      <w:r w:rsidR="00F815D6">
        <w:rPr>
          <w:rFonts w:eastAsia="Times New Roman" w:cs="Times New Roman"/>
        </w:rPr>
        <w:t xml:space="preserve">ent (with links) will be sent to the Users </w:t>
      </w:r>
      <w:r>
        <w:rPr>
          <w:rFonts w:eastAsia="Times New Roman" w:cs="Times New Roman"/>
        </w:rPr>
        <w:t xml:space="preserve">Groups of Jefferson Lab, RHIC, FRIB, FAIR and RIKEN. </w:t>
      </w:r>
    </w:p>
    <w:p w14:paraId="1106F43F" w14:textId="77777777" w:rsidR="007E73AB" w:rsidRDefault="007E73AB" w:rsidP="007E73AB">
      <w:pPr>
        <w:rPr>
          <w:rFonts w:eastAsia="Times New Roman" w:cs="Times New Roman"/>
        </w:rPr>
      </w:pPr>
    </w:p>
    <w:p w14:paraId="52D4DB3F" w14:textId="77777777" w:rsidR="007E73AB" w:rsidRPr="007E73AB" w:rsidRDefault="007E73AB" w:rsidP="007E73AB">
      <w:pPr>
        <w:rPr>
          <w:rFonts w:eastAsia="Times New Roman" w:cs="Times New Roman"/>
        </w:rPr>
      </w:pPr>
      <w:r>
        <w:rPr>
          <w:rFonts w:eastAsia="Times New Roman" w:cs="Times New Roman"/>
        </w:rPr>
        <w:t>Advertisements will also be placed with the following organizations to promote the position to a more diverse applicant pool.</w:t>
      </w:r>
    </w:p>
    <w:p w14:paraId="4AEBD45E" w14:textId="77777777" w:rsidR="007E73AB" w:rsidRPr="007E73AB" w:rsidRDefault="007E73AB">
      <w:pPr>
        <w:rPr>
          <w:rFonts w:eastAsia="Times New Roman" w:cs="Times New Roman"/>
          <w:b/>
          <w:u w:val="single"/>
        </w:rPr>
      </w:pPr>
    </w:p>
    <w:p w14:paraId="543EFF73" w14:textId="77777777" w:rsidR="007E73AB" w:rsidRDefault="007E73AB" w:rsidP="007E73AB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7E73AB">
        <w:rPr>
          <w:rFonts w:eastAsia="Times New Roman" w:cs="Times New Roman"/>
        </w:rPr>
        <w:t xml:space="preserve">HBCU's with Advanced Degrees in Physics </w:t>
      </w:r>
      <w:r w:rsidRPr="007E73AB">
        <w:rPr>
          <w:rFonts w:eastAsia="Times New Roman" w:cs="Times New Roman"/>
        </w:rPr>
        <w:fldChar w:fldCharType="begin"/>
      </w:r>
      <w:r w:rsidRPr="007E73AB">
        <w:rPr>
          <w:rFonts w:eastAsia="Times New Roman" w:cs="Times New Roman"/>
        </w:rPr>
        <w:instrText xml:space="preserve"> HYPERLINK "http://www.edonline.com/cq/hbcu" \t "_blank" </w:instrText>
      </w:r>
      <w:r w:rsidRPr="007E73AB">
        <w:rPr>
          <w:rFonts w:eastAsia="Times New Roman" w:cs="Times New Roman"/>
        </w:rPr>
        <w:fldChar w:fldCharType="separate"/>
      </w:r>
      <w:r w:rsidRPr="007E73AB">
        <w:rPr>
          <w:rStyle w:val="Hyperlink"/>
          <w:rFonts w:eastAsia="Times New Roman" w:cs="Times New Roman"/>
        </w:rPr>
        <w:t>http://www.edonline.com/cq/hbcu</w:t>
      </w:r>
      <w:r w:rsidRPr="007E73AB">
        <w:rPr>
          <w:rFonts w:eastAsia="Times New Roman" w:cs="Times New Roman"/>
        </w:rPr>
        <w:fldChar w:fldCharType="end"/>
      </w:r>
    </w:p>
    <w:p w14:paraId="0FDACECC" w14:textId="77777777" w:rsidR="007E73AB" w:rsidRDefault="007E73AB" w:rsidP="007E73AB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7E73AB">
        <w:rPr>
          <w:rFonts w:eastAsia="Times New Roman" w:cs="Times New Roman"/>
        </w:rPr>
        <w:t xml:space="preserve">National Society of Black Physicists </w:t>
      </w:r>
      <w:r w:rsidRPr="007E73AB">
        <w:rPr>
          <w:rFonts w:eastAsia="Times New Roman" w:cs="Times New Roman"/>
        </w:rPr>
        <w:fldChar w:fldCharType="begin"/>
      </w:r>
      <w:r w:rsidRPr="007E73AB">
        <w:rPr>
          <w:rFonts w:eastAsia="Times New Roman" w:cs="Times New Roman"/>
        </w:rPr>
        <w:instrText xml:space="preserve"> HYPERLINK "http://www.nsbp.org" \t "_blank" </w:instrText>
      </w:r>
      <w:r w:rsidRPr="007E73AB">
        <w:rPr>
          <w:rFonts w:eastAsia="Times New Roman" w:cs="Times New Roman"/>
        </w:rPr>
        <w:fldChar w:fldCharType="separate"/>
      </w:r>
      <w:r w:rsidRPr="007E73AB">
        <w:rPr>
          <w:rStyle w:val="Hyperlink"/>
          <w:rFonts w:eastAsia="Times New Roman" w:cs="Times New Roman"/>
        </w:rPr>
        <w:t>http://www.nsbp.org</w:t>
      </w:r>
      <w:r w:rsidRPr="007E73AB">
        <w:rPr>
          <w:rFonts w:eastAsia="Times New Roman" w:cs="Times New Roman"/>
        </w:rPr>
        <w:fldChar w:fldCharType="end"/>
      </w:r>
    </w:p>
    <w:p w14:paraId="6EE59EE9" w14:textId="7AE53055" w:rsidR="00F46E4D" w:rsidRPr="007D2F59" w:rsidRDefault="007E73AB" w:rsidP="007D2F59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7E73AB">
        <w:rPr>
          <w:rFonts w:eastAsia="Times New Roman" w:cs="Times New Roman"/>
        </w:rPr>
        <w:t xml:space="preserve">Society for Advancement of Native Americans and Chicanos in Science </w:t>
      </w:r>
      <w:r w:rsidRPr="007E73AB">
        <w:rPr>
          <w:rFonts w:eastAsia="Times New Roman" w:cs="Times New Roman"/>
        </w:rPr>
        <w:fldChar w:fldCharType="begin"/>
      </w:r>
      <w:r w:rsidRPr="007E73AB">
        <w:rPr>
          <w:rFonts w:eastAsia="Times New Roman" w:cs="Times New Roman"/>
        </w:rPr>
        <w:instrText xml:space="preserve"> HYPERLINK "http://www.sacnas.org" \t "_blank" </w:instrText>
      </w:r>
      <w:r w:rsidRPr="007E73AB">
        <w:rPr>
          <w:rFonts w:eastAsia="Times New Roman" w:cs="Times New Roman"/>
        </w:rPr>
        <w:fldChar w:fldCharType="separate"/>
      </w:r>
      <w:r w:rsidRPr="007E73AB">
        <w:rPr>
          <w:rStyle w:val="Hyperlink"/>
          <w:rFonts w:eastAsia="Times New Roman" w:cs="Times New Roman"/>
        </w:rPr>
        <w:t>http://www.sacnas.org</w:t>
      </w:r>
      <w:r w:rsidRPr="007E73AB">
        <w:rPr>
          <w:rFonts w:eastAsia="Times New Roman" w:cs="Times New Roman"/>
        </w:rPr>
        <w:fldChar w:fldCharType="end"/>
      </w:r>
    </w:p>
    <w:sectPr w:rsidR="00F46E4D" w:rsidRPr="007D2F59" w:rsidSect="007E73AB">
      <w:pgSz w:w="12240" w:h="15840"/>
      <w:pgMar w:top="1440" w:right="151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BB0"/>
    <w:multiLevelType w:val="hybridMultilevel"/>
    <w:tmpl w:val="FAD42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8277F"/>
    <w:multiLevelType w:val="hybridMultilevel"/>
    <w:tmpl w:val="E5FEC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F22CF"/>
    <w:multiLevelType w:val="hybridMultilevel"/>
    <w:tmpl w:val="2790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AB"/>
    <w:rsid w:val="007D2F59"/>
    <w:rsid w:val="007E73AB"/>
    <w:rsid w:val="00800D88"/>
    <w:rsid w:val="008E70F6"/>
    <w:rsid w:val="00913BD1"/>
    <w:rsid w:val="00922E10"/>
    <w:rsid w:val="00B13F4A"/>
    <w:rsid w:val="00E969F6"/>
    <w:rsid w:val="00F46E4D"/>
    <w:rsid w:val="00F815D6"/>
    <w:rsid w:val="00F9652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439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3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73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0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0F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3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73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0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0F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2058</Characters>
  <Application>Microsoft Macintosh Word</Application>
  <DocSecurity>0</DocSecurity>
  <Lines>17</Lines>
  <Paragraphs>4</Paragraphs>
  <ScaleCrop>false</ScaleCrop>
  <Company>Carnegie Mellon University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Meyer</dc:creator>
  <cp:keywords/>
  <dc:description/>
  <cp:lastModifiedBy>Curtis Meyer</cp:lastModifiedBy>
  <cp:revision>2</cp:revision>
  <dcterms:created xsi:type="dcterms:W3CDTF">2015-07-16T12:43:00Z</dcterms:created>
  <dcterms:modified xsi:type="dcterms:W3CDTF">2015-07-16T12:43:00Z</dcterms:modified>
</cp:coreProperties>
</file>